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F2" w:rsidRDefault="00581FF2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6"/>
          <w:szCs w:val="26"/>
          <w:lang w:eastAsia="ru-RU"/>
        </w:rPr>
      </w:pPr>
    </w:p>
    <w:p w:rsidR="00A21C53" w:rsidRPr="00581FF2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6"/>
          <w:szCs w:val="26"/>
          <w:lang w:eastAsia="ru-RU"/>
        </w:rPr>
      </w:pPr>
      <w:r w:rsidRPr="00581FF2">
        <w:rPr>
          <w:rFonts w:ascii="Arial Black" w:eastAsia="Times New Roman" w:hAnsi="Arial Black" w:cs="Tahoma"/>
          <w:b/>
          <w:bCs/>
          <w:color w:val="000000" w:themeColor="text1"/>
          <w:sz w:val="26"/>
          <w:szCs w:val="26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C2685C" w:rsidRDefault="00862F86" w:rsidP="00581FF2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6"/>
          <w:szCs w:val="26"/>
          <w:lang w:eastAsia="ru-RU"/>
        </w:rPr>
      </w:pPr>
      <w:r w:rsidRPr="00581FF2">
        <w:rPr>
          <w:rFonts w:ascii="Arial Black" w:eastAsia="Times New Roman" w:hAnsi="Arial Black" w:cs="Tahoma"/>
          <w:b/>
          <w:bCs/>
          <w:color w:val="000000" w:themeColor="text1"/>
          <w:sz w:val="26"/>
          <w:szCs w:val="26"/>
          <w:lang w:eastAsia="ru-RU"/>
        </w:rPr>
        <w:t xml:space="preserve"> «Синегорское сельское поселение» за </w:t>
      </w:r>
      <w:r w:rsidR="001C3E12" w:rsidRPr="00581FF2">
        <w:rPr>
          <w:rFonts w:ascii="Arial Black" w:eastAsia="Times New Roman" w:hAnsi="Arial Black" w:cs="Tahoma"/>
          <w:b/>
          <w:bCs/>
          <w:color w:val="000000" w:themeColor="text1"/>
          <w:sz w:val="26"/>
          <w:szCs w:val="26"/>
          <w:lang w:eastAsia="ru-RU"/>
        </w:rPr>
        <w:t>2</w:t>
      </w:r>
      <w:r w:rsidRPr="00581FF2">
        <w:rPr>
          <w:rFonts w:ascii="Arial Black" w:eastAsia="Times New Roman" w:hAnsi="Arial Black" w:cs="Tahoma"/>
          <w:b/>
          <w:bCs/>
          <w:color w:val="000000" w:themeColor="text1"/>
          <w:sz w:val="26"/>
          <w:szCs w:val="26"/>
          <w:lang w:eastAsia="ru-RU"/>
        </w:rPr>
        <w:t xml:space="preserve"> квартал 20</w:t>
      </w:r>
      <w:r w:rsidR="00DD6864" w:rsidRPr="00581FF2">
        <w:rPr>
          <w:rFonts w:ascii="Arial Black" w:eastAsia="Times New Roman" w:hAnsi="Arial Black" w:cs="Tahoma"/>
          <w:b/>
          <w:bCs/>
          <w:color w:val="000000" w:themeColor="text1"/>
          <w:sz w:val="26"/>
          <w:szCs w:val="26"/>
          <w:lang w:eastAsia="ru-RU"/>
        </w:rPr>
        <w:t>2</w:t>
      </w:r>
      <w:r w:rsidR="00CD2E2C" w:rsidRPr="00581FF2">
        <w:rPr>
          <w:rFonts w:ascii="Arial Black" w:eastAsia="Times New Roman" w:hAnsi="Arial Black" w:cs="Tahoma"/>
          <w:b/>
          <w:bCs/>
          <w:color w:val="000000" w:themeColor="text1"/>
          <w:sz w:val="26"/>
          <w:szCs w:val="26"/>
          <w:lang w:eastAsia="ru-RU"/>
        </w:rPr>
        <w:t>2</w:t>
      </w:r>
      <w:r w:rsidRPr="00581FF2">
        <w:rPr>
          <w:rFonts w:ascii="Arial Black" w:eastAsia="Times New Roman" w:hAnsi="Arial Black" w:cs="Tahoma"/>
          <w:b/>
          <w:bCs/>
          <w:color w:val="000000" w:themeColor="text1"/>
          <w:sz w:val="26"/>
          <w:szCs w:val="26"/>
          <w:lang w:eastAsia="ru-RU"/>
        </w:rPr>
        <w:t xml:space="preserve"> года</w:t>
      </w:r>
    </w:p>
    <w:p w:rsidR="00581FF2" w:rsidRPr="00581FF2" w:rsidRDefault="00581FF2" w:rsidP="00581FF2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6"/>
          <w:szCs w:val="26"/>
          <w:lang w:eastAsia="ru-RU"/>
        </w:rPr>
      </w:pPr>
    </w:p>
    <w:tbl>
      <w:tblPr>
        <w:tblStyle w:val="a5"/>
        <w:tblW w:w="0" w:type="auto"/>
        <w:tblInd w:w="-1026" w:type="dxa"/>
        <w:tblLook w:val="04A0"/>
      </w:tblPr>
      <w:tblGrid>
        <w:gridCol w:w="617"/>
        <w:gridCol w:w="7747"/>
        <w:gridCol w:w="2517"/>
      </w:tblGrid>
      <w:tr w:rsidR="00C52DD2" w:rsidRPr="00581FF2" w:rsidTr="003636DB">
        <w:trPr>
          <w:trHeight w:val="20"/>
        </w:trPr>
        <w:tc>
          <w:tcPr>
            <w:tcW w:w="617" w:type="dxa"/>
            <w:vMerge w:val="restart"/>
            <w:vAlign w:val="center"/>
          </w:tcPr>
          <w:p w:rsidR="00C52DD2" w:rsidRPr="00581FF2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7747" w:type="dxa"/>
            <w:vMerge w:val="restart"/>
            <w:vAlign w:val="center"/>
          </w:tcPr>
          <w:p w:rsidR="00C52DD2" w:rsidRPr="00581FF2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2517" w:type="dxa"/>
            <w:vAlign w:val="center"/>
          </w:tcPr>
          <w:p w:rsidR="00C52DD2" w:rsidRPr="00581FF2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b/>
                <w:sz w:val="26"/>
                <w:szCs w:val="26"/>
              </w:rPr>
              <w:t>Поселения (муниципальные образования)</w:t>
            </w:r>
          </w:p>
        </w:tc>
      </w:tr>
      <w:tr w:rsidR="00C52DD2" w:rsidRPr="00581FF2" w:rsidTr="003636DB">
        <w:trPr>
          <w:trHeight w:val="20"/>
        </w:trPr>
        <w:tc>
          <w:tcPr>
            <w:tcW w:w="617" w:type="dxa"/>
            <w:vMerge/>
          </w:tcPr>
          <w:p w:rsidR="00C52DD2" w:rsidRPr="00581FF2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47" w:type="dxa"/>
            <w:vMerge/>
          </w:tcPr>
          <w:p w:rsidR="00C52DD2" w:rsidRPr="00581FF2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7" w:type="dxa"/>
          </w:tcPr>
          <w:p w:rsidR="00C52DD2" w:rsidRPr="00581FF2" w:rsidRDefault="00C52DD2" w:rsidP="00CD2E2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DD6864" w:rsidRPr="00581FF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CD2E2C" w:rsidRPr="00581FF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581F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</w:tr>
      <w:tr w:rsidR="00C52DD2" w:rsidRPr="00581FF2" w:rsidTr="003636DB">
        <w:trPr>
          <w:trHeight w:val="20"/>
        </w:trPr>
        <w:tc>
          <w:tcPr>
            <w:tcW w:w="617" w:type="dxa"/>
            <w:vMerge w:val="restart"/>
          </w:tcPr>
          <w:p w:rsidR="00C52DD2" w:rsidRPr="00581FF2" w:rsidRDefault="00C52DD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47" w:type="dxa"/>
          </w:tcPr>
          <w:p w:rsidR="00C52DD2" w:rsidRPr="00581FF2" w:rsidRDefault="00C52DD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sz w:val="26"/>
                <w:szCs w:val="26"/>
              </w:rPr>
              <w:t>Поступило обращений всего, из них:</w:t>
            </w:r>
          </w:p>
        </w:tc>
        <w:tc>
          <w:tcPr>
            <w:tcW w:w="2517" w:type="dxa"/>
          </w:tcPr>
          <w:p w:rsidR="00C52DD2" w:rsidRPr="00581FF2" w:rsidRDefault="00581FF2" w:rsidP="001D4F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C52DD2" w:rsidRPr="00581FF2" w:rsidTr="003636DB">
        <w:trPr>
          <w:trHeight w:val="20"/>
        </w:trPr>
        <w:tc>
          <w:tcPr>
            <w:tcW w:w="617" w:type="dxa"/>
            <w:vMerge/>
          </w:tcPr>
          <w:p w:rsidR="00C52DD2" w:rsidRPr="00581FF2" w:rsidRDefault="00C52DD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7" w:type="dxa"/>
          </w:tcPr>
          <w:p w:rsidR="00C52DD2" w:rsidRPr="00581FF2" w:rsidRDefault="00C52DD2" w:rsidP="00126B8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sz w:val="26"/>
                <w:szCs w:val="26"/>
              </w:rPr>
              <w:t xml:space="preserve">- письменных </w:t>
            </w:r>
          </w:p>
        </w:tc>
        <w:tc>
          <w:tcPr>
            <w:tcW w:w="2517" w:type="dxa"/>
          </w:tcPr>
          <w:p w:rsidR="00C52DD2" w:rsidRPr="00581FF2" w:rsidRDefault="00581FF2" w:rsidP="001D4F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C52DD2" w:rsidRPr="00581FF2" w:rsidTr="003636DB">
        <w:trPr>
          <w:trHeight w:val="20"/>
        </w:trPr>
        <w:tc>
          <w:tcPr>
            <w:tcW w:w="617" w:type="dxa"/>
            <w:vMerge/>
          </w:tcPr>
          <w:p w:rsidR="00C52DD2" w:rsidRPr="00581FF2" w:rsidRDefault="00C52DD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7" w:type="dxa"/>
          </w:tcPr>
          <w:p w:rsidR="00C52DD2" w:rsidRPr="00581FF2" w:rsidRDefault="00C52DD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sz w:val="26"/>
                <w:szCs w:val="26"/>
              </w:rPr>
              <w:t>- устных</w:t>
            </w:r>
          </w:p>
        </w:tc>
        <w:tc>
          <w:tcPr>
            <w:tcW w:w="2517" w:type="dxa"/>
          </w:tcPr>
          <w:p w:rsidR="00C52DD2" w:rsidRPr="00581FF2" w:rsidRDefault="00581FF2" w:rsidP="001D4F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52DD2" w:rsidRPr="00581FF2" w:rsidTr="003636DB">
        <w:trPr>
          <w:trHeight w:val="20"/>
        </w:trPr>
        <w:tc>
          <w:tcPr>
            <w:tcW w:w="617" w:type="dxa"/>
            <w:vMerge/>
          </w:tcPr>
          <w:p w:rsidR="00C52DD2" w:rsidRPr="00581FF2" w:rsidRDefault="00C52DD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7" w:type="dxa"/>
          </w:tcPr>
          <w:p w:rsidR="00C52DD2" w:rsidRPr="00581FF2" w:rsidRDefault="00C52DD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sz w:val="26"/>
                <w:szCs w:val="26"/>
              </w:rPr>
              <w:t>- коллективных</w:t>
            </w:r>
          </w:p>
        </w:tc>
        <w:tc>
          <w:tcPr>
            <w:tcW w:w="2517" w:type="dxa"/>
          </w:tcPr>
          <w:p w:rsidR="00C52DD2" w:rsidRPr="00581FF2" w:rsidRDefault="00581FF2" w:rsidP="001D4F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52DD2" w:rsidRPr="00581FF2" w:rsidTr="003636DB">
        <w:trPr>
          <w:trHeight w:val="20"/>
        </w:trPr>
        <w:tc>
          <w:tcPr>
            <w:tcW w:w="617" w:type="dxa"/>
            <w:vMerge w:val="restart"/>
          </w:tcPr>
          <w:p w:rsidR="00C52DD2" w:rsidRPr="00581FF2" w:rsidRDefault="00C52DD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47" w:type="dxa"/>
          </w:tcPr>
          <w:p w:rsidR="00C52DD2" w:rsidRPr="00581FF2" w:rsidRDefault="00C52DD2" w:rsidP="00126B8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sz w:val="26"/>
                <w:szCs w:val="26"/>
              </w:rPr>
              <w:t>Результаты рассмотрения обращений:</w:t>
            </w:r>
          </w:p>
        </w:tc>
        <w:tc>
          <w:tcPr>
            <w:tcW w:w="2517" w:type="dxa"/>
          </w:tcPr>
          <w:p w:rsidR="00C52DD2" w:rsidRPr="00581FF2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DD2" w:rsidRPr="00581FF2" w:rsidTr="003636DB">
        <w:trPr>
          <w:trHeight w:val="20"/>
        </w:trPr>
        <w:tc>
          <w:tcPr>
            <w:tcW w:w="617" w:type="dxa"/>
            <w:vMerge/>
          </w:tcPr>
          <w:p w:rsidR="00C52DD2" w:rsidRPr="00581FF2" w:rsidRDefault="00C52DD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7" w:type="dxa"/>
          </w:tcPr>
          <w:p w:rsidR="00C52DD2" w:rsidRPr="00581FF2" w:rsidRDefault="00C52DD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sz w:val="26"/>
                <w:szCs w:val="26"/>
              </w:rPr>
              <w:t>- решено положительно (меры приняты)</w:t>
            </w:r>
          </w:p>
        </w:tc>
        <w:tc>
          <w:tcPr>
            <w:tcW w:w="2517" w:type="dxa"/>
          </w:tcPr>
          <w:p w:rsidR="00C52DD2" w:rsidRPr="00581FF2" w:rsidRDefault="00581FF2" w:rsidP="002B404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52DD2" w:rsidRPr="00581FF2" w:rsidTr="003636DB">
        <w:trPr>
          <w:trHeight w:val="20"/>
        </w:trPr>
        <w:tc>
          <w:tcPr>
            <w:tcW w:w="617" w:type="dxa"/>
            <w:vMerge/>
          </w:tcPr>
          <w:p w:rsidR="00C52DD2" w:rsidRPr="00581FF2" w:rsidRDefault="00C52DD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7" w:type="dxa"/>
          </w:tcPr>
          <w:p w:rsidR="00C52DD2" w:rsidRPr="00581FF2" w:rsidRDefault="00C52DD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sz w:val="26"/>
                <w:szCs w:val="26"/>
              </w:rPr>
              <w:t>- даны разъяснения</w:t>
            </w:r>
          </w:p>
        </w:tc>
        <w:tc>
          <w:tcPr>
            <w:tcW w:w="2517" w:type="dxa"/>
          </w:tcPr>
          <w:p w:rsidR="00C52DD2" w:rsidRPr="00581FF2" w:rsidRDefault="00581FF2" w:rsidP="001D4F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C52DD2" w:rsidRPr="00581FF2" w:rsidTr="003636DB">
        <w:trPr>
          <w:trHeight w:val="20"/>
        </w:trPr>
        <w:tc>
          <w:tcPr>
            <w:tcW w:w="617" w:type="dxa"/>
            <w:vMerge w:val="restart"/>
          </w:tcPr>
          <w:p w:rsidR="00C52DD2" w:rsidRPr="00581FF2" w:rsidRDefault="00C52DD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47" w:type="dxa"/>
          </w:tcPr>
          <w:p w:rsidR="00C52DD2" w:rsidRPr="00581FF2" w:rsidRDefault="00C52DD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sz w:val="26"/>
                <w:szCs w:val="26"/>
              </w:rPr>
              <w:t>Рассмотрено:</w:t>
            </w:r>
          </w:p>
        </w:tc>
        <w:tc>
          <w:tcPr>
            <w:tcW w:w="2517" w:type="dxa"/>
          </w:tcPr>
          <w:p w:rsidR="00C52DD2" w:rsidRPr="00581FF2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DD2" w:rsidRPr="00581FF2" w:rsidTr="003636DB">
        <w:trPr>
          <w:trHeight w:val="20"/>
        </w:trPr>
        <w:tc>
          <w:tcPr>
            <w:tcW w:w="617" w:type="dxa"/>
            <w:vMerge/>
          </w:tcPr>
          <w:p w:rsidR="00C52DD2" w:rsidRPr="00581FF2" w:rsidRDefault="00C52DD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7" w:type="dxa"/>
          </w:tcPr>
          <w:p w:rsidR="00C52DD2" w:rsidRPr="00581FF2" w:rsidRDefault="00C52DD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sz w:val="26"/>
                <w:szCs w:val="26"/>
              </w:rPr>
              <w:t>- составом комиссии</w:t>
            </w:r>
          </w:p>
        </w:tc>
        <w:tc>
          <w:tcPr>
            <w:tcW w:w="2517" w:type="dxa"/>
          </w:tcPr>
          <w:p w:rsidR="00C52DD2" w:rsidRPr="00581FF2" w:rsidRDefault="00581FF2" w:rsidP="001D4F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52DD2" w:rsidRPr="00581FF2" w:rsidTr="003636DB">
        <w:trPr>
          <w:trHeight w:val="20"/>
        </w:trPr>
        <w:tc>
          <w:tcPr>
            <w:tcW w:w="617" w:type="dxa"/>
            <w:vMerge/>
          </w:tcPr>
          <w:p w:rsidR="00C52DD2" w:rsidRPr="00581FF2" w:rsidRDefault="00C52DD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7" w:type="dxa"/>
          </w:tcPr>
          <w:p w:rsidR="00C52DD2" w:rsidRPr="00581FF2" w:rsidRDefault="00C52DD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sz w:val="26"/>
                <w:szCs w:val="26"/>
              </w:rPr>
              <w:t>- с выездом на место</w:t>
            </w:r>
          </w:p>
        </w:tc>
        <w:tc>
          <w:tcPr>
            <w:tcW w:w="2517" w:type="dxa"/>
          </w:tcPr>
          <w:p w:rsidR="00C52DD2" w:rsidRPr="00581FF2" w:rsidRDefault="00581FF2" w:rsidP="001D4F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45533" w:rsidRPr="00581FF2" w:rsidTr="003636DB">
        <w:trPr>
          <w:trHeight w:val="20"/>
        </w:trPr>
        <w:tc>
          <w:tcPr>
            <w:tcW w:w="617" w:type="dxa"/>
            <w:vMerge w:val="restart"/>
          </w:tcPr>
          <w:p w:rsidR="00A45533" w:rsidRPr="00581FF2" w:rsidRDefault="00A4553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47" w:type="dxa"/>
          </w:tcPr>
          <w:p w:rsidR="00A45533" w:rsidRPr="00581FF2" w:rsidRDefault="00A4553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517" w:type="dxa"/>
          </w:tcPr>
          <w:p w:rsidR="00A45533" w:rsidRPr="00581FF2" w:rsidRDefault="00A45533" w:rsidP="001D4F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FF2" w:rsidRPr="00581FF2" w:rsidTr="007340BB">
        <w:trPr>
          <w:trHeight w:val="20"/>
        </w:trPr>
        <w:tc>
          <w:tcPr>
            <w:tcW w:w="617" w:type="dxa"/>
            <w:vMerge/>
          </w:tcPr>
          <w:p w:rsidR="00581FF2" w:rsidRPr="00581FF2" w:rsidRDefault="00581FF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581FF2" w:rsidRPr="00581FF2" w:rsidRDefault="00581FF2" w:rsidP="00CC33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Комплексное благоустройство </w:t>
            </w:r>
          </w:p>
        </w:tc>
        <w:tc>
          <w:tcPr>
            <w:tcW w:w="2517" w:type="dxa"/>
            <w:shd w:val="clear" w:color="auto" w:fill="auto"/>
          </w:tcPr>
          <w:p w:rsidR="00581FF2" w:rsidRPr="00581FF2" w:rsidRDefault="00581FF2" w:rsidP="00CC33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81FF2" w:rsidRPr="00581FF2" w:rsidTr="007340BB">
        <w:trPr>
          <w:trHeight w:val="20"/>
        </w:trPr>
        <w:tc>
          <w:tcPr>
            <w:tcW w:w="617" w:type="dxa"/>
            <w:vMerge/>
          </w:tcPr>
          <w:p w:rsidR="00581FF2" w:rsidRPr="00581FF2" w:rsidRDefault="00581FF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581FF2" w:rsidRPr="00581FF2" w:rsidRDefault="00581FF2" w:rsidP="002429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81F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      </w:r>
            <w:proofErr w:type="gramEnd"/>
          </w:p>
        </w:tc>
        <w:tc>
          <w:tcPr>
            <w:tcW w:w="2517" w:type="dxa"/>
            <w:shd w:val="clear" w:color="auto" w:fill="auto"/>
          </w:tcPr>
          <w:p w:rsidR="00581FF2" w:rsidRPr="00581FF2" w:rsidRDefault="00581FF2" w:rsidP="002429B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81FF2" w:rsidRPr="00581FF2" w:rsidTr="007340BB">
        <w:trPr>
          <w:trHeight w:val="20"/>
        </w:trPr>
        <w:tc>
          <w:tcPr>
            <w:tcW w:w="617" w:type="dxa"/>
            <w:vMerge/>
          </w:tcPr>
          <w:p w:rsidR="00581FF2" w:rsidRPr="00581FF2" w:rsidRDefault="00581FF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581FF2" w:rsidRPr="00581FF2" w:rsidRDefault="00581FF2" w:rsidP="00C964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Защита прав на землю и рассмотрение земельных споров </w:t>
            </w:r>
          </w:p>
        </w:tc>
        <w:tc>
          <w:tcPr>
            <w:tcW w:w="2517" w:type="dxa"/>
            <w:shd w:val="clear" w:color="auto" w:fill="auto"/>
          </w:tcPr>
          <w:p w:rsidR="00581FF2" w:rsidRPr="00581FF2" w:rsidRDefault="00581FF2" w:rsidP="00C9647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81FF2" w:rsidRPr="00581FF2" w:rsidTr="007340BB">
        <w:trPr>
          <w:trHeight w:val="20"/>
        </w:trPr>
        <w:tc>
          <w:tcPr>
            <w:tcW w:w="617" w:type="dxa"/>
            <w:vMerge/>
          </w:tcPr>
          <w:p w:rsidR="00581FF2" w:rsidRPr="00581FF2" w:rsidRDefault="00581FF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581FF2" w:rsidRPr="00581FF2" w:rsidRDefault="00581FF2" w:rsidP="00995B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</w:t>
            </w:r>
          </w:p>
        </w:tc>
        <w:tc>
          <w:tcPr>
            <w:tcW w:w="2517" w:type="dxa"/>
            <w:shd w:val="clear" w:color="auto" w:fill="auto"/>
          </w:tcPr>
          <w:p w:rsidR="00581FF2" w:rsidRPr="00581FF2" w:rsidRDefault="00581FF2" w:rsidP="00995B5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81FF2" w:rsidRPr="00581FF2" w:rsidTr="007340BB">
        <w:trPr>
          <w:trHeight w:val="20"/>
        </w:trPr>
        <w:tc>
          <w:tcPr>
            <w:tcW w:w="617" w:type="dxa"/>
            <w:vMerge/>
          </w:tcPr>
          <w:p w:rsidR="00581FF2" w:rsidRPr="00581FF2" w:rsidRDefault="00581FF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581FF2" w:rsidRPr="00581FF2" w:rsidRDefault="00581FF2" w:rsidP="00563D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Уборка снега, опавших листьев, мусора и посторонних предметов </w:t>
            </w:r>
          </w:p>
        </w:tc>
        <w:tc>
          <w:tcPr>
            <w:tcW w:w="2517" w:type="dxa"/>
            <w:shd w:val="clear" w:color="auto" w:fill="auto"/>
          </w:tcPr>
          <w:p w:rsidR="00581FF2" w:rsidRPr="00581FF2" w:rsidRDefault="00581FF2" w:rsidP="00563D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81FF2" w:rsidRPr="00581FF2" w:rsidTr="007340BB">
        <w:trPr>
          <w:trHeight w:val="20"/>
        </w:trPr>
        <w:tc>
          <w:tcPr>
            <w:tcW w:w="617" w:type="dxa"/>
            <w:vMerge/>
          </w:tcPr>
          <w:p w:rsidR="00581FF2" w:rsidRPr="00581FF2" w:rsidRDefault="00581FF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581FF2" w:rsidRPr="00581FF2" w:rsidRDefault="00581FF2" w:rsidP="00D53D0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eastAsia="Times New Roman" w:hAnsi="Times New Roman" w:cs="Times New Roman"/>
                <w:sz w:val="26"/>
                <w:szCs w:val="26"/>
              </w:rPr>
              <w:t>Водоснабжение поселений</w:t>
            </w:r>
          </w:p>
        </w:tc>
        <w:tc>
          <w:tcPr>
            <w:tcW w:w="2517" w:type="dxa"/>
            <w:shd w:val="clear" w:color="auto" w:fill="auto"/>
          </w:tcPr>
          <w:p w:rsidR="00581FF2" w:rsidRPr="00581FF2" w:rsidRDefault="00581FF2" w:rsidP="00D53D0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81FF2" w:rsidRPr="00581FF2" w:rsidTr="007340BB">
        <w:trPr>
          <w:trHeight w:val="20"/>
        </w:trPr>
        <w:tc>
          <w:tcPr>
            <w:tcW w:w="617" w:type="dxa"/>
            <w:vMerge/>
          </w:tcPr>
          <w:p w:rsidR="00581FF2" w:rsidRPr="00581FF2" w:rsidRDefault="00581FF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581FF2" w:rsidRPr="00581FF2" w:rsidRDefault="00581FF2" w:rsidP="00D53D0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Строительство и реконструкция дорог </w:t>
            </w:r>
          </w:p>
        </w:tc>
        <w:tc>
          <w:tcPr>
            <w:tcW w:w="2517" w:type="dxa"/>
            <w:shd w:val="clear" w:color="auto" w:fill="auto"/>
          </w:tcPr>
          <w:p w:rsidR="00581FF2" w:rsidRPr="00581FF2" w:rsidRDefault="00581FF2" w:rsidP="00A628C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81FF2" w:rsidRPr="00581FF2" w:rsidTr="007340BB">
        <w:trPr>
          <w:trHeight w:val="20"/>
        </w:trPr>
        <w:tc>
          <w:tcPr>
            <w:tcW w:w="617" w:type="dxa"/>
            <w:vMerge/>
          </w:tcPr>
          <w:p w:rsidR="00581FF2" w:rsidRPr="00581FF2" w:rsidRDefault="00581FF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581FF2" w:rsidRPr="00581FF2" w:rsidRDefault="00581FF2" w:rsidP="00335F2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Социальная защита пострадавших от стихийных бедствий, чрезвычайных происшествий, терактов и пожаров </w:t>
            </w:r>
          </w:p>
        </w:tc>
        <w:tc>
          <w:tcPr>
            <w:tcW w:w="2517" w:type="dxa"/>
            <w:shd w:val="clear" w:color="auto" w:fill="auto"/>
          </w:tcPr>
          <w:p w:rsidR="00581FF2" w:rsidRPr="00581FF2" w:rsidRDefault="00581FF2" w:rsidP="00335F2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81FF2" w:rsidRPr="00581FF2" w:rsidTr="007340BB">
        <w:trPr>
          <w:trHeight w:val="20"/>
        </w:trPr>
        <w:tc>
          <w:tcPr>
            <w:tcW w:w="617" w:type="dxa"/>
            <w:vMerge/>
          </w:tcPr>
          <w:p w:rsidR="00581FF2" w:rsidRPr="00581FF2" w:rsidRDefault="00581FF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581FF2" w:rsidRPr="00581FF2" w:rsidRDefault="00581FF2" w:rsidP="00D53D0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Противодействие незаконному обороту наркотиков, этилового спирта и алкогольной спиртосодержащей продукции </w:t>
            </w:r>
          </w:p>
        </w:tc>
        <w:tc>
          <w:tcPr>
            <w:tcW w:w="2517" w:type="dxa"/>
            <w:shd w:val="clear" w:color="auto" w:fill="auto"/>
          </w:tcPr>
          <w:p w:rsidR="00581FF2" w:rsidRPr="00581FF2" w:rsidRDefault="00581FF2" w:rsidP="001D4F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81FF2" w:rsidRPr="00581FF2" w:rsidTr="007340BB">
        <w:trPr>
          <w:trHeight w:val="20"/>
        </w:trPr>
        <w:tc>
          <w:tcPr>
            <w:tcW w:w="617" w:type="dxa"/>
            <w:vMerge/>
          </w:tcPr>
          <w:p w:rsidR="00581FF2" w:rsidRPr="00581FF2" w:rsidRDefault="00581FF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581FF2" w:rsidRPr="00581FF2" w:rsidRDefault="00581FF2" w:rsidP="00D53D0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81F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      </w:r>
            <w:proofErr w:type="gramEnd"/>
          </w:p>
        </w:tc>
        <w:tc>
          <w:tcPr>
            <w:tcW w:w="2517" w:type="dxa"/>
            <w:shd w:val="clear" w:color="auto" w:fill="auto"/>
          </w:tcPr>
          <w:p w:rsidR="00581FF2" w:rsidRPr="00581FF2" w:rsidRDefault="00581FF2" w:rsidP="001D4F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81FF2" w:rsidRPr="00581FF2" w:rsidTr="007340BB">
        <w:trPr>
          <w:trHeight w:val="20"/>
        </w:trPr>
        <w:tc>
          <w:tcPr>
            <w:tcW w:w="617" w:type="dxa"/>
            <w:vMerge/>
          </w:tcPr>
          <w:p w:rsidR="00581FF2" w:rsidRPr="00581FF2" w:rsidRDefault="00581FF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581FF2" w:rsidRPr="00581FF2" w:rsidRDefault="00581FF2" w:rsidP="00A455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Выселение из жилища </w:t>
            </w:r>
          </w:p>
        </w:tc>
        <w:tc>
          <w:tcPr>
            <w:tcW w:w="2517" w:type="dxa"/>
            <w:shd w:val="clear" w:color="auto" w:fill="auto"/>
          </w:tcPr>
          <w:p w:rsidR="00581FF2" w:rsidRPr="00581FF2" w:rsidRDefault="00581FF2" w:rsidP="001D4F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81FF2" w:rsidRPr="00581FF2" w:rsidTr="007340BB">
        <w:trPr>
          <w:trHeight w:val="20"/>
        </w:trPr>
        <w:tc>
          <w:tcPr>
            <w:tcW w:w="617" w:type="dxa"/>
            <w:vMerge/>
          </w:tcPr>
          <w:p w:rsidR="00581FF2" w:rsidRPr="00581FF2" w:rsidRDefault="00581FF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581FF2" w:rsidRPr="00581FF2" w:rsidRDefault="00581FF2" w:rsidP="00A455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Конфликты на бытовой почве </w:t>
            </w:r>
          </w:p>
        </w:tc>
        <w:tc>
          <w:tcPr>
            <w:tcW w:w="2517" w:type="dxa"/>
            <w:shd w:val="clear" w:color="auto" w:fill="auto"/>
          </w:tcPr>
          <w:p w:rsidR="00581FF2" w:rsidRPr="00581FF2" w:rsidRDefault="00581FF2" w:rsidP="001D4F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81FF2" w:rsidRPr="00581FF2" w:rsidTr="007340BB">
        <w:trPr>
          <w:trHeight w:val="20"/>
        </w:trPr>
        <w:tc>
          <w:tcPr>
            <w:tcW w:w="617" w:type="dxa"/>
            <w:vMerge/>
          </w:tcPr>
          <w:p w:rsidR="00581FF2" w:rsidRPr="00581FF2" w:rsidRDefault="00581FF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581FF2" w:rsidRPr="00581FF2" w:rsidRDefault="00581FF2" w:rsidP="00A455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Ненадлежащее содержание домашних животных </w:t>
            </w:r>
          </w:p>
        </w:tc>
        <w:tc>
          <w:tcPr>
            <w:tcW w:w="2517" w:type="dxa"/>
            <w:shd w:val="clear" w:color="auto" w:fill="auto"/>
          </w:tcPr>
          <w:p w:rsidR="00581FF2" w:rsidRPr="00581FF2" w:rsidRDefault="00581FF2" w:rsidP="001D4F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81FF2" w:rsidRPr="00581FF2" w:rsidTr="007340BB">
        <w:trPr>
          <w:trHeight w:val="20"/>
        </w:trPr>
        <w:tc>
          <w:tcPr>
            <w:tcW w:w="617" w:type="dxa"/>
            <w:vMerge/>
          </w:tcPr>
          <w:p w:rsidR="00581FF2" w:rsidRPr="00581FF2" w:rsidRDefault="00581FF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581FF2" w:rsidRPr="00581FF2" w:rsidRDefault="00581FF2" w:rsidP="00D53D0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2517" w:type="dxa"/>
            <w:shd w:val="clear" w:color="auto" w:fill="auto"/>
          </w:tcPr>
          <w:p w:rsidR="00581FF2" w:rsidRPr="00581FF2" w:rsidRDefault="00581FF2" w:rsidP="001D4F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81FF2" w:rsidRPr="00581FF2" w:rsidTr="007340BB">
        <w:trPr>
          <w:trHeight w:val="20"/>
        </w:trPr>
        <w:tc>
          <w:tcPr>
            <w:tcW w:w="617" w:type="dxa"/>
            <w:vMerge/>
          </w:tcPr>
          <w:p w:rsidR="00581FF2" w:rsidRPr="00581FF2" w:rsidRDefault="00581FF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581FF2" w:rsidRPr="00581FF2" w:rsidRDefault="00581FF2" w:rsidP="00A455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Образование земельных участков (образование, раздел, выдел, объединение земельных участков). Возникновение прав на землю </w:t>
            </w:r>
          </w:p>
        </w:tc>
        <w:tc>
          <w:tcPr>
            <w:tcW w:w="2517" w:type="dxa"/>
            <w:shd w:val="clear" w:color="auto" w:fill="auto"/>
          </w:tcPr>
          <w:p w:rsidR="00581FF2" w:rsidRPr="00581FF2" w:rsidRDefault="00581FF2" w:rsidP="001D4F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81FF2" w:rsidRPr="00581FF2" w:rsidTr="007340BB">
        <w:trPr>
          <w:trHeight w:val="20"/>
        </w:trPr>
        <w:tc>
          <w:tcPr>
            <w:tcW w:w="617" w:type="dxa"/>
            <w:vMerge/>
          </w:tcPr>
          <w:p w:rsidR="00581FF2" w:rsidRPr="00581FF2" w:rsidRDefault="00581FF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581FF2" w:rsidRPr="00581FF2" w:rsidRDefault="00581FF2" w:rsidP="00A455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Газификация поселений </w:t>
            </w:r>
          </w:p>
        </w:tc>
        <w:tc>
          <w:tcPr>
            <w:tcW w:w="2517" w:type="dxa"/>
            <w:shd w:val="clear" w:color="auto" w:fill="auto"/>
          </w:tcPr>
          <w:p w:rsidR="00581FF2" w:rsidRPr="00581FF2" w:rsidRDefault="00581FF2" w:rsidP="001D4F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F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4704BF" w:rsidRDefault="004704BF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DB" w:rsidRDefault="003636DB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FF2" w:rsidRDefault="00581FF2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FF2" w:rsidRDefault="00581FF2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D32C9" w:rsidRPr="009A06A7" w:rsidRDefault="004D32C9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Pr="00A21C53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</w:t>
      </w:r>
      <w:r w:rsidR="00946B9A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581FF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2B4046">
        <w:rPr>
          <w:rFonts w:ascii="Times New Roman" w:hAnsi="Times New Roman" w:cs="Times New Roman"/>
          <w:b/>
          <w:sz w:val="28"/>
          <w:szCs w:val="28"/>
        </w:rPr>
        <w:t>2</w:t>
      </w:r>
      <w:r w:rsidR="003636DB">
        <w:rPr>
          <w:rFonts w:ascii="Times New Roman" w:hAnsi="Times New Roman" w:cs="Times New Roman"/>
          <w:b/>
          <w:sz w:val="28"/>
          <w:szCs w:val="28"/>
        </w:rPr>
        <w:t>2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340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581FF2">
        <w:rPr>
          <w:rFonts w:ascii="Times New Roman" w:hAnsi="Times New Roman" w:cs="Times New Roman"/>
          <w:sz w:val="28"/>
          <w:szCs w:val="28"/>
        </w:rPr>
        <w:t>2</w:t>
      </w:r>
      <w:r w:rsidRPr="009A06A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50FB4">
        <w:rPr>
          <w:rFonts w:ascii="Times New Roman" w:hAnsi="Times New Roman" w:cs="Times New Roman"/>
          <w:sz w:val="28"/>
          <w:szCs w:val="28"/>
        </w:rPr>
        <w:t>2</w:t>
      </w:r>
      <w:r w:rsidR="003636DB">
        <w:rPr>
          <w:rFonts w:ascii="Times New Roman" w:hAnsi="Times New Roman" w:cs="Times New Roman"/>
          <w:sz w:val="28"/>
          <w:szCs w:val="28"/>
        </w:rPr>
        <w:t>2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926340">
        <w:rPr>
          <w:rFonts w:ascii="Times New Roman" w:hAnsi="Times New Roman" w:cs="Times New Roman"/>
          <w:sz w:val="28"/>
          <w:szCs w:val="28"/>
        </w:rPr>
        <w:t>2</w:t>
      </w:r>
      <w:r w:rsidR="00581FF2">
        <w:rPr>
          <w:rFonts w:ascii="Times New Roman" w:hAnsi="Times New Roman" w:cs="Times New Roman"/>
          <w:sz w:val="28"/>
          <w:szCs w:val="28"/>
        </w:rPr>
        <w:t>8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>обращени</w:t>
      </w:r>
      <w:r w:rsidR="00581FF2"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>.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="00926340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581FF2">
        <w:rPr>
          <w:rFonts w:ascii="Times New Roman" w:hAnsi="Times New Roman" w:cs="Times New Roman"/>
          <w:sz w:val="28"/>
          <w:szCs w:val="28"/>
        </w:rPr>
        <w:t>24</w:t>
      </w:r>
      <w:r w:rsidR="00926340">
        <w:rPr>
          <w:rFonts w:ascii="Times New Roman" w:hAnsi="Times New Roman" w:cs="Times New Roman"/>
          <w:sz w:val="28"/>
          <w:szCs w:val="28"/>
        </w:rPr>
        <w:t xml:space="preserve"> письменных и </w:t>
      </w:r>
      <w:r w:rsidR="00581FF2">
        <w:rPr>
          <w:rFonts w:ascii="Times New Roman" w:hAnsi="Times New Roman" w:cs="Times New Roman"/>
          <w:sz w:val="28"/>
          <w:szCs w:val="28"/>
        </w:rPr>
        <w:t>4</w:t>
      </w:r>
      <w:r w:rsidR="00926340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581FF2">
        <w:rPr>
          <w:rFonts w:ascii="Times New Roman" w:hAnsi="Times New Roman" w:cs="Times New Roman"/>
          <w:sz w:val="28"/>
          <w:szCs w:val="28"/>
        </w:rPr>
        <w:t>я</w:t>
      </w:r>
      <w:r w:rsidR="00926340">
        <w:rPr>
          <w:rFonts w:ascii="Times New Roman" w:hAnsi="Times New Roman" w:cs="Times New Roman"/>
          <w:sz w:val="28"/>
          <w:szCs w:val="28"/>
        </w:rPr>
        <w:t>.</w:t>
      </w:r>
    </w:p>
    <w:p w:rsidR="009A06A7" w:rsidRPr="009A06A7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9A06A7" w:rsidRPr="005764E2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64E2">
        <w:rPr>
          <w:rFonts w:ascii="Times New Roman" w:hAnsi="Times New Roman" w:cs="Times New Roman"/>
          <w:sz w:val="28"/>
          <w:szCs w:val="28"/>
        </w:rPr>
        <w:t>- Правительства Ростовской области</w:t>
      </w:r>
      <w:r w:rsidR="009F6EDD" w:rsidRPr="005764E2">
        <w:rPr>
          <w:rFonts w:ascii="Times New Roman" w:hAnsi="Times New Roman" w:cs="Times New Roman"/>
          <w:sz w:val="28"/>
          <w:szCs w:val="28"/>
        </w:rPr>
        <w:t xml:space="preserve"> – </w:t>
      </w:r>
      <w:r w:rsidR="00581FF2">
        <w:rPr>
          <w:rFonts w:ascii="Times New Roman" w:hAnsi="Times New Roman" w:cs="Times New Roman"/>
          <w:sz w:val="28"/>
          <w:szCs w:val="28"/>
        </w:rPr>
        <w:t>3</w:t>
      </w:r>
      <w:r w:rsidR="009F6EDD" w:rsidRPr="005764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26340">
        <w:rPr>
          <w:rFonts w:ascii="Times New Roman" w:hAnsi="Times New Roman" w:cs="Times New Roman"/>
          <w:sz w:val="28"/>
          <w:szCs w:val="28"/>
        </w:rPr>
        <w:t>я</w:t>
      </w:r>
      <w:r w:rsidRPr="005764E2">
        <w:rPr>
          <w:rFonts w:ascii="Times New Roman" w:hAnsi="Times New Roman" w:cs="Times New Roman"/>
          <w:sz w:val="28"/>
          <w:szCs w:val="28"/>
        </w:rPr>
        <w:t>;</w:t>
      </w:r>
    </w:p>
    <w:p w:rsidR="009A06A7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>- Администрации района</w:t>
      </w:r>
      <w:r w:rsidR="009F6EDD" w:rsidRPr="005764E2">
        <w:rPr>
          <w:sz w:val="28"/>
          <w:szCs w:val="28"/>
        </w:rPr>
        <w:t xml:space="preserve"> – </w:t>
      </w:r>
      <w:r w:rsidR="00581FF2">
        <w:rPr>
          <w:sz w:val="28"/>
          <w:szCs w:val="28"/>
        </w:rPr>
        <w:t>6</w:t>
      </w:r>
      <w:r w:rsidR="009F6EDD" w:rsidRPr="005764E2">
        <w:rPr>
          <w:sz w:val="28"/>
          <w:szCs w:val="28"/>
        </w:rPr>
        <w:t xml:space="preserve"> обращени</w:t>
      </w:r>
      <w:r w:rsidR="00581FF2">
        <w:rPr>
          <w:sz w:val="28"/>
          <w:szCs w:val="28"/>
        </w:rPr>
        <w:t>й</w:t>
      </w:r>
      <w:r w:rsidR="00F769CF">
        <w:rPr>
          <w:sz w:val="28"/>
          <w:szCs w:val="28"/>
        </w:rPr>
        <w:t>;</w:t>
      </w:r>
    </w:p>
    <w:p w:rsidR="00F769CF" w:rsidRPr="005764E2" w:rsidRDefault="00F769CF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непосредственно от заявителей – </w:t>
      </w:r>
      <w:r w:rsidR="00581FF2">
        <w:rPr>
          <w:sz w:val="28"/>
          <w:szCs w:val="28"/>
        </w:rPr>
        <w:t>19</w:t>
      </w:r>
      <w:r>
        <w:rPr>
          <w:sz w:val="28"/>
          <w:szCs w:val="28"/>
        </w:rPr>
        <w:t xml:space="preserve"> обращений.</w:t>
      </w:r>
    </w:p>
    <w:p w:rsidR="00926340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 xml:space="preserve">Анализ характера обращений </w:t>
      </w:r>
      <w:r w:rsidR="008C35A4" w:rsidRPr="005764E2">
        <w:rPr>
          <w:sz w:val="28"/>
          <w:szCs w:val="28"/>
        </w:rPr>
        <w:t xml:space="preserve">за </w:t>
      </w:r>
      <w:r w:rsidR="00581FF2">
        <w:rPr>
          <w:sz w:val="28"/>
          <w:szCs w:val="28"/>
        </w:rPr>
        <w:t>2</w:t>
      </w:r>
      <w:r w:rsidR="008C35A4" w:rsidRPr="005764E2">
        <w:rPr>
          <w:sz w:val="28"/>
          <w:szCs w:val="28"/>
        </w:rPr>
        <w:t xml:space="preserve"> квартал 20</w:t>
      </w:r>
      <w:r w:rsidR="00250FB4">
        <w:rPr>
          <w:sz w:val="28"/>
          <w:szCs w:val="28"/>
        </w:rPr>
        <w:t>2</w:t>
      </w:r>
      <w:r w:rsidR="00926340">
        <w:rPr>
          <w:sz w:val="28"/>
          <w:szCs w:val="28"/>
        </w:rPr>
        <w:t>2</w:t>
      </w:r>
      <w:r w:rsidR="00250FB4">
        <w:rPr>
          <w:sz w:val="28"/>
          <w:szCs w:val="28"/>
        </w:rPr>
        <w:t xml:space="preserve"> </w:t>
      </w:r>
      <w:r w:rsidR="008C35A4" w:rsidRPr="005764E2">
        <w:rPr>
          <w:sz w:val="28"/>
          <w:szCs w:val="28"/>
        </w:rPr>
        <w:t xml:space="preserve"> года </w:t>
      </w:r>
      <w:r w:rsidRPr="005764E2">
        <w:rPr>
          <w:sz w:val="28"/>
          <w:szCs w:val="28"/>
        </w:rPr>
        <w:t>показывает, что наиболее</w:t>
      </w:r>
      <w:r w:rsidRPr="00C52DD2">
        <w:rPr>
          <w:sz w:val="28"/>
          <w:szCs w:val="28"/>
        </w:rPr>
        <w:t xml:space="preserve"> актуальными для жителей поселения </w:t>
      </w:r>
      <w:r w:rsidR="00926340">
        <w:rPr>
          <w:sz w:val="28"/>
          <w:szCs w:val="28"/>
        </w:rPr>
        <w:t xml:space="preserve">являются вопросы комплексного благоустройства, </w:t>
      </w:r>
      <w:r w:rsidR="00581FF2">
        <w:rPr>
          <w:sz w:val="28"/>
          <w:szCs w:val="28"/>
        </w:rPr>
        <w:t>содержания общего имущества</w:t>
      </w:r>
      <w:r w:rsidR="00926340">
        <w:rPr>
          <w:sz w:val="28"/>
          <w:szCs w:val="28"/>
        </w:rPr>
        <w:t>, а также вопросы, связанные с рассмотрением земельных споров.</w:t>
      </w:r>
    </w:p>
    <w:p w:rsidR="00926340" w:rsidRDefault="00250FB4" w:rsidP="00926340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C52DD2">
        <w:rPr>
          <w:sz w:val="28"/>
          <w:szCs w:val="28"/>
        </w:rPr>
        <w:t>Первое место занимают</w:t>
      </w:r>
      <w:r w:rsidR="00227F1E" w:rsidRPr="00227F1E">
        <w:rPr>
          <w:sz w:val="28"/>
          <w:szCs w:val="28"/>
        </w:rPr>
        <w:t xml:space="preserve"> </w:t>
      </w:r>
      <w:r w:rsidR="00926340">
        <w:rPr>
          <w:sz w:val="28"/>
          <w:szCs w:val="28"/>
        </w:rPr>
        <w:t>в</w:t>
      </w:r>
      <w:r w:rsidR="00926340" w:rsidRPr="00C52DD2">
        <w:rPr>
          <w:sz w:val="28"/>
          <w:szCs w:val="28"/>
        </w:rPr>
        <w:t>опросы</w:t>
      </w:r>
      <w:r w:rsidR="00926340" w:rsidRPr="00250FB4">
        <w:rPr>
          <w:sz w:val="28"/>
          <w:szCs w:val="28"/>
        </w:rPr>
        <w:t xml:space="preserve"> </w:t>
      </w:r>
      <w:r w:rsidR="00926340">
        <w:rPr>
          <w:sz w:val="28"/>
          <w:szCs w:val="28"/>
        </w:rPr>
        <w:t xml:space="preserve">комплексного благоустройства </w:t>
      </w:r>
      <w:r w:rsidR="00926340" w:rsidRPr="009A06A7">
        <w:rPr>
          <w:sz w:val="28"/>
          <w:szCs w:val="28"/>
        </w:rPr>
        <w:t>(благоустройство придомовых территорий</w:t>
      </w:r>
      <w:r w:rsidR="00926340">
        <w:rPr>
          <w:sz w:val="28"/>
          <w:szCs w:val="28"/>
        </w:rPr>
        <w:t>,</w:t>
      </w:r>
      <w:r w:rsidR="00926340" w:rsidRPr="009A06A7">
        <w:rPr>
          <w:sz w:val="28"/>
          <w:szCs w:val="28"/>
        </w:rPr>
        <w:t xml:space="preserve"> </w:t>
      </w:r>
      <w:r w:rsidR="00926340">
        <w:rPr>
          <w:sz w:val="28"/>
          <w:szCs w:val="28"/>
        </w:rPr>
        <w:t xml:space="preserve">спил </w:t>
      </w:r>
      <w:r w:rsidR="00926340" w:rsidRPr="009A06A7">
        <w:rPr>
          <w:sz w:val="28"/>
          <w:szCs w:val="28"/>
        </w:rPr>
        <w:t xml:space="preserve"> деревьев</w:t>
      </w:r>
      <w:r w:rsidR="00926340">
        <w:rPr>
          <w:sz w:val="28"/>
          <w:szCs w:val="28"/>
        </w:rPr>
        <w:t xml:space="preserve"> </w:t>
      </w:r>
      <w:r w:rsidR="00926340" w:rsidRPr="009A06A7">
        <w:rPr>
          <w:sz w:val="28"/>
          <w:szCs w:val="28"/>
        </w:rPr>
        <w:t xml:space="preserve"> и др</w:t>
      </w:r>
      <w:r w:rsidR="00926340">
        <w:rPr>
          <w:sz w:val="28"/>
          <w:szCs w:val="28"/>
        </w:rPr>
        <w:t>.</w:t>
      </w:r>
      <w:r w:rsidR="00926340" w:rsidRPr="009A06A7">
        <w:rPr>
          <w:sz w:val="28"/>
          <w:szCs w:val="28"/>
        </w:rPr>
        <w:t>)</w:t>
      </w:r>
      <w:r w:rsidR="00926340">
        <w:rPr>
          <w:sz w:val="28"/>
          <w:szCs w:val="28"/>
        </w:rPr>
        <w:t xml:space="preserve">  – 5 обращений.</w:t>
      </w: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Второе место занимают вопросы, связанные с </w:t>
      </w:r>
      <w:r w:rsidR="007127C0">
        <w:rPr>
          <w:sz w:val="28"/>
          <w:szCs w:val="28"/>
        </w:rPr>
        <w:t>содержанием общего имущества</w:t>
      </w:r>
      <w:r>
        <w:rPr>
          <w:sz w:val="28"/>
          <w:szCs w:val="28"/>
        </w:rPr>
        <w:t xml:space="preserve"> – </w:t>
      </w:r>
      <w:r w:rsidR="007127C0">
        <w:rPr>
          <w:sz w:val="28"/>
          <w:szCs w:val="28"/>
        </w:rPr>
        <w:t>4</w:t>
      </w:r>
      <w:r>
        <w:rPr>
          <w:sz w:val="28"/>
          <w:szCs w:val="28"/>
        </w:rPr>
        <w:t xml:space="preserve"> обращения.</w:t>
      </w: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Вопросы, связанные с рассмотрением земельных споров, занимают третье место – </w:t>
      </w:r>
      <w:r w:rsidR="007127C0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обращения.</w:t>
      </w:r>
    </w:p>
    <w:p w:rsidR="00926340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A7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 вед</w:t>
      </w:r>
      <w:r w:rsidR="00F769CF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прием граждан в соответствии с графиком.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На приёме у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7127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22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побывало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7C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граждан. </w:t>
      </w:r>
    </w:p>
    <w:p w:rsidR="00926340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7127C0">
        <w:rPr>
          <w:rFonts w:ascii="Times New Roman" w:hAnsi="Times New Roman" w:cs="Times New Roman"/>
          <w:sz w:val="28"/>
          <w:szCs w:val="28"/>
        </w:rPr>
        <w:t>7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F769CF" w:rsidRDefault="00F769CF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C50ABA" w:rsidRPr="009A06A7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227F1E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06A7" w:rsidRPr="009A06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404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06A7" w:rsidRPr="009A06A7" w:rsidRDefault="009A06A7" w:rsidP="00581FF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9A06A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</w:t>
      </w:r>
      <w:r w:rsidR="00581FF2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581FF2">
        <w:rPr>
          <w:rFonts w:ascii="Times New Roman" w:hAnsi="Times New Roman" w:cs="Times New Roman"/>
          <w:sz w:val="28"/>
          <w:szCs w:val="28"/>
        </w:rPr>
        <w:t>Гвозденко</w:t>
      </w:r>
      <w:proofErr w:type="spellEnd"/>
      <w:r w:rsidR="00581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586" w:rsidRPr="009A06A7" w:rsidRDefault="00C41586" w:rsidP="00091392">
      <w:pPr>
        <w:spacing w:line="240" w:lineRule="auto"/>
        <w:ind w:left="-567"/>
        <w:rPr>
          <w:rFonts w:ascii="Times New Roman" w:hAnsi="Times New Roman" w:cs="Times New Roman"/>
        </w:rPr>
      </w:pPr>
    </w:p>
    <w:sectPr w:rsidR="00C41586" w:rsidRPr="009A06A7" w:rsidSect="003636DB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862F86"/>
    <w:rsid w:val="00064134"/>
    <w:rsid w:val="000837EC"/>
    <w:rsid w:val="00091392"/>
    <w:rsid w:val="000F3D9F"/>
    <w:rsid w:val="00126B86"/>
    <w:rsid w:val="001C3E12"/>
    <w:rsid w:val="001F118B"/>
    <w:rsid w:val="00206596"/>
    <w:rsid w:val="00227F1E"/>
    <w:rsid w:val="00250FB4"/>
    <w:rsid w:val="00284C4A"/>
    <w:rsid w:val="002B4046"/>
    <w:rsid w:val="002F4FD0"/>
    <w:rsid w:val="002F7F79"/>
    <w:rsid w:val="003445B2"/>
    <w:rsid w:val="003636DB"/>
    <w:rsid w:val="00383C90"/>
    <w:rsid w:val="00402259"/>
    <w:rsid w:val="00437B93"/>
    <w:rsid w:val="00457632"/>
    <w:rsid w:val="004704BF"/>
    <w:rsid w:val="004770D5"/>
    <w:rsid w:val="004D32C9"/>
    <w:rsid w:val="004D40FF"/>
    <w:rsid w:val="00513835"/>
    <w:rsid w:val="005747A0"/>
    <w:rsid w:val="005764E2"/>
    <w:rsid w:val="00581FF2"/>
    <w:rsid w:val="005B3598"/>
    <w:rsid w:val="0066115B"/>
    <w:rsid w:val="006918B4"/>
    <w:rsid w:val="006A0F3E"/>
    <w:rsid w:val="006A621F"/>
    <w:rsid w:val="007127C0"/>
    <w:rsid w:val="00816C5C"/>
    <w:rsid w:val="008365F6"/>
    <w:rsid w:val="00843CD3"/>
    <w:rsid w:val="00862F86"/>
    <w:rsid w:val="00893A1A"/>
    <w:rsid w:val="008C35A4"/>
    <w:rsid w:val="00926340"/>
    <w:rsid w:val="00940952"/>
    <w:rsid w:val="009411F9"/>
    <w:rsid w:val="00946B9A"/>
    <w:rsid w:val="00952B4B"/>
    <w:rsid w:val="009A06A7"/>
    <w:rsid w:val="009F6EDD"/>
    <w:rsid w:val="00A21C53"/>
    <w:rsid w:val="00A45533"/>
    <w:rsid w:val="00B4126D"/>
    <w:rsid w:val="00B961BC"/>
    <w:rsid w:val="00BE30B7"/>
    <w:rsid w:val="00BE5C8F"/>
    <w:rsid w:val="00C02927"/>
    <w:rsid w:val="00C2685C"/>
    <w:rsid w:val="00C41586"/>
    <w:rsid w:val="00C50ABA"/>
    <w:rsid w:val="00C52DD2"/>
    <w:rsid w:val="00C92C21"/>
    <w:rsid w:val="00CD2E2C"/>
    <w:rsid w:val="00CF0869"/>
    <w:rsid w:val="00D16DAB"/>
    <w:rsid w:val="00D805C7"/>
    <w:rsid w:val="00DA60B6"/>
    <w:rsid w:val="00DC65F3"/>
    <w:rsid w:val="00DD6864"/>
    <w:rsid w:val="00DD72C8"/>
    <w:rsid w:val="00E17917"/>
    <w:rsid w:val="00F769CF"/>
    <w:rsid w:val="00F84127"/>
    <w:rsid w:val="00FC03AB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Сведения об обращениях граждан, поступивших в администрацию муниципального образ</vt:lpstr>
      <vt:lpstr>    «Синегорское сельское поселение» за 2 квартал 2022 года</vt:lpstr>
      <vt:lpstr>    </vt:lpstr>
    </vt:vector>
  </TitlesOfParts>
  <Company>Microsoft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sineg</cp:lastModifiedBy>
  <cp:revision>3</cp:revision>
  <cp:lastPrinted>2022-07-04T11:08:00Z</cp:lastPrinted>
  <dcterms:created xsi:type="dcterms:W3CDTF">2022-07-04T11:08:00Z</dcterms:created>
  <dcterms:modified xsi:type="dcterms:W3CDTF">2022-07-04T12:37:00Z</dcterms:modified>
</cp:coreProperties>
</file>