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E1" w:rsidRDefault="00CB09E1" w:rsidP="00CB09E1">
      <w:pPr>
        <w:jc w:val="center"/>
        <w:rPr>
          <w:lang w:val="en-US"/>
        </w:rPr>
      </w:pPr>
      <w:r w:rsidRPr="0069328A"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4" o:title=""/>
          </v:shape>
          <o:OLEObject Type="Embed" ProgID="MSPhotoEd.3" ShapeID="_x0000_i1025" DrawAspect="Content" ObjectID="_1552224530" r:id="rId5"/>
        </w:object>
      </w:r>
    </w:p>
    <w:p w:rsidR="00CB09E1" w:rsidRPr="00CB09E1" w:rsidRDefault="00CB09E1" w:rsidP="00CB09E1">
      <w:pPr>
        <w:pStyle w:val="010"/>
        <w:jc w:val="center"/>
      </w:pPr>
      <w:r w:rsidRPr="00CB09E1">
        <w:t>РОССИЙСКАЯ ФЕДЕРАЦИЯ</w:t>
      </w:r>
    </w:p>
    <w:p w:rsidR="00CB09E1" w:rsidRDefault="00CB09E1" w:rsidP="00CB09E1">
      <w:pPr>
        <w:pStyle w:val="010"/>
        <w:jc w:val="center"/>
      </w:pPr>
      <w:r>
        <w:t>РОСТОВСКАЯ ОБЛАСТЬ</w:t>
      </w:r>
    </w:p>
    <w:p w:rsidR="00CB09E1" w:rsidRDefault="00CB09E1" w:rsidP="00CB09E1">
      <w:pPr>
        <w:pStyle w:val="010"/>
        <w:jc w:val="center"/>
      </w:pPr>
      <w:r>
        <w:t>БЕЛОКАЛИТВИНСКИЙ РАЙОН</w:t>
      </w:r>
    </w:p>
    <w:p w:rsidR="00CB09E1" w:rsidRDefault="00CB09E1" w:rsidP="00CB09E1">
      <w:pPr>
        <w:pStyle w:val="010"/>
        <w:jc w:val="center"/>
      </w:pPr>
      <w:r>
        <w:t>МУНИЦИПАЛЬНОЕ ОБРАЗОВАНИЕ</w:t>
      </w:r>
    </w:p>
    <w:p w:rsidR="00CB09E1" w:rsidRDefault="00CB09E1" w:rsidP="00CB09E1">
      <w:pPr>
        <w:pStyle w:val="010"/>
        <w:jc w:val="center"/>
      </w:pPr>
      <w:r>
        <w:t>«СИНЕГОРСКОЕ СЕЛЬСКОЕ ПОСЕЛЕНИЕ»</w:t>
      </w:r>
    </w:p>
    <w:p w:rsidR="00CB09E1" w:rsidRDefault="00CB09E1" w:rsidP="00CB09E1">
      <w:pPr>
        <w:pStyle w:val="010"/>
        <w:ind w:firstLine="0"/>
        <w:jc w:val="center"/>
      </w:pPr>
      <w:r>
        <w:t>СОБРАНИЕ ДЕПУТАТОВ СИНЕГОРСКОГО СЕЛЬСКОГО</w:t>
      </w:r>
      <w:r w:rsidR="00457ED3">
        <w:t xml:space="preserve"> </w:t>
      </w:r>
      <w:r>
        <w:t>ПОСЕЛЕНИЯ</w:t>
      </w:r>
    </w:p>
    <w:p w:rsidR="00CB09E1" w:rsidRPr="00E11944" w:rsidRDefault="00CB09E1" w:rsidP="00CB09E1">
      <w:pPr>
        <w:pStyle w:val="010"/>
        <w:jc w:val="center"/>
      </w:pPr>
      <w:r>
        <w:t>ЧЕТВЕРТОГО СОЗЫВА</w:t>
      </w:r>
    </w:p>
    <w:p w:rsidR="00CB09E1" w:rsidRDefault="00CB09E1" w:rsidP="00CB09E1">
      <w:pPr>
        <w:ind w:firstLine="709"/>
        <w:jc w:val="center"/>
        <w:rPr>
          <w:sz w:val="28"/>
        </w:rPr>
      </w:pPr>
      <w:r>
        <w:rPr>
          <w:sz w:val="28"/>
        </w:rPr>
        <w:t>РЕШЕНИЕ</w:t>
      </w:r>
    </w:p>
    <w:p w:rsidR="00CB09E1" w:rsidRDefault="00CB09E1" w:rsidP="00CB09E1">
      <w:pPr>
        <w:ind w:firstLine="709"/>
        <w:jc w:val="center"/>
        <w:rPr>
          <w:sz w:val="28"/>
        </w:rPr>
      </w:pPr>
    </w:p>
    <w:p w:rsidR="00CB09E1" w:rsidRDefault="003D6A49" w:rsidP="00CB09E1">
      <w:pPr>
        <w:jc w:val="center"/>
        <w:rPr>
          <w:sz w:val="28"/>
        </w:rPr>
      </w:pPr>
      <w:r>
        <w:rPr>
          <w:sz w:val="28"/>
        </w:rPr>
        <w:t>27</w:t>
      </w:r>
      <w:r w:rsidR="00CB09E1">
        <w:rPr>
          <w:sz w:val="28"/>
        </w:rPr>
        <w:t>.</w:t>
      </w:r>
      <w:r>
        <w:rPr>
          <w:sz w:val="28"/>
        </w:rPr>
        <w:t>03</w:t>
      </w:r>
      <w:r w:rsidR="00CB09E1">
        <w:rPr>
          <w:sz w:val="28"/>
        </w:rPr>
        <w:t>.201</w:t>
      </w:r>
      <w:r w:rsidR="00CC7111">
        <w:rPr>
          <w:sz w:val="28"/>
        </w:rPr>
        <w:t>7</w:t>
      </w:r>
      <w:r w:rsidR="00CB09E1">
        <w:rPr>
          <w:sz w:val="28"/>
        </w:rPr>
        <w:t xml:space="preserve"> </w:t>
      </w:r>
      <w:r w:rsidR="00CB09E1" w:rsidRPr="00636BB7">
        <w:rPr>
          <w:sz w:val="28"/>
        </w:rPr>
        <w:t xml:space="preserve">       </w:t>
      </w:r>
      <w:r w:rsidR="00CB09E1">
        <w:rPr>
          <w:sz w:val="28"/>
        </w:rPr>
        <w:t xml:space="preserve">      </w:t>
      </w:r>
      <w:r w:rsidR="001B7724">
        <w:rPr>
          <w:sz w:val="28"/>
        </w:rPr>
        <w:t xml:space="preserve">                              </w:t>
      </w:r>
      <w:r w:rsidR="00CB09E1">
        <w:rPr>
          <w:sz w:val="28"/>
        </w:rPr>
        <w:t xml:space="preserve">№ </w:t>
      </w:r>
      <w:r>
        <w:rPr>
          <w:sz w:val="28"/>
        </w:rPr>
        <w:t>26</w:t>
      </w:r>
      <w:r w:rsidR="00CB09E1">
        <w:rPr>
          <w:sz w:val="28"/>
        </w:rPr>
        <w:t xml:space="preserve">                                 п</w:t>
      </w:r>
      <w:proofErr w:type="gramStart"/>
      <w:r w:rsidR="00CB09E1">
        <w:rPr>
          <w:sz w:val="28"/>
        </w:rPr>
        <w:t>.С</w:t>
      </w:r>
      <w:proofErr w:type="gramEnd"/>
      <w:r w:rsidR="00CB09E1">
        <w:rPr>
          <w:sz w:val="28"/>
        </w:rPr>
        <w:t>инегорский</w:t>
      </w:r>
    </w:p>
    <w:p w:rsidR="00CB09E1" w:rsidRDefault="00CB09E1" w:rsidP="00CB09E1">
      <w:pPr>
        <w:jc w:val="center"/>
        <w:rPr>
          <w:sz w:val="28"/>
        </w:rPr>
      </w:pPr>
    </w:p>
    <w:p w:rsidR="00CB09E1" w:rsidRDefault="00CB09E1" w:rsidP="00CB09E1">
      <w:pPr>
        <w:rPr>
          <w:spacing w:val="-2"/>
          <w:sz w:val="28"/>
          <w:szCs w:val="28"/>
        </w:rPr>
      </w:pPr>
      <w:r w:rsidRPr="00355817">
        <w:rPr>
          <w:spacing w:val="-2"/>
          <w:sz w:val="28"/>
          <w:szCs w:val="28"/>
        </w:rPr>
        <w:t xml:space="preserve">О внесении изменений в решение </w:t>
      </w:r>
    </w:p>
    <w:p w:rsidR="00CB09E1" w:rsidRDefault="00CB09E1" w:rsidP="00CB09E1">
      <w:pPr>
        <w:rPr>
          <w:sz w:val="28"/>
          <w:szCs w:val="28"/>
        </w:rPr>
      </w:pPr>
      <w:r w:rsidRPr="00355817">
        <w:rPr>
          <w:spacing w:val="-2"/>
          <w:sz w:val="28"/>
          <w:szCs w:val="28"/>
        </w:rPr>
        <w:t xml:space="preserve">Собрания депутатов </w:t>
      </w:r>
      <w:r w:rsidRPr="00355817">
        <w:rPr>
          <w:sz w:val="28"/>
          <w:szCs w:val="28"/>
        </w:rPr>
        <w:t xml:space="preserve">Синегорского </w:t>
      </w:r>
    </w:p>
    <w:p w:rsidR="00CB09E1" w:rsidRDefault="00CB09E1" w:rsidP="00CB09E1">
      <w:pPr>
        <w:rPr>
          <w:sz w:val="28"/>
          <w:szCs w:val="28"/>
        </w:rPr>
      </w:pPr>
      <w:r w:rsidRPr="00355817">
        <w:rPr>
          <w:sz w:val="28"/>
          <w:szCs w:val="28"/>
        </w:rPr>
        <w:t xml:space="preserve">сельского поселения от 09.07.2012 </w:t>
      </w:r>
    </w:p>
    <w:p w:rsidR="00CB09E1" w:rsidRDefault="00CB09E1" w:rsidP="00CB09E1">
      <w:pPr>
        <w:rPr>
          <w:sz w:val="28"/>
          <w:szCs w:val="28"/>
        </w:rPr>
      </w:pPr>
      <w:r w:rsidRPr="003558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55817">
        <w:rPr>
          <w:sz w:val="28"/>
          <w:szCs w:val="28"/>
        </w:rPr>
        <w:t>110 «</w:t>
      </w:r>
      <w:r>
        <w:rPr>
          <w:sz w:val="28"/>
          <w:szCs w:val="28"/>
        </w:rPr>
        <w:t>Об утверждении Правил</w:t>
      </w:r>
      <w:r w:rsidRPr="00355817">
        <w:rPr>
          <w:sz w:val="28"/>
          <w:szCs w:val="28"/>
        </w:rPr>
        <w:t xml:space="preserve"> </w:t>
      </w:r>
    </w:p>
    <w:p w:rsidR="00CB09E1" w:rsidRDefault="00CB09E1" w:rsidP="00CB09E1">
      <w:pPr>
        <w:rPr>
          <w:sz w:val="28"/>
          <w:szCs w:val="28"/>
        </w:rPr>
      </w:pPr>
      <w:r w:rsidRPr="00355817">
        <w:rPr>
          <w:sz w:val="28"/>
          <w:szCs w:val="28"/>
        </w:rPr>
        <w:t xml:space="preserve">землепользования и застройки </w:t>
      </w:r>
    </w:p>
    <w:p w:rsidR="00CB09E1" w:rsidRDefault="00CB09E1" w:rsidP="00CB09E1">
      <w:pPr>
        <w:rPr>
          <w:sz w:val="28"/>
        </w:rPr>
      </w:pPr>
      <w:r>
        <w:rPr>
          <w:sz w:val="28"/>
          <w:szCs w:val="28"/>
        </w:rPr>
        <w:t>Синегорского сельского поселения</w:t>
      </w:r>
      <w:r w:rsidRPr="00355817">
        <w:rPr>
          <w:sz w:val="28"/>
          <w:szCs w:val="28"/>
        </w:rPr>
        <w:t>»</w:t>
      </w:r>
    </w:p>
    <w:p w:rsidR="00CB09E1" w:rsidRPr="00636BB7" w:rsidRDefault="00CB09E1" w:rsidP="00CB09E1">
      <w:pPr>
        <w:jc w:val="center"/>
        <w:rPr>
          <w:sz w:val="28"/>
        </w:rPr>
      </w:pPr>
    </w:p>
    <w:p w:rsidR="00BE5615" w:rsidRPr="00CC7111" w:rsidRDefault="00313FF3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CC7111">
        <w:rPr>
          <w:color w:val="000000"/>
          <w:sz w:val="28"/>
          <w:szCs w:val="28"/>
        </w:rPr>
        <w:t xml:space="preserve">В целях исполнения предписания министерства строительства, архитектуры и территориального развития Ростовской области  от 19.10.2016г. №26/3884, приведения Правил землепользования и застройки территории </w:t>
      </w:r>
      <w:r w:rsidRPr="00CC7111">
        <w:rPr>
          <w:rFonts w:cs="Times New Roman"/>
          <w:color w:val="000000"/>
          <w:sz w:val="28"/>
          <w:szCs w:val="28"/>
        </w:rPr>
        <w:t>Синегорского</w:t>
      </w:r>
      <w:r w:rsidRPr="00CC7111">
        <w:rPr>
          <w:color w:val="000000"/>
          <w:sz w:val="28"/>
          <w:szCs w:val="28"/>
        </w:rPr>
        <w:t xml:space="preserve"> сельского  поселения  в соответствие с требованиями градостроительного и земельного законодательства,</w:t>
      </w:r>
      <w:r w:rsidR="00166CF8">
        <w:rPr>
          <w:color w:val="000000"/>
          <w:sz w:val="28"/>
          <w:szCs w:val="28"/>
        </w:rPr>
        <w:t xml:space="preserve"> </w:t>
      </w:r>
      <w:r w:rsidR="00166CF8">
        <w:rPr>
          <w:spacing w:val="-1"/>
          <w:sz w:val="28"/>
          <w:szCs w:val="28"/>
        </w:rPr>
        <w:t>Собрание депутатов Синегорского сельского поселения</w:t>
      </w:r>
    </w:p>
    <w:p w:rsidR="00BE5615" w:rsidRPr="00EB72CE" w:rsidRDefault="00313FF3">
      <w:pPr>
        <w:pStyle w:val="1"/>
        <w:tabs>
          <w:tab w:val="left" w:pos="900"/>
        </w:tabs>
        <w:ind w:firstLine="720"/>
        <w:jc w:val="center"/>
        <w:rPr>
          <w:color w:val="000000"/>
          <w:sz w:val="27"/>
          <w:szCs w:val="27"/>
        </w:rPr>
      </w:pPr>
      <w:r w:rsidRPr="00EB72CE">
        <w:rPr>
          <w:color w:val="000000"/>
          <w:sz w:val="27"/>
          <w:szCs w:val="27"/>
        </w:rPr>
        <w:t>РЕШИЛО:</w:t>
      </w:r>
    </w:p>
    <w:p w:rsidR="00CB09E1" w:rsidRPr="00CB09E1" w:rsidRDefault="00CB09E1" w:rsidP="00CB09E1"/>
    <w:p w:rsidR="00BE5615" w:rsidRPr="00CC7111" w:rsidRDefault="00313FF3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CC7111">
        <w:rPr>
          <w:color w:val="000000"/>
          <w:sz w:val="28"/>
          <w:szCs w:val="28"/>
        </w:rPr>
        <w:t xml:space="preserve"> Внести в Правила землепользования и застройки территории </w:t>
      </w:r>
      <w:r w:rsidRPr="00CC7111">
        <w:rPr>
          <w:rFonts w:cs="Times New Roman"/>
          <w:color w:val="000000"/>
          <w:sz w:val="28"/>
          <w:szCs w:val="28"/>
        </w:rPr>
        <w:t>Синегорского</w:t>
      </w:r>
      <w:r w:rsidRPr="00CC7111">
        <w:rPr>
          <w:color w:val="000000"/>
          <w:sz w:val="28"/>
          <w:szCs w:val="28"/>
        </w:rPr>
        <w:t xml:space="preserve"> сельского  поселения, утвержденные </w:t>
      </w:r>
      <w:r w:rsidRPr="00CC7111">
        <w:rPr>
          <w:rFonts w:cs="Times New Roman"/>
          <w:color w:val="000000"/>
          <w:sz w:val="28"/>
          <w:szCs w:val="28"/>
        </w:rPr>
        <w:t>Решением Собрания депутатов Синегорского сельского поселения № 110 от 9 июля 2012г,</w:t>
      </w:r>
      <w:r w:rsidRPr="00CC7111">
        <w:rPr>
          <w:color w:val="000000"/>
          <w:sz w:val="28"/>
          <w:szCs w:val="28"/>
        </w:rPr>
        <w:t xml:space="preserve">  статью 23  части III «Градостроительные регламенты»   следующие изменения:</w:t>
      </w:r>
    </w:p>
    <w:p w:rsidR="00BE5615" w:rsidRDefault="00313FF3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1. применительно к зоне Ж.1 «ЗОНА ЗАСТРОЙКИ ИНДИВИДУАЛЬНЫМИ ЖИЛЫМИ ДОМАМИ»:</w:t>
      </w:r>
    </w:p>
    <w:p w:rsidR="00BE5615" w:rsidRDefault="00313FF3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1.1 «Предельные размеры земельных участков в зоне Ж.1» </w:t>
      </w:r>
      <w:r>
        <w:rPr>
          <w:rFonts w:cs="Times New Roman"/>
          <w:color w:val="000000"/>
          <w:sz w:val="28"/>
          <w:szCs w:val="28"/>
        </w:rPr>
        <w:t xml:space="preserve">изложить  в следующей редакции: </w:t>
      </w:r>
    </w:p>
    <w:p w:rsidR="00BE5615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Default="00313FF3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      2. Максимальные размеры земе</w:t>
      </w:r>
      <w:r w:rsidR="00CC7111">
        <w:rPr>
          <w:rFonts w:cs="Times New Roman"/>
          <w:color w:val="000000"/>
          <w:sz w:val="28"/>
          <w:szCs w:val="28"/>
        </w:rPr>
        <w:t>льных участков – не нормируются</w:t>
      </w:r>
      <w:r>
        <w:rPr>
          <w:rFonts w:cs="Times New Roman"/>
          <w:color w:val="000000"/>
          <w:sz w:val="28"/>
          <w:szCs w:val="28"/>
        </w:rPr>
        <w:t>»</w:t>
      </w:r>
      <w:r w:rsidR="00CC7111">
        <w:rPr>
          <w:rFonts w:cs="Times New Roman"/>
          <w:color w:val="000000"/>
          <w:sz w:val="28"/>
          <w:szCs w:val="28"/>
        </w:rPr>
        <w:t>.</w:t>
      </w:r>
    </w:p>
    <w:p w:rsidR="00BE5615" w:rsidRDefault="00313FF3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1.2 дополнить пунктом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cs="Times New Roman"/>
          <w:color w:val="000000"/>
          <w:sz w:val="28"/>
          <w:szCs w:val="28"/>
        </w:rPr>
        <w:t>Предельная площадь земельных участков в зоне Ж.1»  следующего содержания:</w:t>
      </w:r>
    </w:p>
    <w:p w:rsidR="00BE5615" w:rsidRPr="00CC7111" w:rsidRDefault="00313FF3">
      <w:pPr>
        <w:pStyle w:val="a9"/>
        <w:jc w:val="both"/>
      </w:pPr>
      <w:r w:rsidRPr="00CC7111">
        <w:rPr>
          <w:rFonts w:cs="Times New Roman"/>
          <w:iCs/>
          <w:color w:val="000000"/>
          <w:sz w:val="28"/>
          <w:szCs w:val="28"/>
        </w:rPr>
        <w:t>«1.Для объектов индивидуального жилищного строительства:</w:t>
      </w:r>
    </w:p>
    <w:p w:rsidR="00BE5615" w:rsidRPr="00CC7111" w:rsidRDefault="00313FF3">
      <w:pPr>
        <w:pStyle w:val="a9"/>
        <w:ind w:left="567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- минимальный размер земельного участка - 0,04 га;</w:t>
      </w:r>
    </w:p>
    <w:p w:rsidR="00BE5615" w:rsidRPr="00CC7111" w:rsidRDefault="00313FF3">
      <w:pPr>
        <w:pStyle w:val="a9"/>
        <w:ind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- максимальный размер земельного участка – 0,15 га.</w:t>
      </w:r>
    </w:p>
    <w:p w:rsidR="00BE5615" w:rsidRPr="00CC7111" w:rsidRDefault="00313FF3">
      <w:pPr>
        <w:pStyle w:val="a9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2. Для ведения личного подсобного хозяйства:</w:t>
      </w:r>
    </w:p>
    <w:p w:rsidR="00BE5615" w:rsidRPr="00CC7111" w:rsidRDefault="00313FF3">
      <w:pPr>
        <w:pStyle w:val="a9"/>
        <w:ind w:left="567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- минимальный размер земельного участка - 0,06 га;</w:t>
      </w:r>
    </w:p>
    <w:p w:rsidR="00BE5615" w:rsidRPr="00CC7111" w:rsidRDefault="00313FF3">
      <w:pPr>
        <w:pStyle w:val="a9"/>
        <w:ind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- максимальный размер земельного участка – 1,00 га.</w:t>
      </w:r>
    </w:p>
    <w:p w:rsidR="00BE5615" w:rsidRPr="00CC7111" w:rsidRDefault="00313FF3">
      <w:pPr>
        <w:pStyle w:val="a9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3.Для ведения садоводства и огородничества:</w:t>
      </w:r>
    </w:p>
    <w:p w:rsidR="00BE5615" w:rsidRPr="00CC7111" w:rsidRDefault="00313FF3">
      <w:pPr>
        <w:pStyle w:val="a9"/>
        <w:ind w:left="567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lastRenderedPageBreak/>
        <w:t>- минимальный размер земельного участка - 0,03 га;</w:t>
      </w:r>
    </w:p>
    <w:p w:rsidR="00BE5615" w:rsidRPr="00CC7111" w:rsidRDefault="00313FF3">
      <w:pPr>
        <w:pStyle w:val="a9"/>
        <w:ind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- максимальный размер земельного участка – 0,12 га.</w:t>
      </w:r>
    </w:p>
    <w:p w:rsidR="00BE5615" w:rsidRPr="00CC7111" w:rsidRDefault="00313FF3">
      <w:pPr>
        <w:pStyle w:val="a9"/>
        <w:jc w:val="both"/>
        <w:rPr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4. Для объектов дачного строительства:</w:t>
      </w:r>
    </w:p>
    <w:p w:rsidR="00BE5615" w:rsidRPr="00CC7111" w:rsidRDefault="00313FF3">
      <w:pPr>
        <w:pStyle w:val="a9"/>
        <w:ind w:left="567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- минимальный размер земельного участка - 0,05 га;</w:t>
      </w:r>
    </w:p>
    <w:p w:rsidR="00BE5615" w:rsidRPr="00CC7111" w:rsidRDefault="00313FF3">
      <w:pPr>
        <w:pStyle w:val="a9"/>
        <w:ind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- максимальный размер земельного участка – 0,20 га.</w:t>
      </w:r>
    </w:p>
    <w:p w:rsidR="00BE5615" w:rsidRPr="00CC7111" w:rsidRDefault="00313FF3">
      <w:pPr>
        <w:pStyle w:val="a9"/>
        <w:jc w:val="both"/>
        <w:rPr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5.Для детских дошкольных учреждений – 30-40 м</w:t>
      </w:r>
      <w:proofErr w:type="gramStart"/>
      <w:r w:rsidRPr="00CC7111">
        <w:rPr>
          <w:rFonts w:cs="Times New Roman"/>
          <w:iCs/>
          <w:color w:val="000000"/>
          <w:sz w:val="28"/>
          <w:szCs w:val="28"/>
          <w:vertAlign w:val="superscript"/>
        </w:rPr>
        <w:t>2</w:t>
      </w:r>
      <w:proofErr w:type="gramEnd"/>
      <w:r w:rsidRPr="00CC7111">
        <w:rPr>
          <w:rFonts w:cs="Times New Roman"/>
          <w:iCs/>
          <w:color w:val="000000"/>
          <w:sz w:val="28"/>
          <w:szCs w:val="28"/>
        </w:rPr>
        <w:t xml:space="preserve"> на 1 место;</w:t>
      </w:r>
    </w:p>
    <w:p w:rsidR="00BE5615" w:rsidRPr="00CC7111" w:rsidRDefault="00313FF3">
      <w:pPr>
        <w:pStyle w:val="a9"/>
        <w:jc w:val="both"/>
        <w:rPr>
          <w:iCs/>
          <w:color w:val="000000"/>
          <w:sz w:val="28"/>
          <w:szCs w:val="28"/>
        </w:rPr>
      </w:pPr>
      <w:r w:rsidRPr="00CC7111">
        <w:rPr>
          <w:rFonts w:cs="Times New Roman"/>
          <w:iCs/>
          <w:color w:val="000000"/>
          <w:sz w:val="28"/>
          <w:szCs w:val="28"/>
        </w:rPr>
        <w:t>6.Для общеобразовательных школ – 17-50 м</w:t>
      </w:r>
      <w:proofErr w:type="gramStart"/>
      <w:r w:rsidRPr="00CC7111">
        <w:rPr>
          <w:rFonts w:cs="Times New Roman"/>
          <w:iCs/>
          <w:color w:val="000000"/>
          <w:sz w:val="28"/>
          <w:szCs w:val="28"/>
          <w:vertAlign w:val="superscript"/>
        </w:rPr>
        <w:t>2</w:t>
      </w:r>
      <w:proofErr w:type="gramEnd"/>
      <w:r w:rsidRPr="00CC7111">
        <w:rPr>
          <w:rFonts w:cs="Times New Roman"/>
          <w:iCs/>
          <w:color w:val="000000"/>
          <w:sz w:val="28"/>
          <w:szCs w:val="28"/>
        </w:rPr>
        <w:t xml:space="preserve"> на 1 учащегося;</w:t>
      </w:r>
    </w:p>
    <w:p w:rsidR="00BE5615" w:rsidRPr="00CC7111" w:rsidRDefault="00313FF3">
      <w:pPr>
        <w:pStyle w:val="a9"/>
        <w:jc w:val="both"/>
      </w:pPr>
      <w:r w:rsidRPr="00CC7111">
        <w:rPr>
          <w:rFonts w:cs="Times New Roman"/>
          <w:iCs/>
          <w:color w:val="000000"/>
          <w:sz w:val="28"/>
          <w:szCs w:val="28"/>
        </w:rPr>
        <w:t>7. Для объектов иного назначения – не нормируется</w:t>
      </w:r>
      <w:proofErr w:type="gramStart"/>
      <w:r w:rsidRPr="00CC7111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Default="00313FF3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1.3  «Предельные параметры разрешенного строительства, реконструкции объектов капитального строительства для зоны Ж.1»:</w:t>
      </w:r>
    </w:p>
    <w:p w:rsidR="00BE5615" w:rsidRPr="00CC7111" w:rsidRDefault="00313FF3">
      <w:pPr>
        <w:tabs>
          <w:tab w:val="left" w:pos="900"/>
        </w:tabs>
        <w:ind w:firstLine="540"/>
        <w:jc w:val="both"/>
      </w:pPr>
      <w:r w:rsidRPr="00CC7111">
        <w:rPr>
          <w:color w:val="000000"/>
          <w:sz w:val="28"/>
          <w:szCs w:val="28"/>
        </w:rPr>
        <w:t xml:space="preserve">а)  </w:t>
      </w:r>
      <w:r w:rsidRPr="00CC7111">
        <w:rPr>
          <w:rFonts w:cs="Times New Roman"/>
          <w:color w:val="000000"/>
          <w:sz w:val="28"/>
          <w:szCs w:val="28"/>
          <w:shd w:val="clear" w:color="auto" w:fill="FFFFFF"/>
        </w:rPr>
        <w:t xml:space="preserve">в пункте 1 заменить слово </w:t>
      </w:r>
      <w:r w:rsidRPr="00CC7111">
        <w:rPr>
          <w:rFonts w:cs="Times New Roman"/>
          <w:iCs/>
          <w:color w:val="000000"/>
          <w:sz w:val="28"/>
          <w:szCs w:val="28"/>
          <w:shd w:val="clear" w:color="auto" w:fill="FFFFFF"/>
        </w:rPr>
        <w:t>«Коэффициент»</w:t>
      </w:r>
      <w:r w:rsidRPr="00CC7111">
        <w:rPr>
          <w:rFonts w:cs="Times New Roman"/>
          <w:color w:val="000000"/>
          <w:sz w:val="28"/>
          <w:szCs w:val="28"/>
          <w:shd w:val="clear" w:color="auto" w:fill="FFFFFF"/>
        </w:rPr>
        <w:t xml:space="preserve"> словом </w:t>
      </w:r>
      <w:r w:rsidRPr="00CC7111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CC7111">
        <w:rPr>
          <w:rFonts w:cs="Times New Roman"/>
          <w:color w:val="000000"/>
          <w:sz w:val="28"/>
          <w:szCs w:val="28"/>
          <w:shd w:val="clear" w:color="auto" w:fill="FFFFFF"/>
        </w:rPr>
        <w:t xml:space="preserve">и исключить слова </w:t>
      </w:r>
      <w:r w:rsidRPr="00CC7111">
        <w:rPr>
          <w:rFonts w:cs="Times New Roman"/>
          <w:iCs/>
          <w:color w:val="000000"/>
          <w:sz w:val="28"/>
          <w:szCs w:val="28"/>
          <w:shd w:val="clear" w:color="auto" w:fill="FFFFFF"/>
        </w:rPr>
        <w:t>«(отношение суммы площадей застройки всех зданий и сооружений к площади земельного участка)»;</w:t>
      </w:r>
    </w:p>
    <w:p w:rsidR="00BE5615" w:rsidRDefault="00313FF3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color w:val="000000"/>
          <w:sz w:val="28"/>
          <w:szCs w:val="28"/>
        </w:rPr>
        <w:t>б) исключить из пункта 2 слова:</w:t>
      </w:r>
    </w:p>
    <w:p w:rsidR="00BE5615" w:rsidRDefault="00313FF3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« 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для объектов основного вида разрешенного использования»;</w:t>
      </w:r>
    </w:p>
    <w:p w:rsidR="00BE5615" w:rsidRDefault="00313FF3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- «Для застроенных территорий минимальный отступ допускается по линии сложившейся застройки, при условии существующей ширины улиц в красных линиях не ниже установленного предела</w:t>
      </w:r>
      <w:proofErr w:type="gramStart"/>
      <w:r>
        <w:rPr>
          <w:rFonts w:eastAsia="Times New Roman" w:cs="Times New Roman"/>
          <w:color w:val="000000"/>
          <w:sz w:val="28"/>
          <w:szCs w:val="28"/>
          <w:lang w:bidi="ar-SA"/>
        </w:rPr>
        <w:t>;»</w:t>
      </w:r>
      <w:proofErr w:type="gramEnd"/>
    </w:p>
    <w:p w:rsidR="00BE5615" w:rsidRDefault="00313FF3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- «Данные отступы действуют в отношении вновь образуемых земельных участков с момента утверждения изменений настоящих правил. В отношении земельных участков на территории сложившейся застройки — по согласованию с главным архитектором района</w:t>
      </w:r>
      <w:proofErr w:type="gramStart"/>
      <w:r>
        <w:rPr>
          <w:rFonts w:eastAsia="Times New Roman" w:cs="Times New Roman"/>
          <w:color w:val="000000"/>
          <w:sz w:val="28"/>
          <w:szCs w:val="28"/>
          <w:lang w:bidi="ar-SA"/>
        </w:rPr>
        <w:t>.»</w:t>
      </w:r>
      <w:proofErr w:type="gramEnd"/>
    </w:p>
    <w:p w:rsidR="00BE5615" w:rsidRDefault="00313FF3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color w:val="000000"/>
          <w:sz w:val="28"/>
          <w:szCs w:val="28"/>
        </w:rPr>
        <w:t>в) исключить из пункта 3 слова:</w:t>
      </w:r>
    </w:p>
    <w:p w:rsidR="00BE5615" w:rsidRDefault="00313FF3">
      <w:pPr>
        <w:pStyle w:val="10"/>
        <w:tabs>
          <w:tab w:val="left" w:pos="900"/>
        </w:tabs>
        <w:spacing w:line="240" w:lineRule="auto"/>
        <w:ind w:firstLine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«для всех остальных объектов данной зоны принимаются в соответствии с Региональными нормативами градостроительного проектирования</w:t>
      </w:r>
      <w:proofErr w:type="gramStart"/>
      <w:r>
        <w:rPr>
          <w:rFonts w:eastAsia="Times New Roman" w:cs="Times New Roman"/>
          <w:color w:val="000000"/>
          <w:sz w:val="28"/>
          <w:szCs w:val="28"/>
          <w:lang w:bidi="ar-SA"/>
        </w:rPr>
        <w:t>.»</w:t>
      </w:r>
      <w:proofErr w:type="gramEnd"/>
    </w:p>
    <w:p w:rsidR="00BE5615" w:rsidRDefault="00313FF3">
      <w:pPr>
        <w:pStyle w:val="10"/>
        <w:tabs>
          <w:tab w:val="left" w:pos="900"/>
        </w:tabs>
        <w:spacing w:line="240" w:lineRule="auto"/>
        <w:ind w:firstLine="454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г) исключить из пункта 5 слова:</w:t>
      </w:r>
    </w:p>
    <w:p w:rsidR="00BE5615" w:rsidRDefault="00313FF3">
      <w:pPr>
        <w:pStyle w:val="a9"/>
        <w:widowControl w:val="0"/>
        <w:tabs>
          <w:tab w:val="left" w:pos="900"/>
          <w:tab w:val="left" w:pos="2265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«</w:t>
      </w:r>
      <w:proofErr w:type="gramStart"/>
      <w:r>
        <w:rPr>
          <w:rFonts w:eastAsia="Times New Roman" w:cs="Times New Roman"/>
          <w:color w:val="000000"/>
          <w:sz w:val="28"/>
          <w:szCs w:val="28"/>
          <w:lang w:bidi="ar-SA"/>
        </w:rPr>
        <w:t>отнесенных</w:t>
      </w:r>
      <w:proofErr w:type="gramEnd"/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 к основным видам разрешенного использования и условно разрешенным видам использования,»</w:t>
      </w:r>
    </w:p>
    <w:p w:rsidR="00BE5615" w:rsidRDefault="00313FF3">
      <w:pPr>
        <w:pStyle w:val="10"/>
        <w:tabs>
          <w:tab w:val="left" w:pos="900"/>
        </w:tabs>
        <w:spacing w:line="240" w:lineRule="auto"/>
        <w:ind w:firstLine="454"/>
        <w:jc w:val="both"/>
        <w:rPr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bidi="ar-SA"/>
        </w:rPr>
        <w:t>д</w:t>
      </w:r>
      <w:proofErr w:type="spellEnd"/>
      <w:r>
        <w:rPr>
          <w:rFonts w:eastAsia="Times New Roman" w:cs="Times New Roman"/>
          <w:color w:val="000000"/>
          <w:sz w:val="28"/>
          <w:szCs w:val="28"/>
          <w:lang w:bidi="ar-SA"/>
        </w:rPr>
        <w:t>)  пункта 5 дополнить строкой:</w:t>
      </w:r>
    </w:p>
    <w:p w:rsidR="00BE5615" w:rsidRPr="00563CFD" w:rsidRDefault="00313FF3">
      <w:pPr>
        <w:pStyle w:val="a9"/>
        <w:widowControl w:val="0"/>
        <w:tabs>
          <w:tab w:val="left" w:pos="900"/>
          <w:tab w:val="left" w:pos="2265"/>
        </w:tabs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«Предельное количество этажей для объектов капитального строительства не более 2х этажей</w:t>
      </w:r>
      <w:proofErr w:type="gramStart"/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Default="00313FF3">
      <w:pPr>
        <w:pStyle w:val="10"/>
        <w:tabs>
          <w:tab w:val="left" w:pos="900"/>
        </w:tabs>
        <w:spacing w:line="240" w:lineRule="auto"/>
        <w:ind w:firstLine="567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е)  пункт 7 изложить в следующей редакции:</w:t>
      </w:r>
    </w:p>
    <w:p w:rsidR="00BE5615" w:rsidRPr="00563CFD" w:rsidRDefault="00313FF3">
      <w:pPr>
        <w:pStyle w:val="a9"/>
        <w:widowControl w:val="0"/>
        <w:tabs>
          <w:tab w:val="left" w:pos="900"/>
          <w:tab w:val="left" w:pos="2265"/>
        </w:tabs>
        <w:ind w:firstLine="567"/>
        <w:jc w:val="both"/>
        <w:rPr>
          <w:iCs/>
          <w:color w:val="000000"/>
          <w:sz w:val="28"/>
          <w:szCs w:val="28"/>
        </w:rPr>
      </w:pPr>
      <w:r w:rsidRPr="00563CFD">
        <w:rPr>
          <w:rFonts w:eastAsia="Times New Roman" w:cs="Times New Roman"/>
          <w:iCs/>
          <w:color w:val="000000"/>
          <w:sz w:val="28"/>
          <w:szCs w:val="28"/>
          <w:lang w:bidi="ar-SA"/>
        </w:rPr>
        <w:t>«максимальная высота объекта капитального строительства, отнесенного к вспомогательным видам разрешенного использования, не должна превышать 8 метров</w:t>
      </w:r>
      <w:proofErr w:type="gramStart"/>
      <w:r w:rsidRPr="00563CFD">
        <w:rPr>
          <w:rFonts w:eastAsia="Times New Roman" w:cs="Times New Roman"/>
          <w:iCs/>
          <w:color w:val="000000"/>
          <w:sz w:val="28"/>
          <w:szCs w:val="28"/>
          <w:lang w:bidi="ar-SA"/>
        </w:rPr>
        <w:t>.»</w:t>
      </w:r>
      <w:proofErr w:type="gramEnd"/>
    </w:p>
    <w:p w:rsidR="00563CFD" w:rsidRDefault="00563CFD">
      <w:pPr>
        <w:tabs>
          <w:tab w:val="left" w:pos="560"/>
          <w:tab w:val="left" w:pos="900"/>
        </w:tabs>
        <w:ind w:firstLine="510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</w:p>
    <w:p w:rsidR="00BE5615" w:rsidRDefault="00313FF3">
      <w:pPr>
        <w:tabs>
          <w:tab w:val="left" w:pos="560"/>
          <w:tab w:val="left" w:pos="900"/>
        </w:tabs>
        <w:ind w:firstLine="51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2.</w:t>
      </w:r>
      <w:r>
        <w:rPr>
          <w:color w:val="000000"/>
          <w:sz w:val="28"/>
          <w:szCs w:val="28"/>
        </w:rPr>
        <w:t xml:space="preserve">  применительно к зоне Ж.2 «ЗОНА ЗАСТРОЙКИ ИНДИВИДУАЛЬНЫМИ ЖИЛЫМИ ДОМАМИ»:</w:t>
      </w:r>
    </w:p>
    <w:p w:rsidR="00BE5615" w:rsidRDefault="00313FF3">
      <w:pPr>
        <w:tabs>
          <w:tab w:val="left" w:pos="560"/>
          <w:tab w:val="left" w:pos="900"/>
        </w:tabs>
        <w:ind w:firstLine="51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2.1 «Предельные размеры земельных участков в зоне Ж.2»  </w:t>
      </w:r>
      <w:r>
        <w:rPr>
          <w:rFonts w:cs="Times New Roman"/>
          <w:color w:val="000000"/>
          <w:sz w:val="28"/>
          <w:szCs w:val="28"/>
        </w:rPr>
        <w:t xml:space="preserve">изложить  в следующей редакции: </w:t>
      </w:r>
    </w:p>
    <w:p w:rsidR="00BE5615" w:rsidRPr="00563CFD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0"/>
        <w:jc w:val="both"/>
        <w:rPr>
          <w:iCs/>
          <w:color w:val="000000"/>
        </w:rPr>
      </w:pPr>
      <w:r w:rsidRPr="00563C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«1. Минимальные размеры земельных участков – не нормируются.</w:t>
      </w:r>
    </w:p>
    <w:p w:rsidR="00BE5615" w:rsidRPr="00563CFD" w:rsidRDefault="00313FF3">
      <w:pPr>
        <w:tabs>
          <w:tab w:val="left" w:pos="560"/>
          <w:tab w:val="left" w:pos="900"/>
        </w:tabs>
        <w:ind w:firstLine="510"/>
        <w:jc w:val="both"/>
        <w:rPr>
          <w:color w:val="000000"/>
        </w:rPr>
      </w:pPr>
      <w:r w:rsidRPr="00563CFD">
        <w:rPr>
          <w:rFonts w:cs="Times New Roman"/>
          <w:iCs/>
          <w:color w:val="000000"/>
          <w:sz w:val="28"/>
          <w:szCs w:val="28"/>
        </w:rPr>
        <w:t>2. Максимальные размеры земельных участков – не нормируются</w:t>
      </w:r>
      <w:proofErr w:type="gramStart"/>
      <w:r w:rsidRPr="00563CFD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Default="00313FF3">
      <w:pPr>
        <w:tabs>
          <w:tab w:val="left" w:pos="560"/>
          <w:tab w:val="left" w:pos="900"/>
        </w:tabs>
        <w:ind w:firstLine="51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2.2 дополнить пунктом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cs="Times New Roman"/>
          <w:color w:val="000000"/>
          <w:sz w:val="28"/>
          <w:szCs w:val="28"/>
        </w:rPr>
        <w:t>Предельная площадь земельных участков в зоне Ж.2»  следующего содержания:</w:t>
      </w:r>
    </w:p>
    <w:p w:rsidR="00BE5615" w:rsidRPr="00563CFD" w:rsidRDefault="00313FF3">
      <w:pPr>
        <w:ind w:firstLine="510"/>
        <w:jc w:val="both"/>
        <w:rPr>
          <w:color w:val="000000"/>
        </w:rPr>
      </w:pPr>
      <w:r w:rsidRPr="00563CFD">
        <w:rPr>
          <w:rFonts w:cs="Times New Roman"/>
          <w:iCs/>
          <w:color w:val="000000"/>
          <w:sz w:val="28"/>
          <w:szCs w:val="28"/>
        </w:rPr>
        <w:t>1. Для объектов жилищного строительства и ведения личного подсобного хозяйства:</w:t>
      </w:r>
    </w:p>
    <w:p w:rsidR="00BE5615" w:rsidRPr="00563CFD" w:rsidRDefault="00313FF3">
      <w:pPr>
        <w:pStyle w:val="a9"/>
        <w:ind w:left="567"/>
        <w:jc w:val="both"/>
        <w:rPr>
          <w:rFonts w:cs="Times New Roman"/>
          <w:iCs/>
          <w:color w:val="000000"/>
          <w:sz w:val="28"/>
          <w:szCs w:val="28"/>
        </w:rPr>
      </w:pPr>
      <w:r w:rsidRPr="00563CFD">
        <w:rPr>
          <w:rFonts w:cs="Times New Roman"/>
          <w:iCs/>
          <w:color w:val="000000"/>
          <w:sz w:val="28"/>
          <w:szCs w:val="28"/>
        </w:rPr>
        <w:t>- минимальный размер земельного участка - 0,04 га;</w:t>
      </w:r>
    </w:p>
    <w:p w:rsidR="00BE5615" w:rsidRPr="00563CFD" w:rsidRDefault="00313FF3">
      <w:pPr>
        <w:pStyle w:val="a9"/>
        <w:tabs>
          <w:tab w:val="left" w:pos="56"/>
          <w:tab w:val="left" w:pos="720"/>
          <w:tab w:val="left" w:pos="800"/>
        </w:tabs>
        <w:ind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563CFD">
        <w:rPr>
          <w:rFonts w:cs="Times New Roman"/>
          <w:iCs/>
          <w:color w:val="000000"/>
          <w:sz w:val="28"/>
          <w:szCs w:val="28"/>
        </w:rPr>
        <w:t>- максимальный размер земельного участка – 0,15 га.</w:t>
      </w:r>
    </w:p>
    <w:p w:rsidR="00BE5615" w:rsidRPr="00563CFD" w:rsidRDefault="00313FF3">
      <w:pPr>
        <w:pStyle w:val="a9"/>
        <w:ind w:firstLine="567"/>
        <w:jc w:val="both"/>
        <w:rPr>
          <w:color w:val="000000"/>
        </w:rPr>
      </w:pPr>
      <w:r w:rsidRPr="00563CFD">
        <w:rPr>
          <w:rFonts w:cs="Times New Roman"/>
          <w:iCs/>
          <w:color w:val="000000"/>
          <w:sz w:val="28"/>
          <w:szCs w:val="28"/>
        </w:rPr>
        <w:lastRenderedPageBreak/>
        <w:t>2. Для детских дошкольных учреждений – 30-40 м</w:t>
      </w:r>
      <w:proofErr w:type="gramStart"/>
      <w:r w:rsidRPr="00563CFD">
        <w:rPr>
          <w:rFonts w:cs="Times New Roman"/>
          <w:iCs/>
          <w:color w:val="000000"/>
          <w:sz w:val="28"/>
          <w:szCs w:val="28"/>
          <w:vertAlign w:val="superscript"/>
        </w:rPr>
        <w:t>2</w:t>
      </w:r>
      <w:proofErr w:type="gramEnd"/>
      <w:r w:rsidRPr="00563CFD">
        <w:rPr>
          <w:rFonts w:cs="Times New Roman"/>
          <w:iCs/>
          <w:color w:val="000000"/>
          <w:sz w:val="28"/>
          <w:szCs w:val="28"/>
        </w:rPr>
        <w:t xml:space="preserve"> на 1 место;</w:t>
      </w:r>
    </w:p>
    <w:p w:rsidR="00BE5615" w:rsidRPr="00563CFD" w:rsidRDefault="00313FF3">
      <w:pPr>
        <w:pStyle w:val="a9"/>
        <w:ind w:firstLine="567"/>
        <w:jc w:val="both"/>
        <w:rPr>
          <w:color w:val="000000"/>
        </w:rPr>
      </w:pPr>
      <w:r w:rsidRPr="00563CFD">
        <w:rPr>
          <w:rFonts w:cs="Times New Roman"/>
          <w:iCs/>
          <w:color w:val="000000"/>
          <w:sz w:val="28"/>
          <w:szCs w:val="28"/>
        </w:rPr>
        <w:t>3. Для общеобразовательных школ – 17-50 м</w:t>
      </w:r>
      <w:proofErr w:type="gramStart"/>
      <w:r w:rsidRPr="00563CFD">
        <w:rPr>
          <w:rFonts w:cs="Times New Roman"/>
          <w:iCs/>
          <w:color w:val="000000"/>
          <w:sz w:val="28"/>
          <w:szCs w:val="28"/>
          <w:vertAlign w:val="superscript"/>
        </w:rPr>
        <w:t>2</w:t>
      </w:r>
      <w:proofErr w:type="gramEnd"/>
      <w:r w:rsidRPr="00563CFD">
        <w:rPr>
          <w:rFonts w:cs="Times New Roman"/>
          <w:iCs/>
          <w:color w:val="000000"/>
          <w:sz w:val="28"/>
          <w:szCs w:val="28"/>
        </w:rPr>
        <w:t xml:space="preserve"> на 1 учащегося;</w:t>
      </w:r>
    </w:p>
    <w:p w:rsidR="00BE5615" w:rsidRPr="00563CFD" w:rsidRDefault="00313FF3">
      <w:pPr>
        <w:pStyle w:val="a9"/>
        <w:tabs>
          <w:tab w:val="left" w:pos="560"/>
          <w:tab w:val="left" w:pos="900"/>
        </w:tabs>
        <w:ind w:firstLine="567"/>
        <w:jc w:val="both"/>
        <w:rPr>
          <w:color w:val="000000"/>
        </w:rPr>
      </w:pPr>
      <w:r w:rsidRPr="00563CFD">
        <w:rPr>
          <w:rFonts w:cs="Times New Roman"/>
          <w:iCs/>
          <w:color w:val="000000"/>
          <w:sz w:val="28"/>
          <w:szCs w:val="28"/>
        </w:rPr>
        <w:t>4. Для объектов иного назначения – не нормируется</w:t>
      </w:r>
      <w:proofErr w:type="gramStart"/>
      <w:r w:rsidRPr="00563CFD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Default="00313FF3">
      <w:pPr>
        <w:widowControl/>
        <w:tabs>
          <w:tab w:val="left" w:pos="560"/>
          <w:tab w:val="left" w:pos="900"/>
        </w:tabs>
        <w:suppressAutoHyphens w:val="0"/>
        <w:ind w:firstLine="51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2.3 «Предельные параметры разрешенного строительства, реконструкции объектов капитального строительства для зоны Ж.2»:</w:t>
      </w:r>
    </w:p>
    <w:p w:rsidR="00BE5615" w:rsidRPr="00563CFD" w:rsidRDefault="00313FF3">
      <w:pPr>
        <w:widowControl/>
        <w:tabs>
          <w:tab w:val="left" w:pos="560"/>
          <w:tab w:val="left" w:pos="900"/>
        </w:tabs>
        <w:suppressAutoHyphens w:val="0"/>
        <w:ind w:firstLine="510"/>
        <w:jc w:val="both"/>
        <w:rPr>
          <w:color w:val="000000"/>
        </w:rPr>
      </w:pPr>
      <w:r w:rsidRPr="00563CFD">
        <w:rPr>
          <w:rFonts w:cs="Times New Roman"/>
          <w:color w:val="000000"/>
          <w:sz w:val="28"/>
          <w:szCs w:val="28"/>
        </w:rPr>
        <w:t xml:space="preserve">а) в пункте 1 заменить слово </w:t>
      </w:r>
      <w:r w:rsidRPr="00563CFD">
        <w:rPr>
          <w:rFonts w:cs="Times New Roman"/>
          <w:iCs/>
          <w:color w:val="000000"/>
          <w:sz w:val="28"/>
          <w:szCs w:val="28"/>
        </w:rPr>
        <w:t>«Коэффициент»</w:t>
      </w:r>
      <w:r w:rsidRPr="00563CFD">
        <w:rPr>
          <w:rFonts w:cs="Times New Roman"/>
          <w:color w:val="000000"/>
          <w:sz w:val="28"/>
          <w:szCs w:val="28"/>
        </w:rPr>
        <w:t xml:space="preserve"> словом </w:t>
      </w:r>
      <w:r w:rsidRPr="00563CFD">
        <w:rPr>
          <w:rFonts w:cs="Times New Roman"/>
          <w:iCs/>
          <w:color w:val="000000"/>
          <w:sz w:val="28"/>
          <w:szCs w:val="28"/>
        </w:rPr>
        <w:t xml:space="preserve">«Процент» </w:t>
      </w:r>
      <w:r w:rsidRPr="00563CFD">
        <w:rPr>
          <w:rFonts w:cs="Times New Roman"/>
          <w:color w:val="000000"/>
          <w:sz w:val="28"/>
          <w:szCs w:val="28"/>
        </w:rPr>
        <w:t xml:space="preserve">и исключить слова </w:t>
      </w:r>
      <w:r w:rsidRPr="00563CFD">
        <w:rPr>
          <w:rFonts w:cs="Times New Roman"/>
          <w:iCs/>
          <w:color w:val="000000"/>
          <w:sz w:val="28"/>
          <w:szCs w:val="28"/>
        </w:rPr>
        <w:t>«(отношение суммы площадей застройки всех зданий и сооружений к площади земельного участка)»;</w:t>
      </w:r>
    </w:p>
    <w:p w:rsidR="00BE5615" w:rsidRDefault="00313FF3">
      <w:pPr>
        <w:ind w:firstLine="567"/>
        <w:jc w:val="both"/>
        <w:rPr>
          <w:color w:val="000000"/>
        </w:rPr>
      </w:pPr>
      <w:r w:rsidRPr="00563CFD">
        <w:rPr>
          <w:rFonts w:cs="Times New Roman"/>
          <w:color w:val="000000"/>
          <w:sz w:val="28"/>
          <w:szCs w:val="28"/>
        </w:rPr>
        <w:t>б) пункт 2 после слов «до</w:t>
      </w:r>
      <w:r>
        <w:rPr>
          <w:rFonts w:cs="Times New Roman"/>
          <w:color w:val="000000"/>
          <w:sz w:val="28"/>
          <w:szCs w:val="28"/>
        </w:rPr>
        <w:t xml:space="preserve"> отметки конька наиболее высокой части этих объектов капитального строительства</w:t>
      </w:r>
      <w:proofErr w:type="gramStart"/>
      <w:r>
        <w:rPr>
          <w:rFonts w:cs="Times New Roman"/>
          <w:color w:val="000000"/>
          <w:sz w:val="28"/>
          <w:szCs w:val="28"/>
        </w:rPr>
        <w:t>,»</w:t>
      </w:r>
      <w:proofErr w:type="gramEnd"/>
      <w:r>
        <w:rPr>
          <w:rFonts w:cs="Times New Roman"/>
          <w:color w:val="000000"/>
          <w:sz w:val="28"/>
          <w:szCs w:val="28"/>
        </w:rPr>
        <w:t xml:space="preserve"> дополнить строками  следующего содержания:</w:t>
      </w:r>
    </w:p>
    <w:p w:rsidR="00BE5615" w:rsidRPr="00563CFD" w:rsidRDefault="00313FF3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63CFD">
        <w:rPr>
          <w:rFonts w:cs="Times New Roman"/>
          <w:color w:val="000000"/>
          <w:sz w:val="28"/>
          <w:szCs w:val="28"/>
          <w:shd w:val="clear" w:color="auto" w:fill="FFFFFF"/>
        </w:rPr>
        <w:t>«</w:t>
      </w:r>
      <w:r w:rsidRPr="00563CFD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а для вспомогательных видов  разрешенного использования — 5 м; </w:t>
      </w:r>
    </w:p>
    <w:p w:rsidR="00BE5615" w:rsidRPr="00563CFD" w:rsidRDefault="00313FF3">
      <w:pPr>
        <w:pStyle w:val="a9"/>
        <w:tabs>
          <w:tab w:val="left" w:pos="560"/>
          <w:tab w:val="left" w:pos="900"/>
        </w:tabs>
        <w:suppressAutoHyphens w:val="0"/>
        <w:ind w:firstLine="567"/>
        <w:jc w:val="both"/>
        <w:rPr>
          <w:color w:val="000000"/>
        </w:rPr>
      </w:pPr>
      <w:r w:rsidRPr="00563CFD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Предельное количество этажей для основных видов разрешенного  и условно разрешенных видов </w:t>
      </w:r>
      <w:r w:rsidR="00166CF8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использования - </w:t>
      </w:r>
      <w:r w:rsidRPr="00563CFD">
        <w:rPr>
          <w:rFonts w:cs="Times New Roman"/>
          <w:iCs/>
          <w:color w:val="000000"/>
          <w:sz w:val="28"/>
          <w:szCs w:val="28"/>
          <w:shd w:val="clear" w:color="auto" w:fill="FFFFFF"/>
        </w:rPr>
        <w:t>3 этажа, вспомогательных вид</w:t>
      </w:r>
      <w:r w:rsidR="00166CF8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ов разрешенного использования - </w:t>
      </w:r>
      <w:r w:rsidRPr="00563CFD">
        <w:rPr>
          <w:rFonts w:cs="Times New Roman"/>
          <w:iCs/>
          <w:color w:val="000000"/>
          <w:sz w:val="28"/>
          <w:szCs w:val="28"/>
          <w:shd w:val="clear" w:color="auto" w:fill="FFFFFF"/>
        </w:rPr>
        <w:t>1 этаж»;</w:t>
      </w:r>
    </w:p>
    <w:p w:rsidR="00BE5615" w:rsidRDefault="00313FF3">
      <w:pPr>
        <w:widowControl/>
        <w:tabs>
          <w:tab w:val="left" w:pos="560"/>
          <w:tab w:val="left" w:pos="900"/>
        </w:tabs>
        <w:suppressAutoHyphens w:val="0"/>
        <w:ind w:firstLine="51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в) исключить из пункта 3 слова:</w:t>
      </w:r>
    </w:p>
    <w:p w:rsidR="00BE5615" w:rsidRDefault="00313FF3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rFonts w:cs="Times New Roman"/>
          <w:i/>
          <w:iCs/>
          <w:color w:val="0000FF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«(при соблюдении Федерального закона от 22.07.2008 № 123-ФЗ «Технический регламент о требованиях пожарной безопасности»)»;</w:t>
      </w:r>
    </w:p>
    <w:p w:rsidR="00BE5615" w:rsidRPr="00563CFD" w:rsidRDefault="00313FF3">
      <w:pPr>
        <w:pStyle w:val="10"/>
        <w:widowControl/>
        <w:tabs>
          <w:tab w:val="left" w:pos="900"/>
        </w:tabs>
        <w:suppressAutoHyphens w:val="0"/>
        <w:spacing w:line="240" w:lineRule="auto"/>
        <w:ind w:firstLine="567"/>
        <w:jc w:val="both"/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г) в пункте 3 слова</w:t>
      </w:r>
      <w:r>
        <w:rPr>
          <w:rFonts w:eastAsia="Times New Roman" w:cs="Times New Roman"/>
          <w:i/>
          <w:iCs/>
          <w:color w:val="000000"/>
          <w:sz w:val="28"/>
          <w:szCs w:val="28"/>
          <w:lang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«основного вида разрешенного использования минимальные отступы принимаются в соответствии с Региональными нормативами градостроительного проектирования» заменить </w:t>
      </w:r>
      <w:r w:rsidRPr="00563CFD">
        <w:rPr>
          <w:rFonts w:eastAsia="Times New Roman" w:cs="Times New Roman"/>
          <w:color w:val="000000"/>
          <w:sz w:val="28"/>
          <w:szCs w:val="28"/>
          <w:lang w:bidi="ar-SA"/>
        </w:rPr>
        <w:t xml:space="preserve">словами </w:t>
      </w:r>
      <w:r w:rsidRPr="00563CFD">
        <w:rPr>
          <w:rFonts w:eastAsia="Times New Roman" w:cs="Times New Roman"/>
          <w:iCs/>
          <w:color w:val="000000"/>
          <w:sz w:val="28"/>
          <w:szCs w:val="28"/>
          <w:lang w:bidi="ar-SA"/>
        </w:rPr>
        <w:t xml:space="preserve"> «не менее 1м»;</w:t>
      </w:r>
    </w:p>
    <w:p w:rsidR="00BE5615" w:rsidRPr="00563CFD" w:rsidRDefault="00166CF8">
      <w:pPr>
        <w:pStyle w:val="10"/>
        <w:widowControl/>
        <w:tabs>
          <w:tab w:val="left" w:pos="900"/>
        </w:tabs>
        <w:suppressAutoHyphens w:val="0"/>
        <w:spacing w:line="240" w:lineRule="auto"/>
        <w:ind w:firstLine="567"/>
        <w:jc w:val="both"/>
      </w:pPr>
      <w:proofErr w:type="spellStart"/>
      <w:r>
        <w:rPr>
          <w:rFonts w:eastAsia="Times New Roman" w:cs="Times New Roman"/>
          <w:color w:val="000000"/>
          <w:sz w:val="28"/>
          <w:szCs w:val="28"/>
          <w:lang w:bidi="ar-SA"/>
        </w:rPr>
        <w:t>д</w:t>
      </w:r>
      <w:proofErr w:type="spellEnd"/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) </w:t>
      </w:r>
      <w:r w:rsidR="00313FF3" w:rsidRPr="00563CFD">
        <w:rPr>
          <w:rFonts w:eastAsia="Times New Roman" w:cs="Times New Roman"/>
          <w:color w:val="000000"/>
          <w:sz w:val="28"/>
          <w:szCs w:val="28"/>
          <w:lang w:bidi="ar-SA"/>
        </w:rPr>
        <w:t>в пункте 4 слова «принимаются в соответствии с Региональными нормативами градостроительного проектирования» заменить словами «30%».</w:t>
      </w:r>
    </w:p>
    <w:p w:rsidR="00BE5615" w:rsidRDefault="00BE5615">
      <w:pPr>
        <w:pStyle w:val="10"/>
        <w:widowControl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000000"/>
        </w:rPr>
      </w:pPr>
    </w:p>
    <w:p w:rsidR="00BE5615" w:rsidRDefault="00BE561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eastAsia="Times New Roman" w:cs="Times New Roman"/>
          <w:color w:val="000000"/>
        </w:rPr>
      </w:pPr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 применительно к зоне  «ОД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БЩЕСТВЕННО-ДЕЛОВАЯ ЗОНА»:</w:t>
      </w:r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3.1 исключить слова:</w:t>
      </w:r>
    </w:p>
    <w:p w:rsidR="00BE5615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ОД устанавливаются в соответствии с Региональными нормативами градостроительного проектирования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3.2 дополнить пунктом «Предельные размеры земельных участков в зоне ОД»  следующего содержания:</w:t>
      </w:r>
    </w:p>
    <w:p w:rsidR="00BE5615" w:rsidRPr="00563CFD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563CFD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563CFD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suppressAutoHyphens w:val="0"/>
        <w:ind w:left="57"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3.3 дополнить пунктом   «Предельная площадь земельных участков в зоне ОД»  следующего содержания:</w:t>
      </w:r>
    </w:p>
    <w:p w:rsidR="00BE5615" w:rsidRPr="00563CFD" w:rsidRDefault="00313FF3">
      <w:pPr>
        <w:widowControl/>
        <w:tabs>
          <w:tab w:val="left" w:pos="56"/>
          <w:tab w:val="left" w:pos="720"/>
          <w:tab w:val="left" w:pos="800"/>
        </w:tabs>
        <w:suppressAutoHyphens w:val="0"/>
        <w:ind w:firstLine="720"/>
        <w:jc w:val="both"/>
        <w:rPr>
          <w:color w:val="000000"/>
        </w:rPr>
      </w:pP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«Предельная площадь земельных участков  для данной зоны  не нормируется</w:t>
      </w:r>
      <w:proofErr w:type="gramStart"/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 xml:space="preserve">.» </w:t>
      </w:r>
      <w:proofErr w:type="gramEnd"/>
    </w:p>
    <w:p w:rsidR="00BE5615" w:rsidRDefault="00E11CF9">
      <w:pPr>
        <w:widowControl/>
        <w:tabs>
          <w:tab w:val="left" w:pos="56"/>
          <w:tab w:val="left" w:pos="720"/>
          <w:tab w:val="left" w:pos="800"/>
        </w:tabs>
        <w:suppressAutoHyphens w:val="0"/>
        <w:ind w:firstLine="720"/>
        <w:jc w:val="both"/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3.4</w:t>
      </w:r>
      <w:r w:rsidR="00313FF3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пункт «Предельные параметры разрешенного строительства, реконструкции объектов капитального строительства для зоны ОД</w:t>
      </w:r>
      <w:proofErr w:type="gramStart"/>
      <w:r w:rsidR="00313FF3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.»:</w:t>
      </w:r>
      <w:proofErr w:type="gramEnd"/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дополнить строками следующего содержания:</w:t>
      </w:r>
    </w:p>
    <w:p w:rsidR="00BE5615" w:rsidRDefault="00313FF3">
      <w:pPr>
        <w:pStyle w:val="a9"/>
        <w:tabs>
          <w:tab w:val="left" w:pos="1080"/>
        </w:tabs>
        <w:suppressAutoHyphens w:val="0"/>
        <w:ind w:firstLine="567"/>
        <w:jc w:val="both"/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</w:pP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«максимальная высота объектов капитального строительства не должна превышать 15 метров до отметки конька наиболее высокой части этих об</w:t>
      </w:r>
      <w:r w:rsidR="00E11CF9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 xml:space="preserve">ъектов капитального </w:t>
      </w: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строительства, для вспомогательных видов разрешенного использования не более 5 м</w:t>
      </w:r>
      <w:proofErr w:type="gramStart"/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;»</w:t>
      </w:r>
      <w:proofErr w:type="gramEnd"/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BE5615" w:rsidRPr="00563CFD" w:rsidRDefault="00313FF3">
      <w:pPr>
        <w:pStyle w:val="10"/>
        <w:tabs>
          <w:tab w:val="left" w:pos="900"/>
        </w:tabs>
        <w:spacing w:line="240" w:lineRule="auto"/>
        <w:ind w:firstLine="0"/>
        <w:jc w:val="both"/>
        <w:rPr>
          <w:iCs/>
          <w:color w:val="000000"/>
        </w:rPr>
      </w:pPr>
      <w:r w:rsidRPr="00563CFD">
        <w:rPr>
          <w:rFonts w:cs="Times New Roman"/>
          <w:iCs/>
          <w:color w:val="000000"/>
        </w:rPr>
        <w:t>«-</w:t>
      </w:r>
      <w:r w:rsidRPr="00563CFD">
        <w:rPr>
          <w:rFonts w:cs="Times New Roman"/>
          <w:iCs/>
          <w:color w:val="000000"/>
          <w:sz w:val="28"/>
          <w:szCs w:val="28"/>
        </w:rPr>
        <w:t xml:space="preserve"> минимальные отступы от границ земельных участков в целях определения мест </w:t>
      </w:r>
      <w:r w:rsidRPr="00563CFD">
        <w:rPr>
          <w:rFonts w:cs="Times New Roman"/>
          <w:iCs/>
          <w:color w:val="000000"/>
          <w:sz w:val="28"/>
          <w:szCs w:val="28"/>
        </w:rPr>
        <w:lastRenderedPageBreak/>
        <w:t>допустимого размещения зданий, строений и сооружений объектов  - 3 м</w:t>
      </w: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;</w:t>
      </w:r>
    </w:p>
    <w:p w:rsidR="00BE5615" w:rsidRPr="00563CFD" w:rsidRDefault="00313FF3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</w:pP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-  от зданий, строений и сооружений   до красных линий улиц не менее 5 м, от красной линии проездов не менее 3 м.»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пункт 4 изложить в следующей редакции:</w:t>
      </w:r>
    </w:p>
    <w:p w:rsidR="00BE5615" w:rsidRDefault="00313FF3">
      <w:pPr>
        <w:ind w:firstLine="540"/>
        <w:jc w:val="both"/>
        <w:rPr>
          <w:rFonts w:cs="Times New Roman"/>
          <w:iCs/>
          <w:color w:val="000000"/>
          <w:sz w:val="28"/>
          <w:szCs w:val="28"/>
        </w:rPr>
      </w:pPr>
      <w:r w:rsidRPr="00563CFD">
        <w:rPr>
          <w:rFonts w:cs="Times New Roman"/>
          <w:iCs/>
          <w:color w:val="000000"/>
          <w:sz w:val="28"/>
          <w:szCs w:val="28"/>
        </w:rPr>
        <w:t>«минимальные размеры озелененной территории земельных участков не нормируются</w:t>
      </w:r>
      <w:proofErr w:type="gramStart"/>
      <w:r w:rsidRPr="00563CFD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563CFD" w:rsidRDefault="00563CFD">
      <w:pPr>
        <w:ind w:firstLine="540"/>
        <w:jc w:val="both"/>
        <w:rPr>
          <w:rFonts w:cs="Times New Roman"/>
          <w:iCs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 xml:space="preserve">3.5.Дополнить перечень </w:t>
      </w:r>
      <w:r w:rsidRPr="00563CFD">
        <w:rPr>
          <w:rFonts w:cs="Times New Roman"/>
          <w:iCs/>
          <w:color w:val="000000"/>
          <w:sz w:val="28"/>
          <w:szCs w:val="28"/>
        </w:rPr>
        <w:t>«</w:t>
      </w:r>
      <w:r>
        <w:rPr>
          <w:rFonts w:cs="Times New Roman"/>
          <w:iCs/>
          <w:color w:val="000000"/>
          <w:sz w:val="28"/>
          <w:szCs w:val="28"/>
        </w:rPr>
        <w:t>Условно-разрешенных видов использования</w:t>
      </w:r>
      <w:r w:rsidRPr="00563CFD">
        <w:rPr>
          <w:rFonts w:cs="Times New Roman"/>
          <w:iCs/>
          <w:color w:val="000000"/>
          <w:sz w:val="28"/>
          <w:szCs w:val="28"/>
        </w:rPr>
        <w:t>»</w:t>
      </w:r>
      <w:r>
        <w:rPr>
          <w:rFonts w:cs="Times New Roman"/>
          <w:iCs/>
          <w:color w:val="000000"/>
          <w:sz w:val="28"/>
          <w:szCs w:val="28"/>
        </w:rPr>
        <w:t>, включив в него следующий пункт:</w:t>
      </w:r>
    </w:p>
    <w:p w:rsidR="00563CFD" w:rsidRPr="00563CFD" w:rsidRDefault="00E11CF9">
      <w:pPr>
        <w:ind w:firstLine="540"/>
        <w:jc w:val="both"/>
        <w:rPr>
          <w:color w:val="000000"/>
        </w:rPr>
      </w:pPr>
      <w:r>
        <w:rPr>
          <w:rFonts w:cs="Times New Roman"/>
          <w:iCs/>
          <w:color w:val="000000"/>
          <w:sz w:val="28"/>
          <w:szCs w:val="28"/>
        </w:rPr>
        <w:t>«</w:t>
      </w:r>
      <w:r w:rsidR="00563CFD">
        <w:rPr>
          <w:rFonts w:cs="Times New Roman"/>
          <w:iCs/>
          <w:color w:val="000000"/>
          <w:sz w:val="28"/>
          <w:szCs w:val="28"/>
        </w:rPr>
        <w:t>6. сооружения связи, радиовещания и телевидения</w:t>
      </w:r>
      <w:proofErr w:type="gramStart"/>
      <w:r w:rsidR="00563CFD">
        <w:rPr>
          <w:rFonts w:cs="Times New Roman"/>
          <w:iCs/>
          <w:color w:val="000000"/>
          <w:sz w:val="28"/>
          <w:szCs w:val="28"/>
        </w:rPr>
        <w:t>.</w:t>
      </w:r>
      <w:r>
        <w:rPr>
          <w:rFonts w:cs="Times New Roman"/>
          <w:iCs/>
          <w:color w:val="000000"/>
          <w:sz w:val="28"/>
          <w:szCs w:val="28"/>
        </w:rPr>
        <w:t>»</w:t>
      </w:r>
      <w:proofErr w:type="gramEnd"/>
    </w:p>
    <w:p w:rsidR="00BE5615" w:rsidRPr="00563CFD" w:rsidRDefault="00BE5615">
      <w:pPr>
        <w:ind w:firstLine="540"/>
        <w:jc w:val="both"/>
        <w:rPr>
          <w:rFonts w:cs="Times New Roman"/>
          <w:iCs/>
          <w:sz w:val="28"/>
          <w:szCs w:val="28"/>
        </w:rPr>
      </w:pPr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 применительно к зоне «ЗД. ЗОНА ОБЪЕКТОВ ЗДРАВООХРАНЕНИЯ»: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4.1 исключить слова:</w:t>
      </w:r>
    </w:p>
    <w:p w:rsidR="00BE5615" w:rsidRPr="00563CFD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 w:rsidRPr="00563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ЗД устанавливаются в соответствии с Региональными нормативами градостроительного проектирования</w:t>
      </w:r>
      <w:proofErr w:type="gramStart"/>
      <w:r w:rsidRPr="00563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4.2 дополнить пунктом «Предельные размеры земельных участков в зоне ЗД»  следующего содержания:</w:t>
      </w:r>
    </w:p>
    <w:p w:rsidR="00BE5615" w:rsidRPr="00563CFD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563CFD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563CFD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suppressAutoHyphens w:val="0"/>
        <w:ind w:left="57"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563CFD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4.3 дополнить пунктом   «Предельная площадь земельных участков в зоне ЗД»  следующего содержания: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gramStart"/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«Предельные площадь земельных участков  для данной зоны  не нормируются.» </w:t>
      </w:r>
      <w:proofErr w:type="gramEnd"/>
    </w:p>
    <w:p w:rsidR="00BE5615" w:rsidRPr="00563CFD" w:rsidRDefault="00166CF8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4.4 </w:t>
      </w:r>
      <w:r w:rsidR="00313FF3"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 «Предельные параметры разрешенного строительства, реконструкции объектов капитального строительства для зоны ЗД.»: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дополнить строкой следующего содержания:</w:t>
      </w:r>
    </w:p>
    <w:p w:rsidR="00BE5615" w:rsidRPr="00563CFD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63C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«- предельная высота зданий, строений, сооружений  - не нормируется</w:t>
      </w:r>
      <w:proofErr w:type="gramStart"/>
      <w:r w:rsidRPr="00563C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BE5615" w:rsidRPr="00563CFD" w:rsidRDefault="00313FF3">
      <w:pPr>
        <w:pStyle w:val="10"/>
        <w:tabs>
          <w:tab w:val="left" w:pos="900"/>
        </w:tabs>
        <w:spacing w:line="240" w:lineRule="auto"/>
        <w:ind w:firstLine="0"/>
        <w:jc w:val="both"/>
        <w:rPr>
          <w:color w:val="000000"/>
        </w:rPr>
      </w:pPr>
      <w:r w:rsidRPr="00563CFD">
        <w:rPr>
          <w:rFonts w:cs="Times New Roman"/>
          <w:iCs/>
          <w:color w:val="000000"/>
        </w:rPr>
        <w:t>«-</w:t>
      </w:r>
      <w:r w:rsidRPr="00563CFD">
        <w:rPr>
          <w:rFonts w:cs="Times New Roman"/>
          <w:iCs/>
          <w:color w:val="000000"/>
          <w:sz w:val="28"/>
          <w:szCs w:val="28"/>
        </w:rPr>
        <w:t xml:space="preserve"> минимальные отступы от границ земельных участков в целях определения мест допустимого размещения зданий, строений и сооружений объектов  - </w:t>
      </w: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не нормируются;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 от зданий, строений и сооружений   до красных линий улиц не менее 5 м, от красной линии проездов не менее 3 м.»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пункт 4 изложить в следующей редакции:</w:t>
      </w:r>
    </w:p>
    <w:p w:rsidR="00BE5615" w:rsidRPr="00563CFD" w:rsidRDefault="00313FF3">
      <w:pPr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«минимальные размеры озелененной территории земельных участков — не нормируются</w:t>
      </w:r>
      <w:proofErr w:type="gramStart"/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Default="00BE5615">
      <w:pPr>
        <w:widowControl/>
        <w:tabs>
          <w:tab w:val="left" w:pos="1080"/>
        </w:tabs>
        <w:suppressAutoHyphens w:val="0"/>
        <w:ind w:firstLine="540"/>
        <w:jc w:val="both"/>
        <w:rPr>
          <w:rFonts w:eastAsia="Times New Roman" w:cs="Times New Roman"/>
          <w:i/>
          <w:iCs/>
          <w:sz w:val="28"/>
          <w:szCs w:val="28"/>
          <w:shd w:val="clear" w:color="auto" w:fill="FFFFFF"/>
          <w:lang w:bidi="ar-SA"/>
        </w:rPr>
      </w:pPr>
    </w:p>
    <w:p w:rsidR="00BE5615" w:rsidRDefault="00563CFD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 применительно к зоне «З</w:t>
      </w:r>
      <w:r w:rsidR="00313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 ЗОНА ИСТОЧНИКОВ ВОДОСНАБЖЕНИЯ»:</w:t>
      </w:r>
    </w:p>
    <w:p w:rsidR="00BE5615" w:rsidRDefault="00563CFD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5.1 в преамбуле зоны З</w:t>
      </w:r>
      <w:r w:rsidR="00313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исключить слова:</w:t>
      </w:r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«Виды разрешенного использования земельных участков, иных объектов недвижимости, расположенных в зоне источников водоснабжения устанавливаются в индивидуальном порядке уполномоченными органами»;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5.2  добавить пункт  следующего содержания:</w:t>
      </w:r>
    </w:p>
    <w:p w:rsidR="00BE5615" w:rsidRPr="00563CFD" w:rsidRDefault="00313FF3">
      <w:pPr>
        <w:pStyle w:val="ConsPlusNormal"/>
        <w:ind w:firstLine="0"/>
        <w:jc w:val="both"/>
        <w:rPr>
          <w:color w:val="000000"/>
        </w:rPr>
      </w:pPr>
      <w:r w:rsidRPr="00563CFD">
        <w:rPr>
          <w:rFonts w:ascii="Times New Roman" w:hAnsi="Times New Roman"/>
          <w:iCs/>
          <w:color w:val="000000"/>
          <w:sz w:val="28"/>
          <w:szCs w:val="28"/>
        </w:rPr>
        <w:t>«Основные виды разрешенного использования:</w:t>
      </w:r>
    </w:p>
    <w:p w:rsidR="00BE5615" w:rsidRPr="00563CFD" w:rsidRDefault="00313FF3">
      <w:pPr>
        <w:pStyle w:val="Con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3CFD">
        <w:rPr>
          <w:rFonts w:ascii="Times New Roman" w:hAnsi="Times New Roman" w:cs="Times New Roman"/>
          <w:iCs/>
          <w:color w:val="000000"/>
          <w:sz w:val="28"/>
          <w:szCs w:val="28"/>
        </w:rPr>
        <w:t>1. водозаборные здания и сооружения;</w:t>
      </w:r>
    </w:p>
    <w:p w:rsidR="00BE5615" w:rsidRPr="00563CFD" w:rsidRDefault="00313FF3">
      <w:pPr>
        <w:pStyle w:val="Con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3CFD">
        <w:rPr>
          <w:rFonts w:ascii="Times New Roman" w:hAnsi="Times New Roman" w:cs="Times New Roman"/>
          <w:iCs/>
          <w:color w:val="000000"/>
          <w:sz w:val="28"/>
          <w:szCs w:val="28"/>
        </w:rPr>
        <w:t>2. водопроводные насосные станции (ВНС);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  3. аварийно-диспетчерские службы организаций, осуществляющих эксплуатацию водопроводных сетей инженерно-технического обеспечения</w:t>
      </w:r>
      <w:proofErr w:type="gramStart"/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5.3 добавить строки следующего содержания: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 не устанавливаются.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Вспомогательные виды разрешенного использования  для данной зоны не устанавливаются</w:t>
      </w:r>
      <w:proofErr w:type="gramStart"/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5.4 исключить слова:</w:t>
      </w:r>
    </w:p>
    <w:p w:rsidR="00BE5615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ЗВ устанавливаются в соответствии с Региональными нормативами градостроительного проектирования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5.5 дополнить пунктом «Предельные размеры земельных участков в зоне ЗВ»  следующего содержания:</w:t>
      </w:r>
    </w:p>
    <w:p w:rsidR="00BE5615" w:rsidRPr="00563CFD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563CFD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563CFD" w:rsidRDefault="00313FF3" w:rsidP="00563CFD">
      <w:pPr>
        <w:pStyle w:val="ConsNormal"/>
        <w:widowControl/>
        <w:tabs>
          <w:tab w:val="left" w:pos="56"/>
          <w:tab w:val="left" w:pos="720"/>
          <w:tab w:val="left" w:pos="800"/>
        </w:tabs>
        <w:suppressAutoHyphens w:val="0"/>
        <w:ind w:left="57"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5.6</w:t>
      </w:r>
      <w:r w:rsid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дополнить пунктом   «Предельная площадь земельных участков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зоне З.В.»  следующего содержания: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gramStart"/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«Предель</w:t>
      </w:r>
      <w:r w:rsid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ные площадь земельных участков </w:t>
      </w: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для данной зоны  не нормируются.» </w:t>
      </w:r>
      <w:proofErr w:type="gramEnd"/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5.7</w:t>
      </w:r>
      <w:r w:rsid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 «Предельные параметры разрешенного строительства, реконструкции объектов капита</w:t>
      </w:r>
      <w:r w:rsid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льного строительства для зоны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.»:</w:t>
      </w:r>
      <w:proofErr w:type="gramEnd"/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="008106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изложив пункт 1  в следующей редакции: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63C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«1. Максимальный процент застройки в границах  земельного участка для данной зоны составляет 60%;»</w:t>
      </w:r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BE5615" w:rsidRPr="00563CFD" w:rsidRDefault="00313FF3">
      <w:pPr>
        <w:pStyle w:val="a9"/>
        <w:tabs>
          <w:tab w:val="left" w:pos="1080"/>
        </w:tabs>
        <w:suppressAutoHyphens w:val="0"/>
        <w:ind w:firstLine="567"/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«минимальные отступы от стен зданий и сооружений до границ земельных участков  не нормируются</w:t>
      </w:r>
      <w:proofErr w:type="gramStart"/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BE5615" w:rsidRPr="00563CFD" w:rsidRDefault="00313FF3">
      <w:pPr>
        <w:widowControl/>
        <w:tabs>
          <w:tab w:val="left" w:pos="1080"/>
        </w:tabs>
        <w:suppressAutoHyphens w:val="0"/>
        <w:ind w:firstLine="540"/>
        <w:jc w:val="both"/>
      </w:pPr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«минимальные размеры озелененной территории земельных участков  не нормируются</w:t>
      </w:r>
      <w:proofErr w:type="gramStart"/>
      <w:r w:rsidRPr="00563CFD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Pr="00563CFD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56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пункт 4  дополнить строками следующего содержания:</w:t>
      </w:r>
    </w:p>
    <w:p w:rsidR="00BE5615" w:rsidRPr="00563CFD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563C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«максимальное количество этажей зданий, строений, сооружений на территории земельного участка  не нормируются</w:t>
      </w:r>
      <w:proofErr w:type="gramStart"/>
      <w:r w:rsidRPr="00563C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BE561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E5615" w:rsidRDefault="00313FF3">
      <w:pPr>
        <w:pStyle w:val="a9"/>
        <w:tabs>
          <w:tab w:val="left" w:pos="1080"/>
        </w:tabs>
        <w:suppressAutoHyphens w:val="0"/>
        <w:ind w:firstLine="737"/>
        <w:jc w:val="both"/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6.  применительно к зоне «П.1. КОММУНАЛЬНО-СКЛАДСКАЯ ЗОНА»:</w:t>
      </w:r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6.1 исключить слова:</w:t>
      </w:r>
    </w:p>
    <w:p w:rsidR="00BE5615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П.1 устанавливаются в соответствии с Региональными нормативами градостроительного проектирования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6.2 дополнить пунктом «Предельные размеры земельных участков в зоне П.1»  следующего содержания:</w:t>
      </w:r>
    </w:p>
    <w:p w:rsidR="00BE5615" w:rsidRPr="00EB72CE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6.3 дополнить пунктом   «Предельная площадь земельных участков в зоне П.1»  следующего содержания: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proofErr w:type="gramStart"/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«Предельные площадь земельных участков  для данной зоны  не нормируются.» </w:t>
      </w:r>
      <w:proofErr w:type="gramEnd"/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6.4 «Предельные параметры разрешенного строительства, реконструкции объектов капитального строительства для зоны П.1.»: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а) в пункте 1 заменить слово «Коэффициент» словом </w:t>
      </w:r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изложить в следующей редакции:</w:t>
      </w:r>
    </w:p>
    <w:p w:rsidR="00BE5615" w:rsidRPr="00EB72CE" w:rsidRDefault="00313FF3">
      <w:pPr>
        <w:pStyle w:val="a9"/>
        <w:ind w:firstLine="567"/>
        <w:jc w:val="both"/>
        <w:rPr>
          <w:color w:val="000000"/>
        </w:rPr>
      </w:pPr>
      <w:r w:rsidRPr="00EB72CE">
        <w:rPr>
          <w:rFonts w:cs="Times New Roman"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EB72CE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 пункт 3 изложить в следующей редакции:</w:t>
      </w:r>
    </w:p>
    <w:p w:rsidR="00BE5615" w:rsidRPr="00EB72CE" w:rsidRDefault="00313FF3">
      <w:pPr>
        <w:pStyle w:val="a9"/>
        <w:tabs>
          <w:tab w:val="left" w:pos="1080"/>
        </w:tabs>
        <w:suppressAutoHyphens w:val="0"/>
        <w:ind w:firstLine="567"/>
        <w:jc w:val="both"/>
        <w:rPr>
          <w:color w:val="000000"/>
        </w:rPr>
      </w:pPr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«3. минимальные размеры озелененной территории земельных участков не нормируются</w:t>
      </w:r>
      <w:proofErr w:type="gramStart"/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дополнить  пунктом 4 следующего содержания:</w:t>
      </w:r>
    </w:p>
    <w:p w:rsidR="00BE5615" w:rsidRPr="00EB72CE" w:rsidRDefault="00313FF3">
      <w:pPr>
        <w:pStyle w:val="ConsPlusNormal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«4. максимальное количество этажей зданий, строений, сооружений на территории земельного участка – до 3-х этажей</w:t>
      </w:r>
    </w:p>
    <w:p w:rsidR="00BE5615" w:rsidRDefault="00313FF3">
      <w:pPr>
        <w:pStyle w:val="a9"/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Предельная высота зданий, строений, сооружений для данной зоны  не нормируется</w:t>
      </w:r>
      <w:proofErr w:type="gramStart"/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EB72CE" w:rsidRDefault="00EB72CE">
      <w:pPr>
        <w:pStyle w:val="a9"/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  <w:t xml:space="preserve">6.5. Дополнить перечень </w:t>
      </w:r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«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Основные виды разрешенного использования</w:t>
      </w:r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»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, включив следующий пункт:</w:t>
      </w:r>
    </w:p>
    <w:p w:rsidR="00EB72CE" w:rsidRPr="00EB72CE" w:rsidRDefault="00EB72CE">
      <w:pPr>
        <w:pStyle w:val="a9"/>
        <w:jc w:val="both"/>
        <w:rPr>
          <w:color w:val="000000"/>
        </w:rPr>
      </w:pP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</w:r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«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24.сооружения связи, радиовещания и телевидения</w:t>
      </w:r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»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BE5615" w:rsidRDefault="00BE5615">
      <w:pPr>
        <w:pStyle w:val="a9"/>
        <w:tabs>
          <w:tab w:val="left" w:pos="1080"/>
        </w:tabs>
        <w:suppressAutoHyphens w:val="0"/>
        <w:ind w:firstLine="567"/>
        <w:jc w:val="both"/>
        <w:rPr>
          <w:rFonts w:eastAsia="Times New Roman"/>
          <w:color w:val="000000"/>
          <w:lang w:bidi="ar-SA"/>
        </w:rPr>
      </w:pPr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применительно к зоне «П.2. ЗОНА ПРОИЗВОДСТВЕННЫХ ПРЕДПРИЯТИЙ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ОПАСНОСТИ»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7.1  «Основные виды разрешенного использования» дополнить пунктом:</w:t>
      </w:r>
    </w:p>
    <w:p w:rsidR="00BE5615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«19. Коммунальное обслуживание</w:t>
      </w:r>
    </w:p>
    <w:p w:rsidR="00B405F8" w:rsidRPr="00B405F8" w:rsidRDefault="00B405F8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Cs/>
          <w:color w:val="auto"/>
        </w:rPr>
      </w:pPr>
      <w:r w:rsidRPr="00B405F8">
        <w:rPr>
          <w:rFonts w:ascii="Times New Roman" w:hAnsi="Times New Roman" w:cs="Times New Roman"/>
          <w:color w:val="auto"/>
          <w:sz w:val="28"/>
          <w:szCs w:val="28"/>
        </w:rPr>
        <w:t>20. сооружения связи, радиовещания и телевидения».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7.2  исключить слова: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П.2 устанавливаются в соответствии с Региональными нормативами градостроительного проектирования</w:t>
      </w:r>
      <w:proofErr w:type="gramStart"/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7.3 дополнить пунктом «Предельные размеры земельных участков в зоне П.2»  следующего содержания:</w:t>
      </w:r>
    </w:p>
    <w:p w:rsidR="00BE5615" w:rsidRPr="00EB72CE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EB72CE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suppressAutoHyphens w:val="0"/>
        <w:ind w:left="57" w:firstLine="737"/>
        <w:jc w:val="both"/>
      </w:pPr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7.4 дополнить пунктом   «Предельная площадь земельных участков в зоне П.2»  следующего содержания: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proofErr w:type="gramStart"/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«Предельные площадь земельных участков  для данной зоны  не нормируются.» 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7.5 «Предельные параметры разрешенного строительства, реконструкции объектов капитального строительства для зоны П.2.»: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пункт 1 изложить в следующей редакции:</w:t>
      </w:r>
    </w:p>
    <w:p w:rsidR="00BE5615" w:rsidRPr="00EB72CE" w:rsidRDefault="00313FF3">
      <w:pPr>
        <w:ind w:firstLine="540"/>
        <w:jc w:val="both"/>
        <w:rPr>
          <w:color w:val="000000"/>
        </w:rPr>
      </w:pPr>
      <w:r w:rsidRPr="00EB72CE">
        <w:rPr>
          <w:rFonts w:cs="Times New Roman"/>
          <w:iCs/>
          <w:color w:val="000000"/>
          <w:sz w:val="28"/>
          <w:szCs w:val="28"/>
        </w:rPr>
        <w:t>« процент застройки земельного участка составляет:</w:t>
      </w:r>
    </w:p>
    <w:p w:rsidR="00BE5615" w:rsidRPr="00EB72CE" w:rsidRDefault="00313FF3">
      <w:pPr>
        <w:pStyle w:val="ConsPlusNormal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</w:rPr>
        <w:t>- минимальный процент застройки земельного участка объектами капитального данной зоны не нормируется;</w:t>
      </w:r>
    </w:p>
    <w:p w:rsidR="00BE5615" w:rsidRPr="00EB72CE" w:rsidRDefault="00313FF3">
      <w:pPr>
        <w:pStyle w:val="ConsPlusNormal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</w:rPr>
        <w:t>- максимальный процент застройки земельного участка объектами капитального строительства данной зоны составляет 75%.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максимальный процент застройки земельного участка гаражами - 75%.»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изложить в следующей редакции:</w:t>
      </w:r>
    </w:p>
    <w:p w:rsidR="00BE5615" w:rsidRPr="00EB72CE" w:rsidRDefault="00313FF3">
      <w:pPr>
        <w:pStyle w:val="a9"/>
        <w:ind w:firstLine="567"/>
        <w:jc w:val="both"/>
        <w:rPr>
          <w:color w:val="000000"/>
        </w:rPr>
      </w:pPr>
      <w:r w:rsidRPr="00EB72CE">
        <w:rPr>
          <w:rFonts w:cs="Times New Roman"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EB72CE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 пункт 3 изложить в следующей редакции:</w:t>
      </w:r>
    </w:p>
    <w:p w:rsidR="00BE5615" w:rsidRPr="00EB72CE" w:rsidRDefault="00313FF3">
      <w:pPr>
        <w:pStyle w:val="a9"/>
        <w:tabs>
          <w:tab w:val="left" w:pos="1080"/>
        </w:tabs>
        <w:suppressAutoHyphens w:val="0"/>
        <w:ind w:firstLine="567"/>
        <w:jc w:val="both"/>
        <w:rPr>
          <w:color w:val="000000"/>
        </w:rPr>
      </w:pPr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lastRenderedPageBreak/>
        <w:t>«3. минимальные размеры озелененной территории земельных участков не нормируются</w:t>
      </w:r>
      <w:proofErr w:type="gramStart"/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дополнить  пунктом 4 следующего содержания:</w:t>
      </w:r>
    </w:p>
    <w:p w:rsidR="00BE5615" w:rsidRPr="00EB72CE" w:rsidRDefault="00313FF3">
      <w:pPr>
        <w:pStyle w:val="ConsNormal"/>
        <w:tabs>
          <w:tab w:val="left" w:pos="900"/>
        </w:tabs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«4. максимальное количество этажей зданий, строений, сооружений для данной зоны не нормируется.</w:t>
      </w:r>
    </w:p>
    <w:p w:rsidR="00BE5615" w:rsidRPr="00EB72CE" w:rsidRDefault="00313FF3">
      <w:pPr>
        <w:pStyle w:val="a9"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- предельная высота зданий, строений, сооружений для данной зоны - не нормируется</w:t>
      </w:r>
      <w:proofErr w:type="gramStart"/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Default="00BE561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 применительно к зоне «П.3. ЗОНА СЕЛЬСКОХОЗЯЙСТВЕННОГО ПРОИЗВОДСТВА </w:t>
      </w: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ОПАСНОСТИ»: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8.1  добавить строки следующего содержания: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 не устанавливаются.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737"/>
        <w:jc w:val="both"/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  исключить слова: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П.3 устанавливаются в соответствии с Региональными нормативами градостроительного проектирования</w:t>
      </w:r>
      <w:proofErr w:type="gramStart"/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8.3 дополнить пунктом «Предельные размеры земельных участков в зоне П.3»  следующего содержания:</w:t>
      </w:r>
    </w:p>
    <w:p w:rsidR="00BE5615" w:rsidRPr="00EB72CE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8.4 дополнить пунктом   «Предельная площадь земельных участков в зоне П.3»  следующего содержания: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proofErr w:type="gramStart"/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«Предельные площадь земельных участков  для данной зоны  не нормируются.» </w:t>
      </w:r>
      <w:proofErr w:type="gramEnd"/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737"/>
        <w:jc w:val="both"/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8.5</w:t>
      </w: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«Предельные параметры разрешенного строительства, реконструкции объектов капитального строительства для зоны П.3»: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EB72CE" w:rsidRDefault="00EB72CE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="00313FF3"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пункте 1 заменить слова «устанавливается в соответствии с Региональными нормативами градостроительного проектирования» заменить словами «</w:t>
      </w:r>
      <w:r w:rsidR="00313FF3"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не нормируются».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пункт 2 изложить в следующей редакции:</w:t>
      </w:r>
    </w:p>
    <w:p w:rsidR="00BE5615" w:rsidRPr="00EB72CE" w:rsidRDefault="00313FF3">
      <w:pPr>
        <w:pStyle w:val="a9"/>
        <w:ind w:firstLine="567"/>
        <w:jc w:val="both"/>
        <w:rPr>
          <w:color w:val="000000"/>
        </w:rPr>
      </w:pPr>
      <w:r w:rsidRPr="00EB72CE">
        <w:rPr>
          <w:rFonts w:cs="Times New Roman"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EB72CE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 пункт 3 изложить в следующей редакции:</w:t>
      </w:r>
    </w:p>
    <w:p w:rsidR="00BE5615" w:rsidRPr="00EB72CE" w:rsidRDefault="00313FF3">
      <w:pPr>
        <w:pStyle w:val="a9"/>
        <w:tabs>
          <w:tab w:val="left" w:pos="1080"/>
        </w:tabs>
        <w:suppressAutoHyphens w:val="0"/>
        <w:ind w:firstLine="567"/>
        <w:jc w:val="both"/>
        <w:rPr>
          <w:color w:val="000000"/>
        </w:rPr>
      </w:pPr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«3. минимальные размеры озелененной территории земельных участков не нормируются</w:t>
      </w:r>
      <w:proofErr w:type="gramStart"/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proofErr w:type="spellStart"/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дополнить  пунктом 4 следующего содержания:</w:t>
      </w:r>
    </w:p>
    <w:p w:rsidR="00BE5615" w:rsidRPr="00EB72CE" w:rsidRDefault="00EB72CE">
      <w:pPr>
        <w:pStyle w:val="a9"/>
        <w:ind w:firstLine="567"/>
        <w:jc w:val="both"/>
        <w:rPr>
          <w:color w:val="000000"/>
        </w:rPr>
      </w:pP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«4. </w:t>
      </w:r>
      <w:r w:rsidR="00313FF3"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предельное количество этажей зданий, строений, сооружений на территории земельного участка не нормируется.</w:t>
      </w:r>
    </w:p>
    <w:p w:rsidR="00BE5615" w:rsidRDefault="00313FF3" w:rsidP="00EB72CE">
      <w:pPr>
        <w:pStyle w:val="a9"/>
        <w:ind w:firstLine="567"/>
        <w:jc w:val="both"/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</w:pPr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Предельная высота зданий, строений, сооружений для данной зоны не нормируется</w:t>
      </w:r>
      <w:proofErr w:type="gramStart"/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EB72CE" w:rsidRPr="00EB72CE" w:rsidRDefault="00EB72CE" w:rsidP="00EB72CE">
      <w:pPr>
        <w:pStyle w:val="a9"/>
        <w:ind w:firstLine="567"/>
        <w:jc w:val="both"/>
        <w:rPr>
          <w:color w:val="000000"/>
        </w:rPr>
      </w:pPr>
    </w:p>
    <w:p w:rsidR="00BE5615" w:rsidRPr="00EB72CE" w:rsidRDefault="00CC7111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="00313FF3"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</w:t>
      </w:r>
      <w:r w:rsidR="00EB72CE"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енительно к зоне «П.4. ЗОНА </w:t>
      </w:r>
      <w:r w:rsidR="00313FF3"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СЕЛЬСКОХОЗЯЙСТВЕННОГО ПРОИЗВОДСТВА </w:t>
      </w:r>
      <w:r w:rsidR="00313FF3"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="00313FF3"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-V КЛАССОВ ОПАСНОСТИ»: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9.1 добавить строки следующего содержания: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«Условно-разрешенные виды использования для данной зоны  не устанавливаются.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737"/>
        <w:jc w:val="both"/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9.2  исключить слова: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П.4 устанавливаются в соответствии с Региональными нормативами градостроительного проектирования</w:t>
      </w:r>
      <w:proofErr w:type="gramStart"/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9.3 дополнить пунктом «Предельные размеры земельных участков в зоне П.4»  следующего содержания:</w:t>
      </w:r>
    </w:p>
    <w:p w:rsidR="00BE5615" w:rsidRPr="00EB72CE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9.3 дополнить пунктом   «Предельная площадь земельных участков в зоне П.4»  следующего содержания: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proofErr w:type="gramStart"/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«Предельные площадь земельных участков  для данной зоны  не нормируются.» </w:t>
      </w:r>
      <w:proofErr w:type="gramEnd"/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9.4</w:t>
      </w: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«Предельные параметры разрешенного строительства, реконструкции объектов капитального строительства для зоны П.4»: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EB72CE" w:rsidRDefault="00EB72CE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="00313FF3"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пункте 1 заменить слова «устанавливается в соответствии с Региональными нормативами градостроительного проектирования» заменить словами «</w:t>
      </w:r>
      <w:r w:rsidR="00313FF3"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не нормируются».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пункт 2 изложить в следующей редакции:</w:t>
      </w:r>
    </w:p>
    <w:p w:rsidR="00BE5615" w:rsidRPr="00EB72CE" w:rsidRDefault="00313FF3">
      <w:pPr>
        <w:pStyle w:val="a9"/>
        <w:ind w:firstLine="567"/>
        <w:jc w:val="both"/>
        <w:rPr>
          <w:color w:val="000000"/>
        </w:rPr>
      </w:pPr>
      <w:r w:rsidRPr="00EB72CE">
        <w:rPr>
          <w:rFonts w:cs="Times New Roman"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EB72CE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 пункт 3 изложить в следующей редакции: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«3. минимальные размеры озелененной территории земельных участков не нормируются</w:t>
      </w:r>
      <w:proofErr w:type="gramStart"/>
      <w:r w:rsidRPr="00EB72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proofErr w:type="spellStart"/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дополнить  пунктом 4 следующего содержания:</w:t>
      </w:r>
    </w:p>
    <w:p w:rsidR="00BE5615" w:rsidRPr="00EB72CE" w:rsidRDefault="00EB72CE">
      <w:pPr>
        <w:pStyle w:val="a9"/>
        <w:ind w:firstLine="567"/>
        <w:jc w:val="both"/>
        <w:rPr>
          <w:color w:val="000000"/>
        </w:rPr>
      </w:pP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«4. </w:t>
      </w:r>
      <w:r w:rsidR="00313FF3"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предельное количество этажей зданий, строений, сооружений на территории земельного участка не нормируется.</w:t>
      </w:r>
    </w:p>
    <w:p w:rsidR="00BE5615" w:rsidRDefault="00313FF3">
      <w:pPr>
        <w:pStyle w:val="a9"/>
        <w:ind w:firstLine="567"/>
        <w:jc w:val="both"/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</w:pPr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Предельная высота зданий, строений, сооружений для данной зоны не нормируется</w:t>
      </w:r>
      <w:proofErr w:type="gramStart"/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810644" w:rsidRDefault="00810644">
      <w:pPr>
        <w:pStyle w:val="a9"/>
        <w:ind w:firstLine="567"/>
        <w:jc w:val="both"/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9.5. Дополнить перечень «Основные виды разрешенного использования», включив следующий пункт:</w:t>
      </w:r>
    </w:p>
    <w:p w:rsidR="00810644" w:rsidRDefault="00810644">
      <w:pPr>
        <w:pStyle w:val="a9"/>
        <w:ind w:firstLine="567"/>
        <w:jc w:val="both"/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«11. сооружения связи, радиовещания и телевидения</w:t>
      </w:r>
      <w:proofErr w:type="gramStart"/>
      <w:r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810644" w:rsidRPr="00EB72CE" w:rsidRDefault="00810644">
      <w:pPr>
        <w:pStyle w:val="a9"/>
        <w:ind w:firstLine="567"/>
        <w:jc w:val="both"/>
        <w:rPr>
          <w:color w:val="000000"/>
        </w:rPr>
      </w:pPr>
    </w:p>
    <w:p w:rsidR="00BE5615" w:rsidRDefault="00BE561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применительно к зоне «Р.1.ЗОНА ПРИРОДНОГО ЛАНДШАФТА»:</w:t>
      </w:r>
    </w:p>
    <w:p w:rsidR="00BE5615" w:rsidRPr="00EB72CE" w:rsidRDefault="00313FF3">
      <w:pPr>
        <w:pStyle w:val="a9"/>
        <w:tabs>
          <w:tab w:val="left" w:pos="900"/>
        </w:tabs>
        <w:suppressAutoHyphens w:val="0"/>
        <w:ind w:firstLine="567"/>
        <w:jc w:val="both"/>
      </w:pPr>
      <w:r w:rsidRPr="00EB72CE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10.1 исключить слова:</w:t>
      </w:r>
    </w:p>
    <w:p w:rsidR="00BE5615" w:rsidRPr="00EB72CE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Р.1 устанавливаются в соответствии с Региональными нормативами градостроительного проектирования</w:t>
      </w:r>
      <w:proofErr w:type="gramStart"/>
      <w:r w:rsidRPr="00EB7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10.2 дополнить пунктом «Предельные размеры земельных участков в зоне Р.1»  следующего содержания:</w:t>
      </w:r>
    </w:p>
    <w:p w:rsidR="00BE5615" w:rsidRPr="00EB72CE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EB72CE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EB72CE" w:rsidRDefault="00313FF3">
      <w:pPr>
        <w:pStyle w:val="a9"/>
        <w:tabs>
          <w:tab w:val="left" w:pos="900"/>
        </w:tabs>
        <w:suppressAutoHyphens w:val="0"/>
        <w:ind w:firstLine="567"/>
        <w:jc w:val="both"/>
        <w:rPr>
          <w:color w:val="000000"/>
        </w:rPr>
      </w:pPr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2. Максимальные размеры земельных участков – не нормируются</w:t>
      </w:r>
      <w:proofErr w:type="gramStart"/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Pr="00EB72CE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10.3 дополнить пунктом   «Предельная площадь земельных участков в зоне Р.1»  следующего содержания:</w:t>
      </w:r>
    </w:p>
    <w:p w:rsidR="00BE5615" w:rsidRPr="00EB72CE" w:rsidRDefault="00313FF3">
      <w:pPr>
        <w:pStyle w:val="a9"/>
        <w:tabs>
          <w:tab w:val="left" w:pos="900"/>
        </w:tabs>
        <w:suppressAutoHyphens w:val="0"/>
        <w:ind w:firstLine="567"/>
        <w:jc w:val="both"/>
        <w:rPr>
          <w:color w:val="000000"/>
        </w:rPr>
      </w:pPr>
      <w:proofErr w:type="gramStart"/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lastRenderedPageBreak/>
        <w:t xml:space="preserve">«Предельные площадь земельных участков  для данной зоны  не нормируются.» </w:t>
      </w:r>
      <w:proofErr w:type="gramEnd"/>
    </w:p>
    <w:p w:rsidR="00BE5615" w:rsidRPr="00EB72CE" w:rsidRDefault="00EB72CE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10.4 </w:t>
      </w:r>
      <w:r w:rsidR="00313FF3"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 «Предельные параметры разрешенного строительства, реконструкции объектов капитального строительства для зоны Р.1.»: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EB72C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BE5615" w:rsidRPr="00EB72CE" w:rsidRDefault="00313FF3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color w:val="000000"/>
        </w:rPr>
      </w:pPr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 xml:space="preserve">«- минимальные отступы от границ земельных участков в целях определения мест допустимого размещения  зданий, строений, сооружений - 1 м </w:t>
      </w:r>
      <w:proofErr w:type="gramStart"/>
      <w:r w:rsidRPr="00EB72CE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;»</w:t>
      </w:r>
      <w:proofErr w:type="gramEnd"/>
    </w:p>
    <w:p w:rsidR="00BE5615" w:rsidRPr="00EB72CE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EB7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дополнить строкой  следующего содержания:</w:t>
      </w:r>
    </w:p>
    <w:p w:rsidR="00BE5615" w:rsidRDefault="00313FF3">
      <w:pPr>
        <w:pStyle w:val="a9"/>
        <w:tabs>
          <w:tab w:val="left" w:pos="900"/>
        </w:tabs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«Предельная высота зданий, строений, сооружений для данной зоны - не нормируется</w:t>
      </w:r>
      <w:proofErr w:type="gramStart"/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EB72CE" w:rsidRDefault="00EB72CE">
      <w:pPr>
        <w:pStyle w:val="a9"/>
        <w:tabs>
          <w:tab w:val="left" w:pos="900"/>
        </w:tabs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  <w:t>10.5</w:t>
      </w:r>
      <w:proofErr w:type="gramStart"/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ополнить перечень </w:t>
      </w:r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«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Основные виды разрешенного использования</w:t>
      </w:r>
      <w:r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»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, включив следующий пункт:</w:t>
      </w:r>
    </w:p>
    <w:p w:rsidR="00EB72CE" w:rsidRPr="00EB72CE" w:rsidRDefault="00EB72CE">
      <w:pPr>
        <w:pStyle w:val="a9"/>
        <w:tabs>
          <w:tab w:val="left" w:pos="900"/>
        </w:tabs>
        <w:jc w:val="both"/>
        <w:rPr>
          <w:color w:val="000000"/>
        </w:rPr>
      </w:pP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</w:r>
      <w:r w:rsidR="000408FC"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«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2. сооружения связи, радиовещания и телевидения</w:t>
      </w:r>
      <w:proofErr w:type="gramStart"/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.</w:t>
      </w:r>
      <w:r w:rsidR="000408FC" w:rsidRPr="00EB72CE">
        <w:rPr>
          <w:rFonts w:cs="Times New Roman"/>
          <w:iCs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BE5615" w:rsidRDefault="00BE5615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rFonts w:eastAsia="Times New Roman"/>
          <w:color w:val="000000"/>
          <w:lang w:bidi="ar-SA"/>
        </w:rPr>
      </w:pP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  применительно к зоне «Р.2. ЗОНА ПАРКОВ, СКВЕРОВ»: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11.1 исключить слова:</w:t>
      </w:r>
    </w:p>
    <w:p w:rsidR="00BE5615" w:rsidRPr="001144DF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Р.2 устанавливаются в соответствии с Региональными нормативами градостроительного проектирования</w:t>
      </w:r>
      <w:proofErr w:type="gramStart"/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11.2 дополнить пунктом «Предельные размеры земельных участков в зоне Р.2»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11.3 дополнить пунктом   «Предельная площадь земельных участков Р.2»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«Предельные площадь земельных участков  для данной зоны  не нормируются.» 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11.4  пункт «Предельные параметры разрешенного строительства, реконструкции объектов капитального строительства для зоны Р.2.»: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BE5615" w:rsidRPr="001144DF" w:rsidRDefault="00313FF3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color w:val="000000"/>
        </w:rPr>
      </w:pP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 xml:space="preserve">«- минимальные отступы от границ земельных участков в целях определения мест допустимого размещения  зданий, строений, сооружений - 1 м </w:t>
      </w:r>
      <w:proofErr w:type="gramStart"/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;»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дополнить строкой  следующего содержания:</w:t>
      </w:r>
    </w:p>
    <w:p w:rsidR="00BE5615" w:rsidRPr="001144DF" w:rsidRDefault="00313FF3">
      <w:pPr>
        <w:pStyle w:val="ConsPlusNormal"/>
        <w:widowControl/>
        <w:tabs>
          <w:tab w:val="left" w:pos="900"/>
        </w:tabs>
        <w:suppressAutoHyphens w:val="0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«- максимальное количество этажей зданий, строений, сооружений на территории земельного участка – 2 этажа</w:t>
      </w:r>
      <w:proofErr w:type="gramStart"/>
      <w:r w:rsidRPr="001144D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1144DF" w:rsidRPr="001144DF" w:rsidRDefault="001144DF" w:rsidP="001144DF">
      <w:pPr>
        <w:pStyle w:val="a9"/>
        <w:tabs>
          <w:tab w:val="left" w:pos="900"/>
        </w:tabs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  <w:t>10.5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ополнить перечень «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Условно</w:t>
      </w:r>
      <w:r w:rsidR="001B7724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-</w:t>
      </w: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разрешенн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ых видов</w:t>
      </w: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использования», включив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в него</w:t>
      </w: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следующий пункт:</w:t>
      </w:r>
    </w:p>
    <w:p w:rsidR="001144DF" w:rsidRPr="001144DF" w:rsidRDefault="001144DF" w:rsidP="001144DF">
      <w:pPr>
        <w:pStyle w:val="a9"/>
        <w:tabs>
          <w:tab w:val="left" w:pos="900"/>
        </w:tabs>
        <w:jc w:val="both"/>
        <w:rPr>
          <w:color w:val="000000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  <w:t>«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4</w:t>
      </w: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. сооружения связи, радиовещания и телевидения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BE561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 применительно к зоне «Р.3.ЗОНА ЗЕЛЕНЫХ НАСАЖДЕНИЙ»: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12.1  добавить строки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 не устанавливаются.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12.2 исключить слова:</w:t>
      </w:r>
    </w:p>
    <w:p w:rsidR="00BE5615" w:rsidRPr="001144DF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Р.3 устанавливаются в соответствии с Региональными нормативами градостроительного проектирования</w:t>
      </w:r>
      <w:proofErr w:type="gramStart"/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12.3 дополнить пунктом «Предельные размеры земельных участков в зоне Р.3»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12.4 дополнить пунктом   «Предельная площадь земельных участков в зоне Р.3»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«Предельные площадь земельных участков  для данной зоны  не нормируются.» 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12.5 пункт «Предельные параметры разрешенного строительства, реконструкции объектов капитального строительства для зоны Р.3.»: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изложить в следующей редакции:</w:t>
      </w:r>
    </w:p>
    <w:p w:rsidR="00BE5615" w:rsidRPr="001144DF" w:rsidRDefault="00313FF3">
      <w:pPr>
        <w:pStyle w:val="a9"/>
        <w:ind w:firstLine="567"/>
        <w:jc w:val="both"/>
        <w:rPr>
          <w:color w:val="000000"/>
        </w:rPr>
      </w:pPr>
      <w:r w:rsidRPr="001144DF">
        <w:rPr>
          <w:rFonts w:cs="Times New Roman"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1144DF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 пункт 3 изложить в следующей редакции:</w:t>
      </w:r>
    </w:p>
    <w:p w:rsidR="00BE5615" w:rsidRPr="001144DF" w:rsidRDefault="00313FF3">
      <w:pPr>
        <w:ind w:firstLine="540"/>
        <w:jc w:val="both"/>
        <w:rPr>
          <w:color w:val="000000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- максимальная высота  объектов капитального строительства не должна превышать 12 метров от планировочной отметки земли.</w:t>
      </w:r>
    </w:p>
    <w:p w:rsidR="00BE5615" w:rsidRPr="001144DF" w:rsidRDefault="00313FF3">
      <w:pPr>
        <w:pStyle w:val="ConsPlusNormal"/>
        <w:widowControl/>
        <w:tabs>
          <w:tab w:val="left" w:pos="900"/>
        </w:tabs>
        <w:suppressAutoHyphens w:val="0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максимальное количество этажей зданий, строений, сооружений для данной зоны – не нормируется.</w:t>
      </w:r>
    </w:p>
    <w:p w:rsidR="001144DF" w:rsidRPr="001144DF" w:rsidRDefault="001144DF" w:rsidP="001144DF">
      <w:pPr>
        <w:pStyle w:val="a9"/>
        <w:tabs>
          <w:tab w:val="left" w:pos="900"/>
        </w:tabs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  <w:t>1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2.6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ополнить перечень «Основные виды разрешенного использования», включив следующий пункт:</w:t>
      </w:r>
    </w:p>
    <w:p w:rsidR="001144DF" w:rsidRPr="001144DF" w:rsidRDefault="001144DF" w:rsidP="001144DF">
      <w:pPr>
        <w:pStyle w:val="a9"/>
        <w:tabs>
          <w:tab w:val="left" w:pos="900"/>
        </w:tabs>
        <w:jc w:val="both"/>
        <w:rPr>
          <w:color w:val="000000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  <w:t>«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6</w:t>
      </w: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. сооружения связи, радиовещания и телевидения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BE561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  применительно к зоне« Р.4 ЗОНА ОБЪЕКТОВ ОТДЫХА, ТУРИЗМА И ЛЕЧЕБНО-ОЗДОРОВИТЕЛЬНОГО НАЗНАЧЕНИЯ»: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13.1 исключить слова:</w:t>
      </w:r>
    </w:p>
    <w:p w:rsidR="00BE5615" w:rsidRPr="001144DF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Р.4 устанавливаются в соответствии с Региональными нормативами градостроительного проектирования</w:t>
      </w:r>
      <w:proofErr w:type="gramStart"/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13.2 дополнить пунктом «Предельные размеры земельных участков в зоне Р.4»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  <w:r w:rsid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дополнить пунктом   «Предельная площадь земельных участков в зоне Р.4»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«Предельные площадь земельных участков  для данной зоны  не нормируются.» 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1.3 пункт «Предельные параметры разрешенного строительства, реконструкции объектов капитального строительства для зоны Р.4.»: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изложить в следующей редакции:</w:t>
      </w:r>
    </w:p>
    <w:p w:rsidR="00BE5615" w:rsidRPr="001144DF" w:rsidRDefault="00313FF3">
      <w:pPr>
        <w:pStyle w:val="a9"/>
        <w:tabs>
          <w:tab w:val="left" w:pos="1080"/>
        </w:tabs>
        <w:suppressAutoHyphens w:val="0"/>
        <w:ind w:firstLine="567"/>
        <w:jc w:val="both"/>
        <w:rPr>
          <w:color w:val="000000"/>
        </w:rPr>
      </w:pP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lastRenderedPageBreak/>
        <w:t>«2. минимальные отступы от стен зданий и сооружений до границ земельных участков не нормируются</w:t>
      </w:r>
      <w:proofErr w:type="gramStart"/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 пункт 3 изложить в следующей редакции:</w:t>
      </w:r>
    </w:p>
    <w:p w:rsidR="00BE5615" w:rsidRPr="001144DF" w:rsidRDefault="00313FF3">
      <w:pPr>
        <w:ind w:firstLine="540"/>
        <w:jc w:val="both"/>
        <w:rPr>
          <w:color w:val="000000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«- </w:t>
      </w: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максимальная высота вновь размещаемых и реконструируемых объектов капитального строительства</w:t>
      </w:r>
      <w:r w:rsidRPr="001144DF">
        <w:rPr>
          <w:rFonts w:eastAsia="Times New Roman" w:cs="Times New Roman"/>
          <w:iCs/>
          <w:strike/>
          <w:color w:val="000000"/>
          <w:sz w:val="28"/>
          <w:szCs w:val="28"/>
          <w:shd w:val="clear" w:color="auto" w:fill="FFFFFF"/>
          <w:lang w:bidi="ar-SA"/>
        </w:rPr>
        <w:t xml:space="preserve"> </w:t>
      </w: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не должна превышать 15 метров от планировочной отметки земли</w:t>
      </w:r>
      <w:proofErr w:type="gramStart"/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1144DF" w:rsidRPr="001144DF" w:rsidRDefault="001144DF" w:rsidP="001144DF">
      <w:pPr>
        <w:pStyle w:val="a9"/>
        <w:tabs>
          <w:tab w:val="left" w:pos="900"/>
        </w:tabs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  <w:t>13.4</w:t>
      </w: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Дополнить перечень «Условн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о-</w:t>
      </w:r>
      <w:proofErr w:type="gramEnd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разрешенных видов использования», включив в него следующий пункт:</w:t>
      </w:r>
    </w:p>
    <w:p w:rsidR="001144DF" w:rsidRPr="001144DF" w:rsidRDefault="001144DF" w:rsidP="001144DF">
      <w:pPr>
        <w:pStyle w:val="a9"/>
        <w:tabs>
          <w:tab w:val="left" w:pos="900"/>
        </w:tabs>
        <w:jc w:val="both"/>
        <w:rPr>
          <w:color w:val="000000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  <w:t>«4. сооружения связи, радиовещания и телевидения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Default="00BE561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</w:t>
      </w: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1144DF"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применительно к зоне «СХ. </w:t>
      </w: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ЗОНА СЕЛЬСКОХОЗЯЙСТВЕННОГО ИСПОЛЬЗОВАНИЯ»: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14.1 добавить строки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 не устанавливаются.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14.2 пункт «Предельные размеры земельных участков в зоне СХ»  изложить в следующей редакции: </w:t>
      </w:r>
    </w:p>
    <w:p w:rsidR="00BE5615" w:rsidRPr="001144DF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iCs/>
          <w:color w:val="000000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14.3 дополнить пунктом «Предельная площадь земельных участков в зоне СХ» следующего содержания:</w:t>
      </w:r>
    </w:p>
    <w:p w:rsidR="00BE5615" w:rsidRPr="001144DF" w:rsidRDefault="00313FF3">
      <w:pPr>
        <w:pStyle w:val="a9"/>
        <w:ind w:firstLine="567"/>
        <w:jc w:val="both"/>
        <w:rPr>
          <w:iCs/>
          <w:color w:val="000000"/>
        </w:rPr>
      </w:pPr>
      <w:r w:rsidRPr="001144DF">
        <w:rPr>
          <w:rFonts w:cs="Times New Roman"/>
          <w:b/>
          <w:iCs/>
          <w:color w:val="000000"/>
          <w:sz w:val="28"/>
          <w:szCs w:val="28"/>
          <w:shd w:val="clear" w:color="auto" w:fill="FFFFFF"/>
        </w:rPr>
        <w:t>«</w:t>
      </w: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1. Для ведения ж</w:t>
      </w:r>
      <w:r w:rsidRPr="001144DF">
        <w:rPr>
          <w:rFonts w:cs="Times New Roman"/>
          <w:iCs/>
          <w:color w:val="000000"/>
          <w:sz w:val="28"/>
          <w:szCs w:val="28"/>
        </w:rPr>
        <w:t>ивотноводства:</w:t>
      </w:r>
    </w:p>
    <w:p w:rsidR="00BE5615" w:rsidRPr="001144DF" w:rsidRDefault="00313FF3">
      <w:pPr>
        <w:pStyle w:val="a9"/>
        <w:ind w:left="567"/>
        <w:jc w:val="both"/>
        <w:rPr>
          <w:rFonts w:cs="Times New Roman"/>
          <w:iCs/>
          <w:color w:val="000000"/>
          <w:sz w:val="28"/>
          <w:szCs w:val="28"/>
        </w:rPr>
      </w:pPr>
      <w:r w:rsidRPr="001144DF">
        <w:rPr>
          <w:rFonts w:cs="Times New Roman"/>
          <w:iCs/>
          <w:color w:val="000000"/>
          <w:sz w:val="28"/>
          <w:szCs w:val="28"/>
        </w:rPr>
        <w:t>- минимальный размер земельного участка - 0,20 га;</w:t>
      </w:r>
    </w:p>
    <w:p w:rsidR="00BE5615" w:rsidRPr="001144DF" w:rsidRDefault="00313FF3">
      <w:pPr>
        <w:pStyle w:val="a9"/>
        <w:tabs>
          <w:tab w:val="left" w:pos="56"/>
          <w:tab w:val="left" w:pos="720"/>
          <w:tab w:val="left" w:pos="800"/>
        </w:tabs>
        <w:ind w:firstLine="567"/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- максимальный размер земельного участка – 0,40 га.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Для объектов иного назначения -  не нормируется</w:t>
      </w: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widowControl/>
        <w:tabs>
          <w:tab w:val="left" w:pos="56"/>
          <w:tab w:val="left" w:pos="720"/>
          <w:tab w:val="left" w:pos="800"/>
        </w:tabs>
        <w:suppressAutoHyphens w:val="0"/>
        <w:ind w:firstLine="720"/>
        <w:jc w:val="both"/>
        <w:rPr>
          <w:color w:val="000000"/>
        </w:rPr>
      </w:pP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14.4 пункт «Предельные параметры разрешенного строительства, реконструкции объектов капитального строительства для зоны СХ»: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изложить в следующей редакции:</w:t>
      </w:r>
    </w:p>
    <w:p w:rsidR="00BE5615" w:rsidRPr="001144DF" w:rsidRDefault="00313FF3">
      <w:pPr>
        <w:pStyle w:val="a9"/>
        <w:ind w:firstLine="567"/>
        <w:jc w:val="both"/>
        <w:rPr>
          <w:iCs/>
          <w:color w:val="000000"/>
          <w:sz w:val="28"/>
          <w:szCs w:val="28"/>
        </w:rPr>
      </w:pPr>
      <w:r w:rsidRPr="001144DF">
        <w:rPr>
          <w:rFonts w:cs="Times New Roman"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1144DF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 пункт 3 изложить в следующей редакции:</w:t>
      </w:r>
    </w:p>
    <w:p w:rsidR="00BE5615" w:rsidRPr="001144DF" w:rsidRDefault="00313FF3">
      <w:pPr>
        <w:pStyle w:val="a9"/>
        <w:tabs>
          <w:tab w:val="left" w:pos="1080"/>
        </w:tabs>
        <w:suppressAutoHyphens w:val="0"/>
        <w:ind w:firstLine="567"/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«3. минимальные размеры озелененной территории земельных участков не нормируются</w:t>
      </w:r>
      <w:proofErr w:type="gramStart"/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дополнить  пунктом 4 следующего содержания:</w:t>
      </w:r>
    </w:p>
    <w:p w:rsidR="00BE5615" w:rsidRPr="001144DF" w:rsidRDefault="00313FF3">
      <w:pPr>
        <w:pStyle w:val="a9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«4. Предельное количество этажей для данной зоны - не нормируется.</w:t>
      </w:r>
    </w:p>
    <w:p w:rsidR="00BE5615" w:rsidRDefault="00313FF3">
      <w:pPr>
        <w:pStyle w:val="a9"/>
        <w:tabs>
          <w:tab w:val="left" w:pos="1080"/>
        </w:tabs>
        <w:suppressAutoHyphens w:val="0"/>
        <w:ind w:firstLine="737"/>
        <w:jc w:val="both"/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</w:pP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Предельная высота зданий, строений, сооружений для данной зоны  - не нормируется</w:t>
      </w:r>
      <w:proofErr w:type="gramStart"/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1144DF" w:rsidRPr="001144DF" w:rsidRDefault="001144DF" w:rsidP="001144DF">
      <w:pPr>
        <w:pStyle w:val="a9"/>
        <w:tabs>
          <w:tab w:val="left" w:pos="900"/>
        </w:tabs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</w: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1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4.5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ополнить перечень «Основные виды разрешенного использования», включив следующий пункт:</w:t>
      </w:r>
    </w:p>
    <w:p w:rsidR="00BE5615" w:rsidRDefault="001144DF" w:rsidP="001144DF">
      <w:pPr>
        <w:pStyle w:val="a9"/>
        <w:tabs>
          <w:tab w:val="left" w:pos="900"/>
        </w:tabs>
        <w:jc w:val="both"/>
        <w:rPr>
          <w:color w:val="000000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ab/>
        <w:t>«</w:t>
      </w:r>
      <w:r>
        <w:rPr>
          <w:rFonts w:cs="Times New Roman"/>
          <w:iCs/>
          <w:color w:val="000000"/>
          <w:sz w:val="28"/>
          <w:szCs w:val="28"/>
          <w:shd w:val="clear" w:color="auto" w:fill="FFFFFF"/>
        </w:rPr>
        <w:t>20</w:t>
      </w: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. сооружения связи, радиовещания и телевидения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1144DF" w:rsidRPr="001144DF" w:rsidRDefault="001144DF" w:rsidP="001144DF">
      <w:pPr>
        <w:pStyle w:val="a9"/>
        <w:tabs>
          <w:tab w:val="left" w:pos="900"/>
        </w:tabs>
        <w:jc w:val="both"/>
        <w:rPr>
          <w:color w:val="000000"/>
        </w:rPr>
      </w:pP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 применительно к зоне </w:t>
      </w:r>
      <w:r w:rsidRPr="001144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КЛ. ЗОНА КЛАДБИЩ»: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15.1 пункт «Предельные размеры земельных участков в зоне КЛ»  изложить в следующей редакции: </w:t>
      </w:r>
    </w:p>
    <w:p w:rsidR="00BE5615" w:rsidRPr="001144DF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iCs/>
          <w:color w:val="000000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1144DF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iCs/>
          <w:color w:val="000000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2. Максимальные размеры земельных участков – не нормируются</w:t>
      </w:r>
      <w:proofErr w:type="gramStart"/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15.2 дополнить пунктом   «Предельная площадь земельных участков в зоне КЛ»  следующего содержания:</w:t>
      </w:r>
    </w:p>
    <w:p w:rsidR="00BE5615" w:rsidRPr="001144DF" w:rsidRDefault="00313FF3">
      <w:pPr>
        <w:pStyle w:val="a9"/>
        <w:ind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1144DF">
        <w:rPr>
          <w:rFonts w:cs="Times New Roman"/>
          <w:iCs/>
          <w:color w:val="000000"/>
          <w:sz w:val="28"/>
          <w:szCs w:val="28"/>
        </w:rPr>
        <w:t>«1. - минимальная площадь земельного участка 0,24 га на тысячу человек;</w:t>
      </w:r>
    </w:p>
    <w:p w:rsidR="00BE5615" w:rsidRPr="001144DF" w:rsidRDefault="00313FF3">
      <w:pPr>
        <w:pStyle w:val="a9"/>
        <w:ind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1144DF">
        <w:rPr>
          <w:rFonts w:cs="Times New Roman"/>
          <w:iCs/>
          <w:color w:val="000000"/>
          <w:sz w:val="28"/>
          <w:szCs w:val="28"/>
        </w:rPr>
        <w:t>- максимальная площадь земельного участка 40 га.</w:t>
      </w:r>
    </w:p>
    <w:p w:rsidR="00BE5615" w:rsidRPr="001144DF" w:rsidRDefault="00313FF3">
      <w:pPr>
        <w:pStyle w:val="a9"/>
        <w:tabs>
          <w:tab w:val="left" w:pos="56"/>
          <w:tab w:val="left" w:pos="720"/>
          <w:tab w:val="left" w:pos="800"/>
        </w:tabs>
        <w:ind w:firstLine="567"/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2. Для объектов иного назначения - не нормируются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widowControl/>
        <w:tabs>
          <w:tab w:val="left" w:pos="0"/>
          <w:tab w:val="left" w:pos="12"/>
        </w:tabs>
        <w:suppressAutoHyphens w:val="0"/>
        <w:ind w:left="48" w:firstLine="336"/>
        <w:jc w:val="both"/>
        <w:rPr>
          <w:color w:val="000000"/>
        </w:rPr>
      </w:pP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15.3 пункт «Предельные параметры разрешенного строительства, реконструкции объектов капита</w:t>
      </w:r>
      <w:r w:rsidR="00810644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льного строительства для зоны К</w:t>
      </w: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Л</w:t>
      </w:r>
      <w:proofErr w:type="gramStart"/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.»:</w:t>
      </w:r>
      <w:proofErr w:type="gramEnd"/>
    </w:p>
    <w:p w:rsidR="00BE5615" w:rsidRPr="001144DF" w:rsidRDefault="00313FF3">
      <w:pPr>
        <w:widowControl/>
        <w:tabs>
          <w:tab w:val="left" w:pos="0"/>
          <w:tab w:val="left" w:pos="12"/>
        </w:tabs>
        <w:suppressAutoHyphens w:val="0"/>
        <w:ind w:left="48" w:firstLine="336"/>
        <w:jc w:val="both"/>
        <w:rPr>
          <w:color w:val="000000"/>
        </w:rPr>
      </w:pP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а) в пункте 1 заменить слово «Коэффициент» словом </w:t>
      </w: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 xml:space="preserve">«Процент» </w:t>
      </w: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дополнить строкой  следующего содержания:</w:t>
      </w:r>
    </w:p>
    <w:p w:rsidR="00BE5615" w:rsidRPr="001144DF" w:rsidRDefault="00313FF3">
      <w:pPr>
        <w:pStyle w:val="a9"/>
        <w:tabs>
          <w:tab w:val="left" w:pos="900"/>
        </w:tabs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«Предельная высота зданий, строений, сооружений для данной зоны не нормируется</w:t>
      </w:r>
      <w:proofErr w:type="gramStart"/>
      <w:r w:rsidRPr="001144DF">
        <w:rPr>
          <w:rFonts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widowControl/>
        <w:tabs>
          <w:tab w:val="left" w:pos="0"/>
          <w:tab w:val="left" w:pos="12"/>
        </w:tabs>
        <w:suppressAutoHyphens w:val="0"/>
        <w:ind w:left="57" w:firstLine="680"/>
        <w:jc w:val="both"/>
        <w:rPr>
          <w:color w:val="000000"/>
        </w:rPr>
      </w:pP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в) пункт 3 изложить в следующей редакции:</w:t>
      </w:r>
    </w:p>
    <w:p w:rsidR="00BE5615" w:rsidRPr="001144DF" w:rsidRDefault="00313FF3">
      <w:pPr>
        <w:pStyle w:val="a9"/>
        <w:tabs>
          <w:tab w:val="left" w:pos="0"/>
          <w:tab w:val="left" w:pos="12"/>
        </w:tabs>
        <w:suppressAutoHyphens w:val="0"/>
        <w:ind w:firstLine="567"/>
        <w:jc w:val="both"/>
        <w:rPr>
          <w:rFonts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«3. минимальные отступы от стен зданий и сооружений до границ земельных участков не нормируются</w:t>
      </w:r>
      <w:proofErr w:type="gramStart"/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Default="00BE561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eastAsia="Times New Roman" w:cs="Times New Roman"/>
          <w:color w:val="000000"/>
        </w:rPr>
      </w:pP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eastAsia="Times New Roman" w:cs="Times New Roman"/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  применительно к зоне «</w:t>
      </w:r>
      <w:proofErr w:type="gramStart"/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ЗОНА КАНАЛИЗАЦИОННЫХ ОЧИСТНЫХ СООРУЖЕНИЙ»: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16.1  добавить строки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 не устанавливаются.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16.2  исключить слова:</w:t>
      </w:r>
    </w:p>
    <w:p w:rsidR="00BE5615" w:rsidRPr="001144DF" w:rsidRDefault="00313FF3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«Предельные размеры земельных участков в зоне </w:t>
      </w:r>
      <w:proofErr w:type="gramStart"/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устанавливаются в соответствии с Региональными нормативами градостроительного проектирования.»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16.3 дополнить пунктом «Предельные размеры земельных участков в зоне </w:t>
      </w:r>
      <w:proofErr w:type="gramStart"/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16.4 дополнить пунктом   «Предельная площадь земельных участков в зоне </w:t>
      </w:r>
      <w:proofErr w:type="gramStart"/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«Предельные площадь земельных участков  для данной зоны  не нормируются.» 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16.5 пункт «Предельные параметры разрешенного строительства, реконструкции объектов капитального строительства для зоны </w:t>
      </w:r>
      <w:proofErr w:type="gramStart"/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пункт 1 изложить в следующей редакции:</w:t>
      </w:r>
    </w:p>
    <w:p w:rsidR="00BE5615" w:rsidRPr="001144DF" w:rsidRDefault="00313FF3">
      <w:pPr>
        <w:pStyle w:val="a9"/>
        <w:tabs>
          <w:tab w:val="left" w:pos="1080"/>
        </w:tabs>
        <w:suppressAutoHyphens w:val="0"/>
        <w:ind w:firstLine="567"/>
        <w:jc w:val="both"/>
        <w:rPr>
          <w:iCs/>
          <w:color w:val="000000"/>
          <w:sz w:val="28"/>
          <w:szCs w:val="28"/>
        </w:rPr>
      </w:pP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«максимальный процент застройки земельного участка данной зоны составляет - 60%»;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изложить в следующей редакции:</w:t>
      </w:r>
    </w:p>
    <w:p w:rsidR="00BE5615" w:rsidRPr="001144DF" w:rsidRDefault="00313FF3">
      <w:pPr>
        <w:pStyle w:val="a9"/>
        <w:ind w:firstLine="567"/>
        <w:jc w:val="both"/>
        <w:rPr>
          <w:color w:val="000000"/>
        </w:rPr>
      </w:pPr>
      <w:r w:rsidRPr="001144DF">
        <w:rPr>
          <w:rFonts w:cs="Times New Roman"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1144DF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 пункт 3 изложить в следующей редакции:</w:t>
      </w:r>
    </w:p>
    <w:p w:rsidR="00BE5615" w:rsidRPr="001144DF" w:rsidRDefault="00313FF3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«Минимальные размеры озелененной территории земельных участков не нормируются»;</w:t>
      </w:r>
    </w:p>
    <w:p w:rsidR="00BE5615" w:rsidRPr="001144DF" w:rsidRDefault="00313FF3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11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в пункте 4 исключить слова:</w:t>
      </w:r>
    </w:p>
    <w:p w:rsidR="00BE5615" w:rsidRPr="001144DF" w:rsidRDefault="00313FF3">
      <w:pPr>
        <w:pStyle w:val="a9"/>
        <w:ind w:firstLine="567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«</w:t>
      </w:r>
      <w:proofErr w:type="gramStart"/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отнесенных</w:t>
      </w:r>
      <w:proofErr w:type="gramEnd"/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к основным видам разрешенного использования и условно разрешенным видам использования»;</w:t>
      </w:r>
    </w:p>
    <w:p w:rsidR="00BE5615" w:rsidRPr="001144DF" w:rsidRDefault="00313FF3">
      <w:pPr>
        <w:pStyle w:val="a9"/>
        <w:ind w:firstLine="567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proofErr w:type="spellStart"/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д</w:t>
      </w:r>
      <w:proofErr w:type="spellEnd"/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) пункт 4 дополнить строкой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eastAsia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«- максимальное количество этажей зданий, строений, сооружений на территории земельного участка – не нормируется».</w:t>
      </w:r>
    </w:p>
    <w:p w:rsidR="00BE5615" w:rsidRDefault="00BE5615">
      <w:pPr>
        <w:pStyle w:val="1"/>
        <w:rPr>
          <w:color w:val="000000"/>
        </w:rPr>
      </w:pPr>
    </w:p>
    <w:p w:rsidR="00BE5615" w:rsidRPr="001144DF" w:rsidRDefault="001144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13FF3" w:rsidRPr="001144DF">
        <w:rPr>
          <w:color w:val="000000"/>
          <w:sz w:val="28"/>
          <w:szCs w:val="28"/>
        </w:rPr>
        <w:t xml:space="preserve">17.  </w:t>
      </w:r>
      <w:r w:rsidR="00313FF3"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применительно к зоне «ТБО. ЗОНА ПОЛИГОНА ТВЕРДЫХ БЫТОВЫХ ОТХОДОВ»:</w:t>
      </w:r>
    </w:p>
    <w:p w:rsidR="00BE5615" w:rsidRPr="001144DF" w:rsidRDefault="00313FF3">
      <w:pPr>
        <w:ind w:firstLine="737"/>
        <w:rPr>
          <w:color w:val="000000"/>
          <w:sz w:val="28"/>
          <w:szCs w:val="28"/>
        </w:rPr>
      </w:pP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17.1  добавить строки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 не устанавливаются.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«Вспомогательные виды разрешенного использования для данной зоны  не устанавливаются</w:t>
      </w: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E5615" w:rsidRPr="001144DF" w:rsidRDefault="00313FF3">
      <w:pPr>
        <w:ind w:firstLine="737"/>
        <w:rPr>
          <w:color w:val="000000"/>
        </w:rPr>
      </w:pP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17.2 пункт «Предельные размеры земельных участков в зоне ТБО»  изложить в следующей редакции:</w:t>
      </w:r>
    </w:p>
    <w:p w:rsidR="00BE5615" w:rsidRPr="001144DF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BE5615" w:rsidRPr="001144DF" w:rsidRDefault="00313FF3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2. Максимальные размеры земельных участков – не нормируются</w:t>
      </w:r>
      <w:proofErr w:type="gramStart"/>
      <w:r w:rsidRPr="001144DF">
        <w:rPr>
          <w:rFonts w:ascii="Times New Roman" w:hAnsi="Times New Roman"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56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17.3 дополнить пунктом   «Предельная площадь земельных участков в зоне ТБО»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iCs/>
          <w:color w:val="000000"/>
          <w:sz w:val="28"/>
          <w:szCs w:val="28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«1. Площадь участков полигонов должны быть:</w:t>
      </w:r>
    </w:p>
    <w:p w:rsidR="00BE5615" w:rsidRPr="001144DF" w:rsidRDefault="00313FF3">
      <w:pPr>
        <w:pStyle w:val="a9"/>
        <w:ind w:firstLine="567"/>
        <w:jc w:val="both"/>
        <w:rPr>
          <w:iCs/>
          <w:color w:val="000000"/>
          <w:sz w:val="28"/>
          <w:szCs w:val="28"/>
        </w:rPr>
      </w:pPr>
      <w:r w:rsidRPr="001144DF">
        <w:rPr>
          <w:rFonts w:cs="Times New Roman"/>
          <w:iCs/>
          <w:color w:val="000000"/>
          <w:sz w:val="28"/>
          <w:szCs w:val="28"/>
        </w:rPr>
        <w:t>- максимальный размер земельного участка - 13 га;</w:t>
      </w:r>
    </w:p>
    <w:p w:rsidR="00BE5615" w:rsidRPr="001144DF" w:rsidRDefault="00313FF3">
      <w:pPr>
        <w:pStyle w:val="a9"/>
        <w:ind w:firstLine="567"/>
        <w:jc w:val="both"/>
        <w:rPr>
          <w:iCs/>
          <w:color w:val="000000"/>
          <w:sz w:val="28"/>
          <w:szCs w:val="28"/>
        </w:rPr>
      </w:pPr>
      <w:r w:rsidRPr="001144DF">
        <w:rPr>
          <w:rFonts w:cs="Times New Roman"/>
          <w:iCs/>
          <w:color w:val="000000"/>
          <w:sz w:val="28"/>
          <w:szCs w:val="28"/>
        </w:rPr>
        <w:t>- минимальный размер  земельного участка — не нормируется»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iCs/>
          <w:color w:val="000000"/>
          <w:sz w:val="28"/>
          <w:szCs w:val="28"/>
        </w:rPr>
      </w:pP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Для объектов иного назначения не нормируются</w:t>
      </w:r>
      <w:proofErr w:type="gramStart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.» </w:t>
      </w:r>
      <w:proofErr w:type="gramEnd"/>
    </w:p>
    <w:p w:rsidR="00BE5615" w:rsidRPr="001144DF" w:rsidRDefault="00313FF3">
      <w:pPr>
        <w:widowControl/>
        <w:tabs>
          <w:tab w:val="left" w:pos="56"/>
          <w:tab w:val="left" w:pos="720"/>
          <w:tab w:val="left" w:pos="800"/>
        </w:tabs>
        <w:suppressAutoHyphens w:val="0"/>
        <w:ind w:firstLine="720"/>
        <w:jc w:val="both"/>
        <w:rPr>
          <w:color w:val="000000"/>
        </w:rPr>
      </w:pP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17.4 пункт «Предельные параметры разрешенного строительства, реконструкции объектов капитального строительства для зоны ТБО»: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 пункт 2 изложить в следующей редакции:</w:t>
      </w:r>
    </w:p>
    <w:p w:rsidR="00BE5615" w:rsidRPr="001144DF" w:rsidRDefault="00313FF3">
      <w:pPr>
        <w:pStyle w:val="a9"/>
        <w:ind w:firstLine="567"/>
        <w:jc w:val="both"/>
        <w:rPr>
          <w:color w:val="000000"/>
        </w:rPr>
      </w:pPr>
      <w:r w:rsidRPr="001144DF">
        <w:rPr>
          <w:rFonts w:cs="Times New Roman"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1144DF">
        <w:rPr>
          <w:rFonts w:cs="Times New Roman"/>
          <w:iCs/>
          <w:color w:val="000000"/>
          <w:sz w:val="28"/>
          <w:szCs w:val="28"/>
        </w:rPr>
        <w:t>.»</w:t>
      </w:r>
      <w:proofErr w:type="gramEnd"/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 w:rsidRPr="00114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 пункт 3 изложить в следующей редакции:</w:t>
      </w:r>
    </w:p>
    <w:p w:rsidR="00BE5615" w:rsidRPr="001144DF" w:rsidRDefault="00313FF3">
      <w:pPr>
        <w:pStyle w:val="a9"/>
        <w:tabs>
          <w:tab w:val="left" w:pos="1080"/>
        </w:tabs>
        <w:suppressAutoHyphens w:val="0"/>
        <w:spacing w:line="276" w:lineRule="auto"/>
        <w:ind w:firstLine="567"/>
        <w:jc w:val="both"/>
      </w:pPr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«3. минимальные размеры озелененной территории земельных участков не нормируются</w:t>
      </w:r>
      <w:proofErr w:type="gramStart"/>
      <w:r w:rsidRPr="001144DF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BE5615" w:rsidRPr="001144DF" w:rsidRDefault="00313FF3">
      <w:pPr>
        <w:pStyle w:val="a9"/>
        <w:ind w:firstLine="567"/>
        <w:jc w:val="both"/>
      </w:pPr>
      <w:r w:rsidRPr="001144DF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г) пункт 4 дополнить строкой  следующего содержания:</w:t>
      </w:r>
    </w:p>
    <w:p w:rsidR="00BE5615" w:rsidRPr="001144DF" w:rsidRDefault="00313FF3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bookmarkStart w:id="0" w:name="__DdeLink__14940_1156246355"/>
      <w:bookmarkEnd w:id="0"/>
      <w:r w:rsidRPr="001144D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«- максимальное количество этажей зданий, строений, сооружений на территории земельного участка – не нормируется».</w:t>
      </w:r>
    </w:p>
    <w:p w:rsidR="00BE5615" w:rsidRDefault="00313FF3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Настоящее решение вступает в силу после его официального опубликования.</w:t>
      </w:r>
    </w:p>
    <w:p w:rsidR="00BE5615" w:rsidRDefault="00313FF3">
      <w:pPr>
        <w:pStyle w:val="ab"/>
        <w:spacing w:before="0" w:after="0"/>
        <w:ind w:firstLine="709"/>
        <w:jc w:val="both"/>
      </w:pPr>
      <w:r>
        <w:rPr>
          <w:sz w:val="28"/>
          <w:szCs w:val="28"/>
        </w:rPr>
        <w:t>19. Администрации Синегорского сельского поселения обеспечить размещение Правил землепользования и застройки с обязательными приложениями на официальном сайте Администрации Синегорского сельского поселения.</w:t>
      </w:r>
    </w:p>
    <w:p w:rsidR="002E4D40" w:rsidRDefault="00313FF3" w:rsidP="002E4D40">
      <w:pPr>
        <w:pStyle w:val="21"/>
        <w:widowControl/>
        <w:tabs>
          <w:tab w:val="left" w:pos="1080"/>
        </w:tabs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20. </w:t>
      </w:r>
      <w:proofErr w:type="gramStart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Контроль за</w:t>
      </w:r>
      <w:proofErr w:type="gramEnd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исполнением настоящего решения оставляю за собой.</w:t>
      </w:r>
    </w:p>
    <w:p w:rsidR="002E4D40" w:rsidRDefault="002E4D40" w:rsidP="002E4D40">
      <w:pPr>
        <w:pStyle w:val="21"/>
        <w:widowControl/>
        <w:tabs>
          <w:tab w:val="left" w:pos="1080"/>
        </w:tabs>
        <w:suppressAutoHyphens w:val="0"/>
        <w:ind w:firstLine="0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</w:pPr>
    </w:p>
    <w:p w:rsidR="002E4D40" w:rsidRPr="002E4D40" w:rsidRDefault="002E4D40" w:rsidP="002E4D40">
      <w:pPr>
        <w:pStyle w:val="21"/>
        <w:widowControl/>
        <w:tabs>
          <w:tab w:val="left" w:pos="1080"/>
        </w:tabs>
        <w:suppressAutoHyphens w:val="0"/>
        <w:ind w:firstLine="0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</w:pPr>
      <w:r w:rsidRPr="00D36C3B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</w:p>
    <w:p w:rsidR="002E4D40" w:rsidRPr="002A07D2" w:rsidRDefault="002E4D40" w:rsidP="002E4D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36C3B">
        <w:rPr>
          <w:sz w:val="28"/>
          <w:szCs w:val="28"/>
        </w:rPr>
        <w:t xml:space="preserve">лава </w:t>
      </w:r>
      <w:r w:rsidRPr="002C0A59">
        <w:rPr>
          <w:sz w:val="28"/>
          <w:szCs w:val="28"/>
        </w:rPr>
        <w:t>Синегорского сельского поселения</w:t>
      </w:r>
      <w:r w:rsidRPr="00277E38">
        <w:tab/>
      </w:r>
      <w:r w:rsidRPr="00277E38">
        <w:tab/>
      </w:r>
      <w:r w:rsidRPr="00277E38">
        <w:tab/>
      </w:r>
      <w:r w:rsidRPr="00277E38">
        <w:tab/>
      </w:r>
      <w:r>
        <w:t xml:space="preserve">                  </w:t>
      </w:r>
      <w:proofErr w:type="spellStart"/>
      <w:r w:rsidRPr="002C0A59">
        <w:rPr>
          <w:sz w:val="28"/>
          <w:szCs w:val="28"/>
        </w:rPr>
        <w:t>Л.С.Рассолова</w:t>
      </w:r>
      <w:proofErr w:type="spellEnd"/>
    </w:p>
    <w:p w:rsidR="002E4D40" w:rsidRDefault="002E4D40">
      <w:pPr>
        <w:pStyle w:val="21"/>
        <w:widowControl/>
        <w:tabs>
          <w:tab w:val="left" w:pos="1080"/>
        </w:tabs>
        <w:suppressAutoHyphens w:val="0"/>
        <w:ind w:firstLine="709"/>
        <w:jc w:val="both"/>
      </w:pPr>
    </w:p>
    <w:sectPr w:rsidR="002E4D40" w:rsidSect="00CC7111">
      <w:pgSz w:w="11906" w:h="16838"/>
      <w:pgMar w:top="567" w:right="567" w:bottom="56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swiss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E5615"/>
    <w:rsid w:val="000408FC"/>
    <w:rsid w:val="000B7035"/>
    <w:rsid w:val="000D541C"/>
    <w:rsid w:val="001144DF"/>
    <w:rsid w:val="00142274"/>
    <w:rsid w:val="00143A60"/>
    <w:rsid w:val="00166CF8"/>
    <w:rsid w:val="001B7724"/>
    <w:rsid w:val="001F326F"/>
    <w:rsid w:val="002E4D40"/>
    <w:rsid w:val="00313FF3"/>
    <w:rsid w:val="003C6928"/>
    <w:rsid w:val="003D6A49"/>
    <w:rsid w:val="00457ED3"/>
    <w:rsid w:val="00470E51"/>
    <w:rsid w:val="00520342"/>
    <w:rsid w:val="00563CFD"/>
    <w:rsid w:val="005E78EA"/>
    <w:rsid w:val="0069086F"/>
    <w:rsid w:val="00810644"/>
    <w:rsid w:val="00B405F8"/>
    <w:rsid w:val="00B906FE"/>
    <w:rsid w:val="00BE5615"/>
    <w:rsid w:val="00C04390"/>
    <w:rsid w:val="00CB09E1"/>
    <w:rsid w:val="00CC7111"/>
    <w:rsid w:val="00E11CF9"/>
    <w:rsid w:val="00EA78B6"/>
    <w:rsid w:val="00EB72CE"/>
    <w:rsid w:val="00F3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15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"/>
    <w:next w:val="a"/>
    <w:rsid w:val="00BE5615"/>
    <w:pPr>
      <w:keepNext/>
      <w:tabs>
        <w:tab w:val="left" w:pos="0"/>
      </w:tabs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E5615"/>
    <w:rPr>
      <w:color w:val="000080"/>
      <w:u w:val="single"/>
    </w:rPr>
  </w:style>
  <w:style w:type="character" w:customStyle="1" w:styleId="WW8Num24z0">
    <w:name w:val="WW8Num24z0"/>
    <w:qFormat/>
    <w:rsid w:val="00BE5615"/>
    <w:rPr>
      <w:rFonts w:ascii="Times New Roman" w:hAnsi="Times New Roman" w:cs="Times New Roman"/>
      <w:sz w:val="24"/>
    </w:rPr>
  </w:style>
  <w:style w:type="character" w:customStyle="1" w:styleId="WW8Num18z0">
    <w:name w:val="WW8Num18z0"/>
    <w:qFormat/>
    <w:rsid w:val="00BE5615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2z0">
    <w:name w:val="WW8Num22z0"/>
    <w:qFormat/>
    <w:rsid w:val="00BE5615"/>
    <w:rPr>
      <w:rFonts w:ascii="Times New Roman" w:hAnsi="Times New Roman" w:cs="Times New Roman"/>
      <w:sz w:val="24"/>
    </w:rPr>
  </w:style>
  <w:style w:type="character" w:customStyle="1" w:styleId="WW8Num22z1">
    <w:name w:val="WW8Num22z1"/>
    <w:qFormat/>
    <w:rsid w:val="00BE5615"/>
  </w:style>
  <w:style w:type="character" w:customStyle="1" w:styleId="WW8Num22z2">
    <w:name w:val="WW8Num22z2"/>
    <w:qFormat/>
    <w:rsid w:val="00BE5615"/>
  </w:style>
  <w:style w:type="character" w:customStyle="1" w:styleId="WW8Num22z3">
    <w:name w:val="WW8Num22z3"/>
    <w:qFormat/>
    <w:rsid w:val="00BE5615"/>
  </w:style>
  <w:style w:type="character" w:customStyle="1" w:styleId="WW8Num22z4">
    <w:name w:val="WW8Num22z4"/>
    <w:qFormat/>
    <w:rsid w:val="00BE5615"/>
  </w:style>
  <w:style w:type="character" w:customStyle="1" w:styleId="WW8Num22z5">
    <w:name w:val="WW8Num22z5"/>
    <w:qFormat/>
    <w:rsid w:val="00BE5615"/>
  </w:style>
  <w:style w:type="character" w:customStyle="1" w:styleId="WW8Num22z6">
    <w:name w:val="WW8Num22z6"/>
    <w:qFormat/>
    <w:rsid w:val="00BE5615"/>
  </w:style>
  <w:style w:type="character" w:customStyle="1" w:styleId="WW8Num22z7">
    <w:name w:val="WW8Num22z7"/>
    <w:qFormat/>
    <w:rsid w:val="00BE5615"/>
  </w:style>
  <w:style w:type="character" w:customStyle="1" w:styleId="WW8Num22z8">
    <w:name w:val="WW8Num22z8"/>
    <w:qFormat/>
    <w:rsid w:val="00BE5615"/>
  </w:style>
  <w:style w:type="character" w:customStyle="1" w:styleId="ListLabel1">
    <w:name w:val="ListLabel 1"/>
    <w:qFormat/>
    <w:rsid w:val="00BE5615"/>
    <w:rPr>
      <w:rFonts w:ascii="Times New Roman" w:hAnsi="Times New Roman"/>
      <w:sz w:val="20"/>
    </w:rPr>
  </w:style>
  <w:style w:type="character" w:customStyle="1" w:styleId="ListLabel2">
    <w:name w:val="ListLabel 2"/>
    <w:qFormat/>
    <w:rsid w:val="00BE5615"/>
    <w:rPr>
      <w:b/>
      <w:bCs/>
      <w:sz w:val="24"/>
      <w:szCs w:val="24"/>
    </w:rPr>
  </w:style>
  <w:style w:type="character" w:customStyle="1" w:styleId="ListLabel3">
    <w:name w:val="ListLabel 3"/>
    <w:qFormat/>
    <w:rsid w:val="00BE5615"/>
    <w:rPr>
      <w:rFonts w:ascii="Times New Roman" w:hAnsi="Times New Roman"/>
      <w:sz w:val="20"/>
    </w:rPr>
  </w:style>
  <w:style w:type="character" w:customStyle="1" w:styleId="ListLabel4">
    <w:name w:val="ListLabel 4"/>
    <w:qFormat/>
    <w:rsid w:val="00BE5615"/>
    <w:rPr>
      <w:rFonts w:ascii="Times New Roman" w:hAnsi="Times New Roman"/>
      <w:sz w:val="20"/>
    </w:rPr>
  </w:style>
  <w:style w:type="character" w:customStyle="1" w:styleId="ListLabel5">
    <w:name w:val="ListLabel 5"/>
    <w:qFormat/>
    <w:rsid w:val="00BE5615"/>
    <w:rPr>
      <w:sz w:val="20"/>
    </w:rPr>
  </w:style>
  <w:style w:type="paragraph" w:customStyle="1" w:styleId="a3">
    <w:name w:val="Заголовок"/>
    <w:basedOn w:val="a"/>
    <w:next w:val="a4"/>
    <w:qFormat/>
    <w:rsid w:val="00BE56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BE5615"/>
    <w:pPr>
      <w:spacing w:after="140" w:line="288" w:lineRule="auto"/>
    </w:pPr>
  </w:style>
  <w:style w:type="paragraph" w:styleId="a5">
    <w:name w:val="List"/>
    <w:basedOn w:val="a4"/>
    <w:rsid w:val="00BE5615"/>
  </w:style>
  <w:style w:type="paragraph" w:styleId="a6">
    <w:name w:val="Title"/>
    <w:basedOn w:val="a"/>
    <w:link w:val="a7"/>
    <w:qFormat/>
    <w:rsid w:val="00BE5615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BE5615"/>
    <w:pPr>
      <w:suppressLineNumbers/>
    </w:pPr>
  </w:style>
  <w:style w:type="paragraph" w:customStyle="1" w:styleId="10">
    <w:name w:val="Список маркированный 1"/>
    <w:basedOn w:val="a"/>
    <w:qFormat/>
    <w:rsid w:val="00BE5615"/>
    <w:pPr>
      <w:tabs>
        <w:tab w:val="left" w:pos="2265"/>
      </w:tabs>
      <w:spacing w:line="360" w:lineRule="auto"/>
      <w:ind w:hanging="1365"/>
    </w:pPr>
  </w:style>
  <w:style w:type="paragraph" w:customStyle="1" w:styleId="ConsNormal">
    <w:name w:val="ConsNormal"/>
    <w:qFormat/>
    <w:rsid w:val="00BE5615"/>
    <w:pPr>
      <w:widowControl w:val="0"/>
      <w:suppressAutoHyphens/>
      <w:ind w:firstLine="720"/>
    </w:pPr>
    <w:rPr>
      <w:rFonts w:ascii="Arial" w:eastAsia="Arial" w:hAnsi="Arial" w:cs="Arial"/>
      <w:color w:val="00000A"/>
      <w:szCs w:val="20"/>
      <w:lang w:bidi="ar-SA"/>
    </w:rPr>
  </w:style>
  <w:style w:type="paragraph" w:customStyle="1" w:styleId="ConsPlusNormal">
    <w:name w:val="ConsPlusNormal"/>
    <w:qFormat/>
    <w:rsid w:val="00BE5615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styleId="a9">
    <w:name w:val="No Spacing"/>
    <w:qFormat/>
    <w:rsid w:val="00BE5615"/>
    <w:pPr>
      <w:suppressAutoHyphens/>
    </w:pPr>
    <w:rPr>
      <w:rFonts w:cs="Calibri"/>
      <w:color w:val="00000A"/>
      <w:sz w:val="22"/>
    </w:rPr>
  </w:style>
  <w:style w:type="paragraph" w:customStyle="1" w:styleId="01">
    <w:name w:val="01 маркированный список"/>
    <w:basedOn w:val="a"/>
    <w:qFormat/>
    <w:rsid w:val="00BE5615"/>
    <w:pPr>
      <w:jc w:val="both"/>
    </w:pPr>
    <w:rPr>
      <w:sz w:val="28"/>
      <w:szCs w:val="28"/>
    </w:rPr>
  </w:style>
  <w:style w:type="paragraph" w:customStyle="1" w:styleId="010">
    <w:name w:val="01 Основной текст"/>
    <w:basedOn w:val="ConsNormal"/>
    <w:qFormat/>
    <w:rsid w:val="00BE5615"/>
    <w:pPr>
      <w:widowControl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qFormat/>
    <w:rsid w:val="00BE5615"/>
    <w:pPr>
      <w:suppressLineNumbers/>
    </w:pPr>
  </w:style>
  <w:style w:type="paragraph" w:customStyle="1" w:styleId="21">
    <w:name w:val="Основной текст с отступом 21"/>
    <w:basedOn w:val="a"/>
    <w:qFormat/>
    <w:rsid w:val="00BE5615"/>
    <w:pPr>
      <w:ind w:firstLine="720"/>
    </w:pPr>
  </w:style>
  <w:style w:type="paragraph" w:styleId="ab">
    <w:name w:val="Normal (Web)"/>
    <w:basedOn w:val="a"/>
    <w:qFormat/>
    <w:rsid w:val="00BE5615"/>
    <w:pPr>
      <w:suppressAutoHyphens w:val="0"/>
      <w:spacing w:before="100" w:after="100"/>
    </w:pPr>
  </w:style>
  <w:style w:type="numbering" w:customStyle="1" w:styleId="WW8Num24">
    <w:name w:val="WW8Num24"/>
    <w:rsid w:val="00BE5615"/>
  </w:style>
  <w:style w:type="numbering" w:customStyle="1" w:styleId="WW8Num18">
    <w:name w:val="WW8Num18"/>
    <w:rsid w:val="00BE5615"/>
  </w:style>
  <w:style w:type="numbering" w:customStyle="1" w:styleId="WW8Num22">
    <w:name w:val="WW8Num22"/>
    <w:rsid w:val="00BE5615"/>
  </w:style>
  <w:style w:type="character" w:customStyle="1" w:styleId="a7">
    <w:name w:val="Название Знак"/>
    <w:basedOn w:val="a0"/>
    <w:link w:val="a6"/>
    <w:rsid w:val="00CB09E1"/>
    <w:rPr>
      <w:i/>
      <w:iCs/>
      <w:color w:val="00000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4491</Words>
  <Characters>25601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</dc:creator>
  <cp:lastModifiedBy>user</cp:lastModifiedBy>
  <cp:revision>17</cp:revision>
  <cp:lastPrinted>2016-11-15T11:19:00Z</cp:lastPrinted>
  <dcterms:created xsi:type="dcterms:W3CDTF">2016-12-14T14:57:00Z</dcterms:created>
  <dcterms:modified xsi:type="dcterms:W3CDTF">2017-03-28T13:42:00Z</dcterms:modified>
  <dc:language>ru-RU</dc:language>
</cp:coreProperties>
</file>