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09DB5" w14:textId="036ABE3B" w:rsidR="00840CC6" w:rsidRPr="00921179" w:rsidRDefault="00840CC6" w:rsidP="00840CC6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 w:rsidRPr="00921179">
        <w:rPr>
          <w:rFonts w:cs="Times New Roman"/>
          <w:b w:val="0"/>
          <w:noProof/>
          <w:color w:val="000000"/>
          <w:sz w:val="20"/>
        </w:rPr>
        <w:drawing>
          <wp:inline distT="0" distB="0" distL="0" distR="0" wp14:anchorId="368848E1" wp14:editId="31C5917A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EE48D" w14:textId="77777777" w:rsidR="00840CC6" w:rsidRPr="00BA5813" w:rsidRDefault="00840CC6" w:rsidP="00840CC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A5813"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14:paraId="32E2A6C0" w14:textId="77777777" w:rsidR="00840CC6" w:rsidRPr="00BA5813" w:rsidRDefault="00840CC6" w:rsidP="00840CC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A5813"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14:paraId="2F7605EA" w14:textId="77777777" w:rsidR="000A4166" w:rsidRDefault="00840CC6" w:rsidP="00840CC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A5813">
        <w:rPr>
          <w:rFonts w:ascii="Times New Roman" w:hAnsi="Times New Roman"/>
          <w:color w:val="000000"/>
          <w:sz w:val="24"/>
          <w:szCs w:val="24"/>
        </w:rPr>
        <w:t xml:space="preserve">МУНИЦИПАЛЬНОЕ ОБРАЗОВАНИЕ </w:t>
      </w:r>
    </w:p>
    <w:p w14:paraId="3C23F010" w14:textId="5DCDB33B" w:rsidR="00840CC6" w:rsidRPr="00BA5813" w:rsidRDefault="00840CC6" w:rsidP="00840CC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A5813">
        <w:rPr>
          <w:rFonts w:ascii="Times New Roman" w:hAnsi="Times New Roman"/>
          <w:color w:val="000000"/>
          <w:sz w:val="24"/>
          <w:szCs w:val="24"/>
        </w:rPr>
        <w:t>«СИНЕГОРСКОЕ СЕЛЬСКОЕ ПОСЕЛЕНИЕ»</w:t>
      </w:r>
    </w:p>
    <w:p w14:paraId="49BD6742" w14:textId="77777777" w:rsidR="00840CC6" w:rsidRDefault="00840CC6" w:rsidP="00840CC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A5813"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14:paraId="68CA2E3D" w14:textId="77777777" w:rsidR="00840CC6" w:rsidRPr="00B61B79" w:rsidRDefault="00840CC6" w:rsidP="00840CC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B61B79">
        <w:rPr>
          <w:rFonts w:ascii="Times New Roman" w:hAnsi="Times New Roman"/>
          <w:b/>
          <w:color w:val="000000"/>
          <w:sz w:val="27"/>
          <w:szCs w:val="27"/>
        </w:rPr>
        <w:t>ПОСТАНОВЛЕНИЕ</w:t>
      </w:r>
    </w:p>
    <w:p w14:paraId="2F5CCB28" w14:textId="1A67C6B2" w:rsidR="00840CC6" w:rsidRPr="007013C1" w:rsidRDefault="000A4166" w:rsidP="00840CC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12.03.2024 № 45</w:t>
      </w:r>
    </w:p>
    <w:p w14:paraId="15EA84B7" w14:textId="77777777" w:rsidR="00840CC6" w:rsidRPr="007013C1" w:rsidRDefault="00840CC6" w:rsidP="00840CC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013C1"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14:paraId="60F22962" w14:textId="77777777" w:rsidR="00840CC6" w:rsidRDefault="00840CC6" w:rsidP="00840CC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13C1">
        <w:rPr>
          <w:rFonts w:ascii="Times New Roman" w:hAnsi="Times New Roman"/>
          <w:b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формировании фонда капитального ремонта </w:t>
      </w:r>
    </w:p>
    <w:p w14:paraId="452A8AB0" w14:textId="77777777" w:rsidR="00840CC6" w:rsidRPr="007013C1" w:rsidRDefault="00840CC6" w:rsidP="00840CC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счете регионального оператора</w:t>
      </w:r>
      <w:r w:rsidRPr="007013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0C1765F8" w14:textId="77777777" w:rsidR="00840CC6" w:rsidRPr="007013C1" w:rsidRDefault="00840CC6" w:rsidP="00840CC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8AFA160" w14:textId="5B82CCC7" w:rsidR="00840CC6" w:rsidRDefault="00840CC6" w:rsidP="00840CC6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7013C1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 целях организации обеспечения своевременного проведения капитального ремонта общего имущества в многоквартирных домах на территории муниципального образования «Синегорское сельское поселение», в соответствии с частью 7 статьи 170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А</w:t>
      </w:r>
      <w:r w:rsidRPr="007013C1">
        <w:rPr>
          <w:rFonts w:ascii="Times New Roman" w:hAnsi="Times New Roman"/>
          <w:color w:val="000000"/>
          <w:sz w:val="28"/>
          <w:szCs w:val="28"/>
        </w:rPr>
        <w:t xml:space="preserve">дминистрация Синегорского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13C1"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постановляет:</w:t>
      </w:r>
    </w:p>
    <w:p w14:paraId="04CEC841" w14:textId="77777777" w:rsidR="00840CC6" w:rsidRPr="007013C1" w:rsidRDefault="00840CC6" w:rsidP="00840CC6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20"/>
          <w:sz w:val="28"/>
          <w:szCs w:val="28"/>
        </w:rPr>
      </w:pPr>
    </w:p>
    <w:p w14:paraId="0BE51A24" w14:textId="77777777" w:rsidR="00840CC6" w:rsidRDefault="00840CC6" w:rsidP="00840C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013C1">
        <w:rPr>
          <w:rFonts w:ascii="Times New Roman" w:hAnsi="Times New Roman"/>
          <w:color w:val="000000"/>
          <w:sz w:val="28"/>
          <w:szCs w:val="28"/>
        </w:rPr>
        <w:t xml:space="preserve">1.  </w:t>
      </w:r>
      <w:r>
        <w:rPr>
          <w:rFonts w:ascii="Times New Roman" w:hAnsi="Times New Roman"/>
          <w:color w:val="000000"/>
          <w:sz w:val="28"/>
          <w:szCs w:val="28"/>
        </w:rPr>
        <w:t>Установить, что многоквартирные дома по перечню, согласно приложению, формируют фонд капитального ремонта на счете регионального оператора.</w:t>
      </w:r>
    </w:p>
    <w:p w14:paraId="6F289737" w14:textId="77777777" w:rsidR="00840CC6" w:rsidRDefault="00840CC6" w:rsidP="00840C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Заведующему </w:t>
      </w:r>
      <w:r w:rsidRPr="007013C1">
        <w:rPr>
          <w:rFonts w:ascii="Times New Roman" w:hAnsi="Times New Roman"/>
          <w:color w:val="000000"/>
          <w:sz w:val="28"/>
          <w:szCs w:val="28"/>
        </w:rPr>
        <w:t>сектором муниципального хозяйства Суржиков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7013C1">
        <w:rPr>
          <w:rFonts w:ascii="Times New Roman" w:hAnsi="Times New Roman"/>
          <w:color w:val="000000"/>
          <w:sz w:val="28"/>
          <w:szCs w:val="28"/>
        </w:rPr>
        <w:t xml:space="preserve"> Т.А.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направить надлежащим образом заверенную копию настоящего постановления региональному оператору – некоммерческой организации «Фонд капитального ремонта».</w:t>
      </w:r>
    </w:p>
    <w:p w14:paraId="033E0568" w14:textId="77777777" w:rsidR="00840CC6" w:rsidRDefault="00840CC6" w:rsidP="00840C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7D6213F6" w14:textId="77777777" w:rsidR="00840CC6" w:rsidRPr="007013C1" w:rsidRDefault="00840CC6" w:rsidP="00840C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заведующего сектором муниципального хозяйства </w:t>
      </w:r>
      <w:r w:rsidRPr="007013C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Суржикову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Т.А.</w:t>
      </w:r>
    </w:p>
    <w:p w14:paraId="36A4B284" w14:textId="77777777" w:rsidR="00840CC6" w:rsidRDefault="00840CC6" w:rsidP="00840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613CF4" w14:textId="77777777" w:rsidR="00840CC6" w:rsidRPr="007013C1" w:rsidRDefault="00840CC6" w:rsidP="00840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6C5607" w14:textId="77777777" w:rsidR="00840CC6" w:rsidRPr="007013C1" w:rsidRDefault="00840CC6" w:rsidP="00840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13C1">
        <w:rPr>
          <w:rFonts w:ascii="Times New Roman" w:hAnsi="Times New Roman"/>
          <w:color w:val="000000"/>
          <w:sz w:val="28"/>
          <w:szCs w:val="28"/>
        </w:rPr>
        <w:t xml:space="preserve">  Глава Администрации</w:t>
      </w:r>
    </w:p>
    <w:p w14:paraId="0F2D07EA" w14:textId="77777777" w:rsidR="00840CC6" w:rsidRDefault="00840CC6" w:rsidP="00840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13C1">
        <w:rPr>
          <w:rFonts w:ascii="Times New Roman" w:hAnsi="Times New Roman"/>
          <w:color w:val="000000"/>
          <w:sz w:val="28"/>
          <w:szCs w:val="28"/>
        </w:rPr>
        <w:t xml:space="preserve">   Синегорского сельского поселения                                                 А.В. Гвозденко</w:t>
      </w:r>
    </w:p>
    <w:p w14:paraId="4D95466B" w14:textId="77777777" w:rsidR="00840CC6" w:rsidRDefault="00840CC6" w:rsidP="00840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BB495D" w14:textId="1C1101EB" w:rsidR="00840CC6" w:rsidRDefault="00840CC6" w:rsidP="00840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A4166">
        <w:rPr>
          <w:rFonts w:ascii="Times New Roman" w:hAnsi="Times New Roman"/>
          <w:color w:val="000000"/>
          <w:sz w:val="28"/>
          <w:szCs w:val="28"/>
        </w:rPr>
        <w:t>Верно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15FA7477" w14:textId="77777777" w:rsidR="00840CC6" w:rsidRDefault="00840CC6" w:rsidP="00840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Заведующий сектором по общим и </w:t>
      </w:r>
    </w:p>
    <w:p w14:paraId="4452C07D" w14:textId="77777777" w:rsidR="00840CC6" w:rsidRDefault="00840CC6" w:rsidP="00840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земельно-правовым работам                                                           С.П. Беседина</w:t>
      </w:r>
    </w:p>
    <w:p w14:paraId="35AF4B49" w14:textId="77777777" w:rsidR="00840CC6" w:rsidRDefault="00840CC6" w:rsidP="00840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99B8AA" w14:textId="1A3E53E9" w:rsidR="00840CC6" w:rsidRPr="007013C1" w:rsidRDefault="00840CC6" w:rsidP="000A41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14:paraId="6A4E3AE1" w14:textId="77777777" w:rsidR="00840CC6" w:rsidRPr="007013C1" w:rsidRDefault="00840CC6" w:rsidP="00840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35C3F2" w14:textId="77777777" w:rsidR="00840CC6" w:rsidRDefault="00840CC6" w:rsidP="00840CC6">
      <w:pPr>
        <w:pStyle w:val="a3"/>
        <w:tabs>
          <w:tab w:val="left" w:pos="3828"/>
        </w:tabs>
        <w:rPr>
          <w:noProof/>
        </w:rPr>
      </w:pPr>
    </w:p>
    <w:p w14:paraId="67AAFE91" w14:textId="77777777" w:rsidR="00840CC6" w:rsidRDefault="00840CC6" w:rsidP="00840CC6">
      <w:pPr>
        <w:pStyle w:val="a3"/>
        <w:tabs>
          <w:tab w:val="left" w:pos="3828"/>
        </w:tabs>
        <w:rPr>
          <w:noProof/>
        </w:rPr>
      </w:pPr>
    </w:p>
    <w:p w14:paraId="25F4F0D8" w14:textId="77777777" w:rsidR="00840CC6" w:rsidRPr="004A2D32" w:rsidRDefault="00840CC6" w:rsidP="00840CC6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2D3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40C86516" w14:textId="77777777" w:rsidR="00840CC6" w:rsidRPr="004A2D32" w:rsidRDefault="00840CC6" w:rsidP="00840C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2D3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62DAD5EE" w14:textId="77777777" w:rsidR="00840CC6" w:rsidRPr="004A2D32" w:rsidRDefault="00840CC6" w:rsidP="00840C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Синегорского сельского поселения</w:t>
      </w:r>
    </w:p>
    <w:p w14:paraId="004DFC9B" w14:textId="481C6C47" w:rsidR="00840CC6" w:rsidRDefault="000A4166" w:rsidP="00840C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</w:t>
      </w:r>
      <w:r w:rsidR="00840CC6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 w:rsidR="00840CC6" w:rsidRPr="004A2D32">
        <w:rPr>
          <w:rFonts w:ascii="Times New Roman" w:hAnsi="Times New Roman"/>
          <w:sz w:val="28"/>
          <w:szCs w:val="28"/>
        </w:rPr>
        <w:t>20</w:t>
      </w:r>
      <w:r w:rsidR="00840CC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№ 45</w:t>
      </w:r>
      <w:bookmarkStart w:id="0" w:name="_GoBack"/>
      <w:bookmarkEnd w:id="0"/>
    </w:p>
    <w:p w14:paraId="4AE0846C" w14:textId="77777777" w:rsidR="00840CC6" w:rsidRDefault="00840CC6" w:rsidP="00840C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451355" w14:textId="77777777" w:rsidR="00840CC6" w:rsidRDefault="00840CC6" w:rsidP="00840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14:paraId="4F035B8D" w14:textId="77777777" w:rsidR="00840CC6" w:rsidRDefault="00840CC6" w:rsidP="00840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многоквартирных домов, которые формируют фонд капитального ремонта</w:t>
      </w:r>
    </w:p>
    <w:p w14:paraId="4EDC087D" w14:textId="77777777" w:rsidR="00840CC6" w:rsidRDefault="00840CC6" w:rsidP="00840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счете регионального оператора</w:t>
      </w:r>
    </w:p>
    <w:p w14:paraId="6A3E7C33" w14:textId="77777777" w:rsidR="00840CC6" w:rsidRDefault="00840CC6" w:rsidP="00840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3"/>
        <w:gridCol w:w="9355"/>
      </w:tblGrid>
      <w:tr w:rsidR="00840CC6" w14:paraId="48D34B16" w14:textId="77777777" w:rsidTr="000021EB">
        <w:tc>
          <w:tcPr>
            <w:tcW w:w="959" w:type="dxa"/>
          </w:tcPr>
          <w:p w14:paraId="7A2F93BB" w14:textId="77777777" w:rsidR="00840CC6" w:rsidRDefault="00840CC6" w:rsidP="00002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463" w:type="dxa"/>
          </w:tcPr>
          <w:p w14:paraId="0E4359A8" w14:textId="77777777" w:rsidR="00840CC6" w:rsidRDefault="00840CC6" w:rsidP="00002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многоквартирного дома</w:t>
            </w:r>
          </w:p>
        </w:tc>
      </w:tr>
      <w:tr w:rsidR="00840CC6" w14:paraId="257F760D" w14:textId="77777777" w:rsidTr="000021EB">
        <w:tc>
          <w:tcPr>
            <w:tcW w:w="959" w:type="dxa"/>
          </w:tcPr>
          <w:p w14:paraId="6CF468A6" w14:textId="77777777" w:rsidR="00840CC6" w:rsidRDefault="00840CC6" w:rsidP="00002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63" w:type="dxa"/>
          </w:tcPr>
          <w:p w14:paraId="775FAA74" w14:textId="77777777" w:rsidR="00840CC6" w:rsidRDefault="00840CC6" w:rsidP="00002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Ростовская область, Белокалитвинский район, п. Синегорский, </w:t>
            </w:r>
          </w:p>
          <w:p w14:paraId="2C1B119D" w14:textId="77777777" w:rsidR="00840CC6" w:rsidRDefault="00840CC6" w:rsidP="00002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Солнечный, д. 5, корпус 1</w:t>
            </w:r>
          </w:p>
        </w:tc>
      </w:tr>
      <w:tr w:rsidR="00840CC6" w14:paraId="7FC0BB3B" w14:textId="77777777" w:rsidTr="000021EB">
        <w:tc>
          <w:tcPr>
            <w:tcW w:w="959" w:type="dxa"/>
          </w:tcPr>
          <w:p w14:paraId="25E0852D" w14:textId="77777777" w:rsidR="00840CC6" w:rsidRDefault="00840CC6" w:rsidP="00002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63" w:type="dxa"/>
          </w:tcPr>
          <w:p w14:paraId="3161C885" w14:textId="77777777" w:rsidR="00840CC6" w:rsidRDefault="00840CC6" w:rsidP="00002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Ростовская область, Белокалитвинский район, п. Синегорский, </w:t>
            </w:r>
          </w:p>
          <w:p w14:paraId="0F566080" w14:textId="77777777" w:rsidR="00840CC6" w:rsidRDefault="00840CC6" w:rsidP="00002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Солнечный, д. 5, корпус 2</w:t>
            </w:r>
          </w:p>
        </w:tc>
      </w:tr>
    </w:tbl>
    <w:p w14:paraId="1FDBB122" w14:textId="43F6C91B" w:rsidR="00840CC6" w:rsidRDefault="00840CC6" w:rsidP="00840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8DF057" w14:textId="77777777" w:rsidR="00840CC6" w:rsidRPr="004A2D32" w:rsidRDefault="00840CC6" w:rsidP="00840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273201" w14:textId="77777777" w:rsidR="00840CC6" w:rsidRDefault="00840CC6" w:rsidP="00840CC6">
      <w:pPr>
        <w:pStyle w:val="a3"/>
        <w:tabs>
          <w:tab w:val="left" w:pos="3828"/>
        </w:tabs>
        <w:jc w:val="both"/>
        <w:rPr>
          <w:b w:val="0"/>
          <w:noProof/>
          <w:sz w:val="28"/>
          <w:szCs w:val="28"/>
        </w:rPr>
      </w:pPr>
      <w:r w:rsidRPr="00F44169">
        <w:rPr>
          <w:b w:val="0"/>
          <w:noProof/>
        </w:rPr>
        <w:t xml:space="preserve">   </w:t>
      </w:r>
      <w:r w:rsidRPr="00F44169">
        <w:rPr>
          <w:b w:val="0"/>
          <w:noProof/>
          <w:sz w:val="28"/>
          <w:szCs w:val="28"/>
        </w:rPr>
        <w:t>Заведующий сект</w:t>
      </w:r>
      <w:r>
        <w:rPr>
          <w:b w:val="0"/>
          <w:noProof/>
          <w:sz w:val="28"/>
          <w:szCs w:val="28"/>
        </w:rPr>
        <w:t xml:space="preserve">ором по общим и </w:t>
      </w:r>
    </w:p>
    <w:p w14:paraId="5CB6233C" w14:textId="77777777" w:rsidR="00840CC6" w:rsidRDefault="00840CC6" w:rsidP="00840CC6">
      <w:pPr>
        <w:pStyle w:val="a3"/>
        <w:tabs>
          <w:tab w:val="left" w:pos="3828"/>
        </w:tabs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 xml:space="preserve">    земельно-правовым вопросам                                                        С.П. Беседина</w:t>
      </w:r>
    </w:p>
    <w:p w14:paraId="52728A97" w14:textId="77777777" w:rsidR="00840CC6" w:rsidRDefault="00840CC6" w:rsidP="00840CC6">
      <w:pPr>
        <w:pStyle w:val="a3"/>
        <w:tabs>
          <w:tab w:val="left" w:pos="3828"/>
        </w:tabs>
        <w:jc w:val="both"/>
        <w:rPr>
          <w:b w:val="0"/>
          <w:noProof/>
          <w:sz w:val="28"/>
          <w:szCs w:val="28"/>
        </w:rPr>
      </w:pPr>
    </w:p>
    <w:p w14:paraId="0F3B9BE0" w14:textId="77777777" w:rsidR="00840CC6" w:rsidRDefault="00840CC6" w:rsidP="00840CC6">
      <w:pPr>
        <w:pStyle w:val="a3"/>
        <w:tabs>
          <w:tab w:val="left" w:pos="3828"/>
        </w:tabs>
        <w:jc w:val="both"/>
        <w:rPr>
          <w:b w:val="0"/>
          <w:noProof/>
          <w:sz w:val="28"/>
          <w:szCs w:val="28"/>
        </w:rPr>
      </w:pPr>
    </w:p>
    <w:p w14:paraId="7CD78BC1" w14:textId="77777777" w:rsidR="00840CC6" w:rsidRDefault="00840CC6" w:rsidP="00840CC6">
      <w:pPr>
        <w:pStyle w:val="a3"/>
        <w:tabs>
          <w:tab w:val="left" w:pos="3828"/>
        </w:tabs>
        <w:jc w:val="both"/>
        <w:rPr>
          <w:b w:val="0"/>
          <w:noProof/>
          <w:sz w:val="28"/>
          <w:szCs w:val="28"/>
        </w:rPr>
      </w:pPr>
    </w:p>
    <w:p w14:paraId="28178F6D" w14:textId="11B0610F" w:rsidR="00741D89" w:rsidRPr="00840CC6" w:rsidRDefault="00741D89" w:rsidP="00840CC6"/>
    <w:sectPr w:rsidR="00741D89" w:rsidRPr="00840CC6" w:rsidSect="00741D89">
      <w:pgSz w:w="11906" w:h="16838"/>
      <w:pgMar w:top="680" w:right="68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8058D"/>
    <w:multiLevelType w:val="hybridMultilevel"/>
    <w:tmpl w:val="6430E32E"/>
    <w:lvl w:ilvl="0" w:tplc="BD24AA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F2"/>
    <w:rsid w:val="000A4166"/>
    <w:rsid w:val="0069055F"/>
    <w:rsid w:val="00741D89"/>
    <w:rsid w:val="00840CC6"/>
    <w:rsid w:val="00BE477B"/>
    <w:rsid w:val="00C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7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477B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  <w:lang w:eastAsia="ru-RU"/>
    </w:rPr>
  </w:style>
  <w:style w:type="paragraph" w:customStyle="1" w:styleId="21">
    <w:name w:val="Основной текст 21"/>
    <w:basedOn w:val="a"/>
    <w:rsid w:val="00BE477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BE47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BE477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840C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16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477B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  <w:lang w:eastAsia="ru-RU"/>
    </w:rPr>
  </w:style>
  <w:style w:type="paragraph" w:customStyle="1" w:styleId="21">
    <w:name w:val="Основной текст 21"/>
    <w:basedOn w:val="a"/>
    <w:rsid w:val="00BE477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BE47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BE477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840C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16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6</cp:revision>
  <cp:lastPrinted>2024-03-14T11:18:00Z</cp:lastPrinted>
  <dcterms:created xsi:type="dcterms:W3CDTF">2024-01-29T08:30:00Z</dcterms:created>
  <dcterms:modified xsi:type="dcterms:W3CDTF">2024-03-20T11:22:00Z</dcterms:modified>
</cp:coreProperties>
</file>