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6E" w:rsidRPr="009250DD" w:rsidRDefault="00EA1339" w:rsidP="006064E4">
      <w:pPr>
        <w:jc w:val="center"/>
        <w:rPr>
          <w:sz w:val="28"/>
          <w:szCs w:val="34"/>
        </w:rPr>
      </w:pPr>
      <w:r>
        <w:rPr>
          <w:szCs w:val="34"/>
        </w:rPr>
        <w:pict>
          <v:shape id="_x0000_i1025" type="#_x0000_t75" style="width:45.6pt;height:57pt" filled="t">
            <v:fill color2="black"/>
            <v:imagedata r:id="rId9" o:title=""/>
          </v:shape>
        </w:pic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Default="001F5A89" w:rsidP="00AE21D1">
      <w:pPr>
        <w:pStyle w:val="2"/>
        <w:ind w:left="-426"/>
        <w:jc w:val="center"/>
        <w:rPr>
          <w:szCs w:val="28"/>
          <w:lang w:val="ru-RU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874B92" w:rsidRPr="00874B92" w:rsidRDefault="00874B92" w:rsidP="00874B92">
      <w:pPr>
        <w:rPr>
          <w:sz w:val="28"/>
          <w:szCs w:val="28"/>
          <w:lang w:eastAsia="x-none"/>
        </w:rPr>
      </w:pPr>
      <w:r>
        <w:rPr>
          <w:lang w:eastAsia="x-none"/>
        </w:rPr>
        <w:t xml:space="preserve">                                     </w:t>
      </w:r>
      <w:r>
        <w:rPr>
          <w:sz w:val="28"/>
          <w:szCs w:val="28"/>
          <w:lang w:eastAsia="x-none"/>
        </w:rPr>
        <w:t xml:space="preserve">                                 </w:t>
      </w:r>
    </w:p>
    <w:p w:rsidR="001F5A89" w:rsidRDefault="001F5A89" w:rsidP="001F5A89">
      <w:pPr>
        <w:pStyle w:val="1"/>
        <w:spacing w:before="120"/>
        <w:rPr>
          <w:rFonts w:ascii="Calibri" w:hAnsi="Calibri"/>
          <w:szCs w:val="28"/>
          <w:lang w:val="ru-RU"/>
        </w:rPr>
      </w:pPr>
      <w:r w:rsidRPr="001F5A89">
        <w:rPr>
          <w:szCs w:val="28"/>
        </w:rPr>
        <w:t>ПОСТАНОВЛЕНИЕ</w:t>
      </w:r>
    </w:p>
    <w:p w:rsidR="000F57AD" w:rsidRPr="000F57AD" w:rsidRDefault="000F57AD" w:rsidP="000F57AD">
      <w:pPr>
        <w:rPr>
          <w:lang w:eastAsia="x-none"/>
        </w:rPr>
      </w:pPr>
    </w:p>
    <w:p w:rsidR="001F5A89" w:rsidRPr="00E515AE" w:rsidRDefault="00FE5DAC" w:rsidP="00FE5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46F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B33E62">
        <w:rPr>
          <w:sz w:val="28"/>
          <w:szCs w:val="28"/>
        </w:rPr>
        <w:t>о</w:t>
      </w:r>
      <w:r w:rsidR="001F5A89" w:rsidRPr="00E515AE">
        <w:rPr>
          <w:sz w:val="28"/>
          <w:szCs w:val="28"/>
        </w:rPr>
        <w:t>т</w:t>
      </w:r>
      <w:r w:rsidR="00B33E62">
        <w:rPr>
          <w:sz w:val="28"/>
          <w:szCs w:val="28"/>
        </w:rPr>
        <w:t xml:space="preserve">  05.03</w:t>
      </w:r>
      <w:r w:rsidR="00D546F9">
        <w:rPr>
          <w:sz w:val="28"/>
          <w:szCs w:val="28"/>
        </w:rPr>
        <w:t>.</w:t>
      </w:r>
      <w:r w:rsidR="00874B92">
        <w:rPr>
          <w:sz w:val="28"/>
          <w:szCs w:val="28"/>
        </w:rPr>
        <w:t>2024</w:t>
      </w:r>
      <w:r w:rsidR="00B71E45">
        <w:rPr>
          <w:sz w:val="28"/>
          <w:szCs w:val="28"/>
        </w:rPr>
        <w:t xml:space="preserve"> г.  </w:t>
      </w:r>
      <w:r w:rsidR="001F5A89">
        <w:rPr>
          <w:sz w:val="28"/>
          <w:szCs w:val="28"/>
        </w:rPr>
        <w:t xml:space="preserve"> №</w:t>
      </w:r>
      <w:r w:rsidR="00682DAE">
        <w:rPr>
          <w:sz w:val="28"/>
          <w:szCs w:val="28"/>
        </w:rPr>
        <w:t xml:space="preserve"> </w:t>
      </w:r>
      <w:r w:rsidR="00B33E62">
        <w:rPr>
          <w:sz w:val="28"/>
          <w:szCs w:val="28"/>
        </w:rPr>
        <w:t>38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682DA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37606E" w:rsidRPr="003C07F1">
        <w:rPr>
          <w:b/>
          <w:sz w:val="28"/>
          <w:szCs w:val="28"/>
        </w:rPr>
        <w:t xml:space="preserve">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</w:t>
      </w:r>
      <w:r w:rsidR="000F57AD">
        <w:rPr>
          <w:b/>
          <w:sz w:val="28"/>
          <w:szCs w:val="28"/>
        </w:rPr>
        <w:t xml:space="preserve">рского сельского </w:t>
      </w:r>
      <w:r w:rsidR="00874B92">
        <w:rPr>
          <w:b/>
          <w:sz w:val="28"/>
          <w:szCs w:val="28"/>
        </w:rPr>
        <w:t>поселения от 22.09.2021 г. № 158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Default="006064E4" w:rsidP="006064E4">
      <w:pPr>
        <w:contextualSpacing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4438"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  <w:r w:rsidR="001B7C39">
        <w:rPr>
          <w:sz w:val="28"/>
          <w:szCs w:val="28"/>
        </w:rPr>
        <w:t>, на основании протеста</w:t>
      </w:r>
      <w:r w:rsidR="00682DAE">
        <w:rPr>
          <w:sz w:val="28"/>
          <w:szCs w:val="28"/>
        </w:rPr>
        <w:t xml:space="preserve"> </w:t>
      </w:r>
      <w:proofErr w:type="spellStart"/>
      <w:r w:rsidR="00682DAE">
        <w:rPr>
          <w:sz w:val="28"/>
          <w:szCs w:val="28"/>
        </w:rPr>
        <w:t>Белокалитвинской</w:t>
      </w:r>
      <w:proofErr w:type="spellEnd"/>
      <w:r w:rsidR="00682DAE">
        <w:rPr>
          <w:sz w:val="28"/>
          <w:szCs w:val="28"/>
        </w:rPr>
        <w:t xml:space="preserve"> городской прокуратуры</w:t>
      </w:r>
      <w:r w:rsidR="001B7C39">
        <w:rPr>
          <w:sz w:val="28"/>
          <w:szCs w:val="28"/>
        </w:rPr>
        <w:t xml:space="preserve"> </w:t>
      </w:r>
      <w:r w:rsidR="00874B92">
        <w:rPr>
          <w:sz w:val="28"/>
          <w:szCs w:val="28"/>
        </w:rPr>
        <w:t>от 04.03.2024г. №07-29-2024</w:t>
      </w:r>
      <w:r w:rsidR="00682DAE">
        <w:rPr>
          <w:sz w:val="28"/>
          <w:szCs w:val="28"/>
        </w:rPr>
        <w:t xml:space="preserve"> </w:t>
      </w:r>
      <w:r w:rsidR="0037606E" w:rsidRPr="001F5A89">
        <w:rPr>
          <w:sz w:val="28"/>
          <w:szCs w:val="28"/>
        </w:rPr>
        <w:t>Администрация Синегорского сельского поселения</w:t>
      </w:r>
      <w:r w:rsidR="0037606E"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B77C37" w:rsidRPr="0029284D" w:rsidRDefault="00B77C37" w:rsidP="006064E4">
      <w:pPr>
        <w:contextualSpacing/>
        <w:jc w:val="both"/>
        <w:rPr>
          <w:b/>
          <w:sz w:val="28"/>
          <w:szCs w:val="28"/>
        </w:rPr>
      </w:pPr>
    </w:p>
    <w:p w:rsidR="000F57AD" w:rsidRDefault="00E85785" w:rsidP="00606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7AD">
        <w:rPr>
          <w:sz w:val="28"/>
          <w:szCs w:val="28"/>
        </w:rPr>
        <w:t xml:space="preserve">  </w:t>
      </w:r>
      <w:r w:rsidR="00C55C08" w:rsidRPr="00C15A4C">
        <w:rPr>
          <w:sz w:val="28"/>
          <w:szCs w:val="28"/>
        </w:rPr>
        <w:t xml:space="preserve"> </w:t>
      </w:r>
      <w:r w:rsidR="00FF697E">
        <w:rPr>
          <w:sz w:val="28"/>
          <w:szCs w:val="28"/>
        </w:rPr>
        <w:t>1. П</w:t>
      </w:r>
      <w:r w:rsidR="00A25DD5" w:rsidRPr="00C15A4C">
        <w:rPr>
          <w:sz w:val="28"/>
          <w:szCs w:val="28"/>
        </w:rPr>
        <w:t>остановление Администрации Синегорского сельско</w:t>
      </w:r>
      <w:r w:rsidR="001B7C39">
        <w:rPr>
          <w:sz w:val="28"/>
          <w:szCs w:val="28"/>
        </w:rPr>
        <w:t xml:space="preserve">го поселения от </w:t>
      </w:r>
      <w:r w:rsidR="00A25DD5" w:rsidRPr="00C15A4C">
        <w:rPr>
          <w:sz w:val="28"/>
          <w:szCs w:val="28"/>
        </w:rPr>
        <w:t xml:space="preserve"> </w:t>
      </w:r>
      <w:r w:rsidR="00874B92">
        <w:rPr>
          <w:sz w:val="28"/>
          <w:szCs w:val="28"/>
        </w:rPr>
        <w:t>22.09.2021г. № 158 «О создании и организации деятельности учебно-консультационного пункта по обучению населения Синегорского сельского поселения в области гражданской обороны и защиты от чрезвычайных ситуаций</w:t>
      </w:r>
      <w:r>
        <w:rPr>
          <w:sz w:val="28"/>
          <w:szCs w:val="28"/>
        </w:rPr>
        <w:t>» отменить.</w:t>
      </w:r>
    </w:p>
    <w:p w:rsidR="0037606E" w:rsidRPr="0037606E" w:rsidRDefault="006064E4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37606E"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Default="0037606E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Синегорского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      А.В. Гвозденко   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B92" w:rsidRDefault="00B33E6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Верно</w:t>
      </w:r>
      <w:bookmarkStart w:id="0" w:name="_GoBack"/>
      <w:bookmarkEnd w:id="0"/>
      <w:r w:rsidR="00874B92">
        <w:rPr>
          <w:rFonts w:ascii="Times New Roman" w:hAnsi="Times New Roman"/>
          <w:sz w:val="28"/>
          <w:szCs w:val="28"/>
          <w:lang w:val="ru-RU"/>
        </w:rPr>
        <w:t>: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общим и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земельно-правовым вопросам                                             С.П. Беседина</w:t>
      </w:r>
    </w:p>
    <w:p w:rsidR="00874B92" w:rsidRDefault="00874B92" w:rsidP="006064E4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2060" w:rsidRDefault="00032060" w:rsidP="006064E4">
      <w:pPr>
        <w:jc w:val="both"/>
        <w:rPr>
          <w:sz w:val="28"/>
          <w:szCs w:val="28"/>
        </w:rPr>
      </w:pPr>
    </w:p>
    <w:p w:rsidR="00F67266" w:rsidRDefault="00F67266" w:rsidP="006064E4">
      <w:pPr>
        <w:jc w:val="both"/>
        <w:rPr>
          <w:sz w:val="28"/>
          <w:szCs w:val="28"/>
        </w:rPr>
      </w:pPr>
    </w:p>
    <w:p w:rsidR="000F57AD" w:rsidRDefault="000F57AD" w:rsidP="000F57AD">
      <w:pPr>
        <w:rPr>
          <w:bCs/>
        </w:rPr>
      </w:pPr>
    </w:p>
    <w:sectPr w:rsidR="000F57AD" w:rsidSect="006064E4">
      <w:footerReference w:type="even" r:id="rId10"/>
      <w:pgSz w:w="11907" w:h="16840" w:code="9"/>
      <w:pgMar w:top="1134" w:right="850" w:bottom="1134" w:left="1560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39" w:rsidRDefault="00EA1339">
      <w:r>
        <w:separator/>
      </w:r>
    </w:p>
  </w:endnote>
  <w:endnote w:type="continuationSeparator" w:id="0">
    <w:p w:rsidR="00EA1339" w:rsidRDefault="00EA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5" w:rsidRDefault="009C4F8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39" w:rsidRDefault="00EA1339">
      <w:r>
        <w:separator/>
      </w:r>
    </w:p>
  </w:footnote>
  <w:footnote w:type="continuationSeparator" w:id="0">
    <w:p w:rsidR="00EA1339" w:rsidRDefault="00EA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55FD"/>
    <w:rsid w:val="001F5743"/>
    <w:rsid w:val="001F5A89"/>
    <w:rsid w:val="002015E3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C30"/>
    <w:rsid w:val="00343F65"/>
    <w:rsid w:val="00346C62"/>
    <w:rsid w:val="00350EC9"/>
    <w:rsid w:val="003527D0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4FF4"/>
    <w:rsid w:val="00523E32"/>
    <w:rsid w:val="00530264"/>
    <w:rsid w:val="00532989"/>
    <w:rsid w:val="00542010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64E4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A110E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42B2"/>
    <w:rsid w:val="007E506A"/>
    <w:rsid w:val="007E58E4"/>
    <w:rsid w:val="007E6272"/>
    <w:rsid w:val="007F1BDB"/>
    <w:rsid w:val="007F2C4B"/>
    <w:rsid w:val="007F4409"/>
    <w:rsid w:val="007F6167"/>
    <w:rsid w:val="008013C4"/>
    <w:rsid w:val="00804634"/>
    <w:rsid w:val="00804A3B"/>
    <w:rsid w:val="00804E0D"/>
    <w:rsid w:val="008067EB"/>
    <w:rsid w:val="00807445"/>
    <w:rsid w:val="00810227"/>
    <w:rsid w:val="00810B90"/>
    <w:rsid w:val="00815248"/>
    <w:rsid w:val="00825C9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4B92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37497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3E62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1155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5A07"/>
    <w:rsid w:val="00CA0062"/>
    <w:rsid w:val="00CA128F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731C"/>
    <w:rsid w:val="00E70AB1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869B6"/>
    <w:rsid w:val="00E90A3A"/>
    <w:rsid w:val="00E92C3E"/>
    <w:rsid w:val="00EA1339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7B28"/>
    <w:rsid w:val="00FB04F8"/>
    <w:rsid w:val="00FB1E7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275B-F478-43DF-9113-BE2CE585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CityLine</cp:lastModifiedBy>
  <cp:revision>4</cp:revision>
  <cp:lastPrinted>2024-03-05T13:52:00Z</cp:lastPrinted>
  <dcterms:created xsi:type="dcterms:W3CDTF">2024-03-05T13:57:00Z</dcterms:created>
  <dcterms:modified xsi:type="dcterms:W3CDTF">2024-03-20T11:17:00Z</dcterms:modified>
</cp:coreProperties>
</file>