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2979ED">
        <w:rPr>
          <w:sz w:val="28"/>
          <w:szCs w:val="28"/>
        </w:rPr>
        <w:t>02</w:t>
      </w:r>
      <w:r>
        <w:rPr>
          <w:sz w:val="28"/>
          <w:szCs w:val="28"/>
        </w:rPr>
        <w:t>.06</w:t>
      </w:r>
      <w:r w:rsidR="00B55ECE">
        <w:rPr>
          <w:sz w:val="28"/>
          <w:szCs w:val="28"/>
        </w:rPr>
        <w:t xml:space="preserve">.2022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2979ED">
        <w:rPr>
          <w:sz w:val="28"/>
          <w:szCs w:val="28"/>
        </w:rPr>
        <w:t>90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4F112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14.04.2021 № 79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местного самоуправления 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 w:rsidR="002979ED">
        <w:rPr>
          <w:sz w:val="28"/>
          <w:szCs w:val="28"/>
        </w:rPr>
        <w:t xml:space="preserve">в соответствии </w:t>
      </w:r>
      <w:r w:rsidR="00AD749A">
        <w:rPr>
          <w:sz w:val="28"/>
          <w:szCs w:val="28"/>
        </w:rPr>
        <w:t>с Областными законами Ростовской области от 17.06.2020 № 331-ЗС, от 28.02.2022 № 668-ЗС о внесении изменений в Областной закон Ростовской области от 22.07.2003 № 19-ЗС «О регулировании земельных отношений в Ростовской области,</w:t>
      </w:r>
      <w:r w:rsidRPr="002B0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 xml:space="preserve">одской прокуратуры </w:t>
      </w:r>
      <w:r w:rsidRPr="002B0396">
        <w:rPr>
          <w:sz w:val="28"/>
          <w:szCs w:val="28"/>
        </w:rPr>
        <w:t xml:space="preserve">Администрация Синегорского сельского поселения  </w:t>
      </w:r>
      <w:proofErr w:type="spellStart"/>
      <w:proofErr w:type="gramStart"/>
      <w:r w:rsidRPr="002B0396">
        <w:rPr>
          <w:b/>
          <w:sz w:val="28"/>
          <w:szCs w:val="28"/>
        </w:rPr>
        <w:t>п</w:t>
      </w:r>
      <w:proofErr w:type="spellEnd"/>
      <w:proofErr w:type="gramEnd"/>
      <w:r w:rsidRPr="002B0396">
        <w:rPr>
          <w:b/>
          <w:sz w:val="28"/>
          <w:szCs w:val="28"/>
        </w:rPr>
        <w:t> о с т а </w:t>
      </w:r>
      <w:proofErr w:type="spellStart"/>
      <w:r w:rsidRPr="002B0396">
        <w:rPr>
          <w:b/>
          <w:sz w:val="28"/>
          <w:szCs w:val="28"/>
        </w:rPr>
        <w:t>н</w:t>
      </w:r>
      <w:proofErr w:type="spellEnd"/>
      <w:r w:rsidRPr="002B0396">
        <w:rPr>
          <w:b/>
          <w:sz w:val="28"/>
          <w:szCs w:val="28"/>
        </w:rPr>
        <w:t> </w:t>
      </w:r>
      <w:proofErr w:type="gramStart"/>
      <w:r w:rsidRPr="002B0396">
        <w:rPr>
          <w:b/>
          <w:sz w:val="28"/>
          <w:szCs w:val="28"/>
        </w:rPr>
        <w:t>о</w:t>
      </w:r>
      <w:proofErr w:type="gramEnd"/>
      <w:r w:rsidRPr="002B0396">
        <w:rPr>
          <w:b/>
          <w:sz w:val="28"/>
          <w:szCs w:val="28"/>
        </w:rPr>
        <w:t>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Pr="00B71FCD" w:rsidRDefault="00B55ECE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78A7" w:rsidRPr="008E417B">
        <w:rPr>
          <w:sz w:val="28"/>
          <w:szCs w:val="28"/>
        </w:rPr>
        <w:t>1. </w:t>
      </w:r>
      <w:r w:rsidRPr="00B71FCD">
        <w:rPr>
          <w:sz w:val="28"/>
          <w:szCs w:val="28"/>
        </w:rPr>
        <w:t>Внести в постановлени</w:t>
      </w:r>
      <w:r w:rsidR="00F36FE8" w:rsidRPr="00B71FCD">
        <w:rPr>
          <w:sz w:val="28"/>
          <w:szCs w:val="28"/>
        </w:rPr>
        <w:t>е</w:t>
      </w:r>
      <w:r w:rsidRPr="00B71FCD">
        <w:rPr>
          <w:sz w:val="28"/>
          <w:szCs w:val="28"/>
        </w:rPr>
        <w:t xml:space="preserve"> Администрации Синего</w:t>
      </w:r>
      <w:r w:rsidR="004F112E">
        <w:rPr>
          <w:sz w:val="28"/>
          <w:szCs w:val="28"/>
        </w:rPr>
        <w:t>рского сельского поселения от 14.04.2021 № 79</w:t>
      </w:r>
      <w:r w:rsidRPr="00B71FCD">
        <w:rPr>
          <w:sz w:val="28"/>
          <w:szCs w:val="28"/>
        </w:rPr>
        <w:t xml:space="preserve"> «Об утверждении</w:t>
      </w:r>
      <w:r w:rsidR="00AD749A" w:rsidRPr="00B71FCD">
        <w:rPr>
          <w:sz w:val="28"/>
          <w:szCs w:val="28"/>
        </w:rPr>
        <w:t xml:space="preserve"> </w:t>
      </w:r>
      <w:r w:rsidR="00B75AD7">
        <w:rPr>
          <w:sz w:val="28"/>
          <w:szCs w:val="28"/>
        </w:rPr>
        <w:t>а</w:t>
      </w:r>
      <w:r w:rsidR="00B71FCD" w:rsidRPr="00B71FCD">
        <w:rPr>
          <w:sz w:val="28"/>
          <w:szCs w:val="28"/>
        </w:rPr>
        <w:t>дминистративного регламента</w:t>
      </w:r>
      <w:r w:rsidR="00B71FCD">
        <w:rPr>
          <w:sz w:val="28"/>
          <w:szCs w:val="28"/>
        </w:rPr>
        <w:t xml:space="preserve"> </w:t>
      </w:r>
      <w:r w:rsidR="00B75AD7">
        <w:rPr>
          <w:sz w:val="28"/>
          <w:szCs w:val="28"/>
        </w:rPr>
        <w:t xml:space="preserve">по </w:t>
      </w:r>
      <w:r w:rsidR="00B71FCD">
        <w:rPr>
          <w:sz w:val="28"/>
          <w:szCs w:val="28"/>
        </w:rPr>
        <w:t>пред</w:t>
      </w:r>
      <w:r w:rsidR="00B75AD7">
        <w:rPr>
          <w:sz w:val="28"/>
          <w:szCs w:val="28"/>
        </w:rPr>
        <w:t>оставлению</w:t>
      </w:r>
      <w:r w:rsidR="00B71FCD">
        <w:rPr>
          <w:sz w:val="28"/>
          <w:szCs w:val="28"/>
        </w:rPr>
        <w:t xml:space="preserve"> муниципальной услуги «Постановка на учет граждан, имеющих трех и более несовершеннолетних детей, в целях бесплатного предоставления земельного участка в собственность для</w:t>
      </w:r>
      <w:r w:rsidR="004F112E">
        <w:rPr>
          <w:sz w:val="28"/>
          <w:szCs w:val="28"/>
        </w:rPr>
        <w:t xml:space="preserve"> индивидуального жилищного строительства</w:t>
      </w:r>
      <w:r w:rsidRPr="00B71FCD">
        <w:rPr>
          <w:b/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530459" w:rsidRDefault="00B71FCD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1.1</w:t>
      </w:r>
      <w:r w:rsidRPr="000211C6">
        <w:rPr>
          <w:sz w:val="28"/>
          <w:szCs w:val="28"/>
        </w:rPr>
        <w:t>.  Пункт</w:t>
      </w:r>
      <w:r w:rsidR="00F36FE8" w:rsidRPr="000211C6">
        <w:rPr>
          <w:sz w:val="28"/>
          <w:szCs w:val="28"/>
        </w:rPr>
        <w:t xml:space="preserve"> 2</w:t>
      </w:r>
      <w:r w:rsidRPr="000211C6">
        <w:rPr>
          <w:sz w:val="28"/>
          <w:szCs w:val="28"/>
        </w:rPr>
        <w:t>.6 изложить в новой редакции</w:t>
      </w:r>
      <w:r w:rsidR="000211C6" w:rsidRPr="000211C6">
        <w:rPr>
          <w:sz w:val="28"/>
          <w:szCs w:val="28"/>
        </w:rPr>
        <w:t>:</w:t>
      </w:r>
    </w:p>
    <w:p w:rsidR="009D4710" w:rsidRPr="000211C6" w:rsidRDefault="006A3FFE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9D4710">
        <w:rPr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530459" w:rsidRDefault="00B75AD7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1C6" w:rsidRPr="000211C6">
        <w:rPr>
          <w:sz w:val="28"/>
          <w:szCs w:val="28"/>
        </w:rPr>
        <w:t>2.6.1</w:t>
      </w:r>
      <w:r w:rsidR="000211C6">
        <w:rPr>
          <w:sz w:val="28"/>
          <w:szCs w:val="28"/>
        </w:rPr>
        <w:t xml:space="preserve">. Заявление о постановке на учет граждан, имеющих трех и более </w:t>
      </w:r>
      <w:r w:rsidR="004F112E">
        <w:rPr>
          <w:sz w:val="28"/>
          <w:szCs w:val="28"/>
        </w:rPr>
        <w:t xml:space="preserve">несовершеннолетних </w:t>
      </w:r>
      <w:r w:rsidR="000211C6">
        <w:rPr>
          <w:sz w:val="28"/>
          <w:szCs w:val="28"/>
        </w:rPr>
        <w:t xml:space="preserve">детей в целях бесплатного предоставления земельного участка в собственность для </w:t>
      </w:r>
      <w:r w:rsidR="004F112E">
        <w:rPr>
          <w:sz w:val="28"/>
          <w:szCs w:val="28"/>
        </w:rPr>
        <w:t xml:space="preserve">индивидуального жилищного строительства </w:t>
      </w:r>
      <w:r w:rsidR="000211C6">
        <w:rPr>
          <w:sz w:val="28"/>
          <w:szCs w:val="28"/>
        </w:rPr>
        <w:t xml:space="preserve">(приложение </w:t>
      </w:r>
      <w:r w:rsidR="00847019">
        <w:rPr>
          <w:sz w:val="28"/>
          <w:szCs w:val="28"/>
        </w:rPr>
        <w:t>№</w:t>
      </w:r>
      <w:r w:rsidR="00A754E3">
        <w:rPr>
          <w:sz w:val="28"/>
          <w:szCs w:val="28"/>
        </w:rPr>
        <w:t xml:space="preserve"> 1</w:t>
      </w:r>
      <w:r w:rsidR="000211C6">
        <w:rPr>
          <w:sz w:val="28"/>
          <w:szCs w:val="28"/>
        </w:rPr>
        <w:t>).</w:t>
      </w:r>
    </w:p>
    <w:p w:rsidR="00847019" w:rsidRDefault="000211C6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</w:t>
      </w:r>
      <w:r w:rsidR="00A754E3">
        <w:rPr>
          <w:sz w:val="28"/>
          <w:szCs w:val="28"/>
        </w:rPr>
        <w:t>ов</w:t>
      </w:r>
      <w:r>
        <w:rPr>
          <w:sz w:val="28"/>
          <w:szCs w:val="28"/>
        </w:rPr>
        <w:t>, уд</w:t>
      </w:r>
      <w:r w:rsidR="00A754E3">
        <w:rPr>
          <w:sz w:val="28"/>
          <w:szCs w:val="28"/>
        </w:rPr>
        <w:t>остоверяющий личность гражданина Российской Федерации и членов его семьи (все страницы)</w:t>
      </w:r>
      <w:r w:rsidR="00847019">
        <w:rPr>
          <w:sz w:val="28"/>
          <w:szCs w:val="28"/>
        </w:rPr>
        <w:t>.</w:t>
      </w:r>
    </w:p>
    <w:p w:rsidR="00847019" w:rsidRDefault="00847019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Свидетельства о рождении ребенка, об установлении отцовства, выданных компетентными органами иностранного государства, и их нотариально удостоверенного перевода на русский язык (на каждого ребенка).</w:t>
      </w:r>
    </w:p>
    <w:p w:rsidR="000211C6" w:rsidRDefault="00847019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 Свид</w:t>
      </w:r>
      <w:r w:rsidR="005A485A">
        <w:rPr>
          <w:sz w:val="28"/>
          <w:szCs w:val="28"/>
        </w:rPr>
        <w:t xml:space="preserve">етельства о заключении брака (о </w:t>
      </w:r>
      <w:r>
        <w:rPr>
          <w:sz w:val="28"/>
          <w:szCs w:val="28"/>
        </w:rPr>
        <w:t xml:space="preserve">расторжении брака), </w:t>
      </w:r>
      <w:r w:rsidR="00B75AD7">
        <w:rPr>
          <w:sz w:val="28"/>
          <w:szCs w:val="28"/>
        </w:rPr>
        <w:t xml:space="preserve">о рождении (смерти) членов семьи, </w:t>
      </w:r>
      <w:r>
        <w:rPr>
          <w:sz w:val="28"/>
          <w:szCs w:val="28"/>
        </w:rPr>
        <w:t xml:space="preserve">выданного компетентными органами </w:t>
      </w:r>
      <w:r>
        <w:rPr>
          <w:sz w:val="28"/>
          <w:szCs w:val="28"/>
        </w:rPr>
        <w:lastRenderedPageBreak/>
        <w:t>иностранного государства, и его нотариально удостоверенного перевода на русский язык в случае несоответствия фамилий родителя и ребенка</w:t>
      </w:r>
      <w:r w:rsidR="00B75AD7">
        <w:rPr>
          <w:sz w:val="28"/>
          <w:szCs w:val="28"/>
        </w:rPr>
        <w:t xml:space="preserve"> (детей).</w:t>
      </w:r>
    </w:p>
    <w:p w:rsidR="00B75AD7" w:rsidRDefault="00224F22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="00B75AD7">
        <w:rPr>
          <w:sz w:val="28"/>
          <w:szCs w:val="28"/>
        </w:rPr>
        <w:t>Правоустанавливающие документы на занимаемое жилое помещение</w:t>
      </w:r>
      <w:r>
        <w:rPr>
          <w:sz w:val="28"/>
          <w:szCs w:val="28"/>
        </w:rPr>
        <w:t>, право на которое не зарегистрировано в Едином государственном реестре недвижимости</w:t>
      </w:r>
      <w:r w:rsidR="00A754E3">
        <w:rPr>
          <w:sz w:val="28"/>
          <w:szCs w:val="28"/>
        </w:rPr>
        <w:t xml:space="preserve"> (</w:t>
      </w:r>
      <w:r w:rsidR="00445373">
        <w:rPr>
          <w:sz w:val="28"/>
          <w:szCs w:val="28"/>
        </w:rPr>
        <w:t xml:space="preserve">предоставляется в случае постановки на учет граждан, имеющих основания для постановки на учет в качестве нуждающихся в жилых помещениях без признания их </w:t>
      </w:r>
      <w:proofErr w:type="gramStart"/>
      <w:r w:rsidR="00445373">
        <w:rPr>
          <w:sz w:val="28"/>
          <w:szCs w:val="28"/>
        </w:rPr>
        <w:t>малоимущими</w:t>
      </w:r>
      <w:proofErr w:type="gramEnd"/>
      <w:r w:rsidR="004453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4F22" w:rsidRDefault="00224F22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2.6.6. При наличии у гражданина права на меры социальной поддержки, установленные федеральным законодательством, удостоверений и документов, подтверждающих данное право.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5ECE">
        <w:rPr>
          <w:sz w:val="28"/>
          <w:szCs w:val="28"/>
        </w:rPr>
        <w:t xml:space="preserve">   </w:t>
      </w:r>
      <w:r w:rsidR="00224F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Т.</w:t>
      </w:r>
      <w:r w:rsidR="00530459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224F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0459">
        <w:rPr>
          <w:rFonts w:ascii="Times New Roman" w:hAnsi="Times New Roman" w:cs="Times New Roman"/>
          <w:b w:val="0"/>
          <w:bCs w:val="0"/>
          <w:sz w:val="28"/>
          <w:szCs w:val="28"/>
        </w:rPr>
        <w:t>Суржикова</w:t>
      </w:r>
      <w:proofErr w:type="spellEnd"/>
    </w:p>
    <w:p w:rsidR="00224F22" w:rsidRDefault="00224F22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516A0" w:rsidRPr="00A021D5" w:rsidRDefault="002979ED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11C6"/>
    <w:rsid w:val="00044F0E"/>
    <w:rsid w:val="001224D8"/>
    <w:rsid w:val="0017313D"/>
    <w:rsid w:val="001D56F8"/>
    <w:rsid w:val="001E74F9"/>
    <w:rsid w:val="00224F22"/>
    <w:rsid w:val="002878A7"/>
    <w:rsid w:val="00291B17"/>
    <w:rsid w:val="002979ED"/>
    <w:rsid w:val="003476BD"/>
    <w:rsid w:val="00383B34"/>
    <w:rsid w:val="00390D66"/>
    <w:rsid w:val="00397B52"/>
    <w:rsid w:val="003A1F9F"/>
    <w:rsid w:val="003B1B2E"/>
    <w:rsid w:val="003C0DDC"/>
    <w:rsid w:val="00445373"/>
    <w:rsid w:val="00461E0B"/>
    <w:rsid w:val="00484CBA"/>
    <w:rsid w:val="004A6DBF"/>
    <w:rsid w:val="004F112E"/>
    <w:rsid w:val="00530459"/>
    <w:rsid w:val="005465A0"/>
    <w:rsid w:val="00565CA7"/>
    <w:rsid w:val="005A485A"/>
    <w:rsid w:val="005A5C18"/>
    <w:rsid w:val="005B691D"/>
    <w:rsid w:val="005C7354"/>
    <w:rsid w:val="006A3FFE"/>
    <w:rsid w:val="006E6387"/>
    <w:rsid w:val="00713E4B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4710"/>
    <w:rsid w:val="009D5A5A"/>
    <w:rsid w:val="00A021D5"/>
    <w:rsid w:val="00A754E3"/>
    <w:rsid w:val="00AB76E8"/>
    <w:rsid w:val="00AD749A"/>
    <w:rsid w:val="00B55ECE"/>
    <w:rsid w:val="00B60A37"/>
    <w:rsid w:val="00B71FCD"/>
    <w:rsid w:val="00B75AD7"/>
    <w:rsid w:val="00C16379"/>
    <w:rsid w:val="00CB5052"/>
    <w:rsid w:val="00D326E2"/>
    <w:rsid w:val="00D56240"/>
    <w:rsid w:val="00D61A21"/>
    <w:rsid w:val="00DF1538"/>
    <w:rsid w:val="00E16156"/>
    <w:rsid w:val="00E20A6E"/>
    <w:rsid w:val="00E50204"/>
    <w:rsid w:val="00E6741E"/>
    <w:rsid w:val="00EC77A4"/>
    <w:rsid w:val="00ED2EF8"/>
    <w:rsid w:val="00F36FE8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SINEGORKA</cp:lastModifiedBy>
  <cp:revision>27</cp:revision>
  <cp:lastPrinted>2022-06-02T07:21:00Z</cp:lastPrinted>
  <dcterms:created xsi:type="dcterms:W3CDTF">2019-02-06T11:26:00Z</dcterms:created>
  <dcterms:modified xsi:type="dcterms:W3CDTF">2022-06-16T11:05:00Z</dcterms:modified>
</cp:coreProperties>
</file>