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AF8" w:rsidRPr="00EC7431" w:rsidRDefault="00146AF8" w:rsidP="00146AF8">
      <w:pPr>
        <w:jc w:val="center"/>
        <w:rPr>
          <w:szCs w:val="34"/>
        </w:rPr>
      </w:pPr>
      <w:bookmarkStart w:id="0" w:name="%2525D0%25259D%2525D0%2525B0%2525D0%2525"/>
      <w:bookmarkEnd w:id="0"/>
      <w:r w:rsidRPr="00EC7431">
        <w:rPr>
          <w:noProof/>
          <w:sz w:val="20"/>
          <w:szCs w:val="34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sz w:val="28"/>
          <w:szCs w:val="28"/>
        </w:rPr>
        <w:t>РОССИЙСКАЯ     ФЕДЕРАЦИЯ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РОСТОВСКАЯ ОБЛАСТЬ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МУНИЦИПАЛЬНОЕ ОБРАЗОВАНИЕ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«СИНЕГОРСКОЕ СЕЛЬСКОЕ  ПОСЕЛЕНИЕ»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АДМИНИСТРАЦИЯ СИНЕГОРСКОГО СЕЛЬСКОГО  ПОСЕЛЕНИЯ</w:t>
      </w:r>
    </w:p>
    <w:p w:rsidR="00F46DD0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ПОСТАНОВЛЕНИЕ</w:t>
      </w:r>
    </w:p>
    <w:p w:rsidR="00F46DD0" w:rsidRPr="009B4076" w:rsidRDefault="00F46DD0" w:rsidP="00F46DD0">
      <w:pPr>
        <w:pStyle w:val="af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183"/>
        <w:gridCol w:w="124"/>
        <w:gridCol w:w="3308"/>
        <w:gridCol w:w="473"/>
        <w:gridCol w:w="2410"/>
        <w:gridCol w:w="425"/>
      </w:tblGrid>
      <w:tr w:rsidR="00F46DD0" w:rsidRPr="00AE7703" w:rsidTr="003958ED">
        <w:trPr>
          <w:trHeight w:val="20"/>
        </w:trPr>
        <w:tc>
          <w:tcPr>
            <w:tcW w:w="3307" w:type="dxa"/>
            <w:gridSpan w:val="2"/>
          </w:tcPr>
          <w:p w:rsidR="00F46DD0" w:rsidRPr="00AE7703" w:rsidRDefault="00853319" w:rsidP="003958ED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09.01.</w:t>
            </w:r>
            <w:r w:rsidR="00F46DD0">
              <w:rPr>
                <w:rFonts w:ascii="Times New Roman" w:hAnsi="Times New Roman"/>
                <w:spacing w:val="-4"/>
                <w:sz w:val="28"/>
                <w:szCs w:val="28"/>
              </w:rPr>
              <w:t>201</w:t>
            </w:r>
            <w:r w:rsidR="0079475C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3308" w:type="dxa"/>
          </w:tcPr>
          <w:p w:rsidR="00F46DD0" w:rsidRPr="009B4076" w:rsidRDefault="00F46DD0" w:rsidP="0085331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407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 </w:t>
            </w:r>
            <w:r w:rsidR="00853319">
              <w:rPr>
                <w:rFonts w:ascii="Times New Roman" w:hAnsi="Times New Roman"/>
                <w:spacing w:val="-4"/>
                <w:sz w:val="28"/>
                <w:szCs w:val="28"/>
              </w:rPr>
              <w:t>02</w:t>
            </w:r>
          </w:p>
        </w:tc>
        <w:tc>
          <w:tcPr>
            <w:tcW w:w="3308" w:type="dxa"/>
            <w:gridSpan w:val="3"/>
          </w:tcPr>
          <w:p w:rsidR="00F46DD0" w:rsidRPr="00AE7703" w:rsidRDefault="00F46DD0" w:rsidP="003958ED">
            <w:pPr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    </w:t>
            </w:r>
            <w:r w:rsidR="0053642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>инегорский</w:t>
            </w:r>
          </w:p>
        </w:tc>
      </w:tr>
      <w:tr w:rsidR="00146AF8" w:rsidRPr="00146AF8" w:rsidTr="00146AF8">
        <w:trPr>
          <w:trHeight w:val="20"/>
        </w:trPr>
        <w:tc>
          <w:tcPr>
            <w:tcW w:w="3183" w:type="dxa"/>
          </w:tcPr>
          <w:p w:rsidR="00146AF8" w:rsidRPr="00146AF8" w:rsidRDefault="00146AF8" w:rsidP="00F46DD0">
            <w:pPr>
              <w:widowControl/>
              <w:suppressAutoHyphens w:val="0"/>
              <w:autoSpaceDE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905" w:type="dxa"/>
            <w:gridSpan w:val="3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46AF8" w:rsidRPr="00146AF8" w:rsidRDefault="00146AF8" w:rsidP="00146AF8">
            <w:pPr>
              <w:jc w:val="righ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146AF8" w:rsidRPr="00146AF8" w:rsidTr="00146AF8">
        <w:trPr>
          <w:trHeight w:val="20"/>
        </w:trPr>
        <w:tc>
          <w:tcPr>
            <w:tcW w:w="7088" w:type="dxa"/>
            <w:gridSpan w:val="4"/>
          </w:tcPr>
          <w:p w:rsidR="00146AF8" w:rsidRPr="00146AF8" w:rsidRDefault="00146AF8" w:rsidP="00F46DD0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административного регламента оказания муниципальной услуги «Выделение (предоставление) земельного участка для захоронения на территории кладбища </w:t>
            </w:r>
            <w:r w:rsidR="00F46DD0">
              <w:rPr>
                <w:rFonts w:ascii="Times New Roman" w:hAnsi="Times New Roman"/>
                <w:b w:val="0"/>
                <w:sz w:val="28"/>
                <w:szCs w:val="28"/>
              </w:rPr>
              <w:t>Синегорского</w:t>
            </w:r>
            <w:r w:rsidRPr="00146AF8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:rsidR="00146AF8" w:rsidRPr="00146AF8" w:rsidRDefault="00146AF8" w:rsidP="00146AF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FB6C23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</w:t>
      </w:r>
      <w:hyperlink r:id="rId6" w:history="1">
        <w:r w:rsid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210-ФЗ</w:t>
        </w:r>
      </w:hyperlink>
      <w:r w:rsidR="00E142C7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142C7" w:rsidRPr="00146AF8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146AF8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7" w:history="1">
        <w:r w:rsidR="00146AF8">
          <w:rPr>
            <w:rFonts w:ascii="Times New Roman" w:hAnsi="Times New Roman"/>
            <w:sz w:val="28"/>
            <w:szCs w:val="28"/>
          </w:rPr>
          <w:t>№</w:t>
        </w:r>
        <w:r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E142C7" w:rsidRPr="00146AF8">
        <w:rPr>
          <w:rFonts w:ascii="Times New Roman" w:hAnsi="Times New Roman"/>
          <w:sz w:val="28"/>
          <w:szCs w:val="28"/>
        </w:rPr>
        <w:t xml:space="preserve"> «</w:t>
      </w:r>
      <w:r w:rsidRPr="00146AF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Pr="00146AF8">
        <w:rPr>
          <w:rFonts w:ascii="Times New Roman" w:hAnsi="Times New Roman"/>
          <w:color w:val="000000"/>
          <w:sz w:val="28"/>
          <w:szCs w:val="28"/>
        </w:rPr>
        <w:t>в Российской Федерации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>»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12.01.1996 </w:t>
      </w:r>
      <w:r w:rsidR="00146AF8">
        <w:rPr>
          <w:rFonts w:ascii="Times New Roman" w:hAnsi="Times New Roman"/>
          <w:color w:val="000000"/>
          <w:sz w:val="28"/>
          <w:szCs w:val="28"/>
        </w:rPr>
        <w:t>№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 8-ФЗ «О погребении и похоронном деле», руководствуясь </w:t>
      </w:r>
      <w:hyperlink r:id="rId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F46DD0">
        <w:t xml:space="preserve"> </w:t>
      </w:r>
      <w:r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6DD0"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</w:p>
    <w:p w:rsidR="00146AF8" w:rsidRPr="00146AF8" w:rsidRDefault="00146AF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2C7" w:rsidRPr="00146AF8" w:rsidRDefault="00E142C7" w:rsidP="00146AF8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ПОСТАНОВЛЯЮ:</w:t>
      </w:r>
    </w:p>
    <w:p w:rsidR="00E142C7" w:rsidRPr="00146AF8" w:rsidRDefault="00E142C7" w:rsidP="00146AF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C23" w:rsidRPr="00146AF8" w:rsidRDefault="00FB6C23" w:rsidP="00146AF8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Утверд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ить </w:t>
      </w:r>
      <w:hyperlink w:anchor="Par4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146AF8">
        <w:rPr>
          <w:rFonts w:ascii="Times New Roman" w:hAnsi="Times New Roman"/>
          <w:color w:val="000000"/>
          <w:sz w:val="28"/>
          <w:szCs w:val="28"/>
        </w:rPr>
        <w:t xml:space="preserve"> оказания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="00146AF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color w:val="000000"/>
          <w:sz w:val="28"/>
          <w:szCs w:val="28"/>
        </w:rPr>
        <w:t xml:space="preserve"> поселения» </w:t>
      </w:r>
      <w:r w:rsidRPr="00146AF8">
        <w:rPr>
          <w:rFonts w:ascii="Times New Roman" w:hAnsi="Times New Roman"/>
          <w:sz w:val="28"/>
          <w:szCs w:val="28"/>
        </w:rPr>
        <w:t>(приложение</w:t>
      </w:r>
      <w:r w:rsidR="00146AF8">
        <w:rPr>
          <w:rFonts w:ascii="Times New Roman" w:hAnsi="Times New Roman"/>
          <w:sz w:val="28"/>
          <w:szCs w:val="28"/>
        </w:rPr>
        <w:t xml:space="preserve"> № 1</w:t>
      </w:r>
      <w:r w:rsidRPr="00146AF8">
        <w:rPr>
          <w:rFonts w:ascii="Times New Roman" w:hAnsi="Times New Roman"/>
          <w:sz w:val="28"/>
          <w:szCs w:val="28"/>
        </w:rPr>
        <w:t>).</w:t>
      </w:r>
    </w:p>
    <w:p w:rsidR="008562AA" w:rsidRPr="00146AF8" w:rsidRDefault="00FB6C23" w:rsidP="00146AF8">
      <w:pPr>
        <w:pStyle w:val="ae"/>
        <w:numPr>
          <w:ilvl w:val="0"/>
          <w:numId w:val="40"/>
        </w:numPr>
        <w:tabs>
          <w:tab w:val="left" w:pos="851"/>
        </w:tabs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46AF8" w:rsidRPr="00146AF8">
        <w:rPr>
          <w:rFonts w:ascii="Times New Roman" w:hAnsi="Times New Roman"/>
          <w:sz w:val="28"/>
          <w:szCs w:val="28"/>
        </w:rPr>
        <w:t>со дня</w:t>
      </w:r>
      <w:r w:rsidR="008562AA" w:rsidRPr="00146AF8">
        <w:rPr>
          <w:rFonts w:ascii="Times New Roman" w:hAnsi="Times New Roman"/>
          <w:sz w:val="28"/>
          <w:szCs w:val="28"/>
        </w:rPr>
        <w:t xml:space="preserve"> официального     опубликования.</w:t>
      </w:r>
    </w:p>
    <w:p w:rsidR="00FB6C23" w:rsidRPr="00146AF8" w:rsidRDefault="00FB6C23" w:rsidP="00146AF8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B6C23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46DD0" w:rsidRP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Глава Администрации Синегорского </w:t>
      </w:r>
    </w:p>
    <w:p w:rsid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сельского поселения                                                                      </w:t>
      </w:r>
      <w:r w:rsidR="003958ED">
        <w:rPr>
          <w:sz w:val="28"/>
          <w:szCs w:val="28"/>
        </w:rPr>
        <w:t xml:space="preserve">   </w:t>
      </w:r>
      <w:proofErr w:type="spellStart"/>
      <w:r w:rsidRPr="00F46DD0">
        <w:rPr>
          <w:sz w:val="28"/>
          <w:szCs w:val="28"/>
        </w:rPr>
        <w:t>Т.Г.Холоднякова</w:t>
      </w:r>
      <w:proofErr w:type="spellEnd"/>
    </w:p>
    <w:p w:rsidR="00D43DC8" w:rsidRDefault="00D43DC8" w:rsidP="00F46DD0">
      <w:pPr>
        <w:pStyle w:val="af0"/>
        <w:rPr>
          <w:sz w:val="28"/>
          <w:szCs w:val="28"/>
        </w:rPr>
      </w:pPr>
    </w:p>
    <w:p w:rsidR="00D43DC8" w:rsidRDefault="00D43DC8" w:rsidP="00F46DD0">
      <w:pPr>
        <w:pStyle w:val="af0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D43DC8" w:rsidRPr="00F46DD0" w:rsidRDefault="00D43DC8" w:rsidP="00F46DD0">
      <w:pPr>
        <w:pStyle w:val="af0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   С.П.Беседина</w:t>
      </w:r>
    </w:p>
    <w:p w:rsidR="00F46DD0" w:rsidRDefault="00F46DD0" w:rsidP="00F46DD0">
      <w:pPr>
        <w:pStyle w:val="af0"/>
        <w:rPr>
          <w:sz w:val="28"/>
          <w:szCs w:val="28"/>
          <w:lang w:eastAsia="zh-CN"/>
        </w:rPr>
      </w:pPr>
    </w:p>
    <w:p w:rsidR="00EC55D9" w:rsidRDefault="00EC55D9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C23" w:rsidRDefault="00FB6C23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Pr="0079475C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75C" w:rsidRDefault="00146A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B6C23" w:rsidRPr="00146AF8" w:rsidRDefault="00146AF8" w:rsidP="0079475C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FB6C23" w:rsidRPr="00146AF8">
        <w:rPr>
          <w:rFonts w:ascii="Times New Roman" w:hAnsi="Times New Roman"/>
          <w:sz w:val="28"/>
          <w:szCs w:val="28"/>
        </w:rPr>
        <w:t>остановлению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FB6C23"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E142C7" w:rsidRPr="00146AF8">
        <w:rPr>
          <w:rFonts w:ascii="Times New Roman" w:hAnsi="Times New Roman"/>
          <w:sz w:val="28"/>
          <w:szCs w:val="28"/>
        </w:rPr>
        <w:t>сельского</w:t>
      </w:r>
      <w:r w:rsidR="00FB6C23" w:rsidRPr="00146AF8">
        <w:rPr>
          <w:rFonts w:ascii="Times New Roman" w:hAnsi="Times New Roman"/>
          <w:sz w:val="28"/>
          <w:szCs w:val="28"/>
        </w:rPr>
        <w:t xml:space="preserve"> поселения</w:t>
      </w:r>
    </w:p>
    <w:p w:rsidR="00FB6C23" w:rsidRPr="00146AF8" w:rsidRDefault="00FB6C2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 w:rsidR="00146AF8">
        <w:rPr>
          <w:rFonts w:ascii="Times New Roman" w:hAnsi="Times New Roman"/>
          <w:sz w:val="28"/>
          <w:szCs w:val="28"/>
        </w:rPr>
        <w:t xml:space="preserve"> </w:t>
      </w:r>
      <w:r w:rsidR="00853319">
        <w:rPr>
          <w:rFonts w:ascii="Times New Roman" w:hAnsi="Times New Roman"/>
          <w:sz w:val="28"/>
          <w:szCs w:val="28"/>
        </w:rPr>
        <w:t>09.01.</w:t>
      </w:r>
      <w:r w:rsidR="00A338D6" w:rsidRPr="00146AF8">
        <w:rPr>
          <w:rFonts w:ascii="Times New Roman" w:hAnsi="Times New Roman"/>
          <w:sz w:val="28"/>
          <w:szCs w:val="28"/>
        </w:rPr>
        <w:t>201</w:t>
      </w:r>
      <w:r w:rsidR="0079475C">
        <w:rPr>
          <w:rFonts w:ascii="Times New Roman" w:hAnsi="Times New Roman"/>
          <w:sz w:val="28"/>
          <w:szCs w:val="28"/>
        </w:rPr>
        <w:t xml:space="preserve">7 </w:t>
      </w:r>
      <w:r w:rsidR="00146AF8">
        <w:rPr>
          <w:rFonts w:ascii="Times New Roman" w:hAnsi="Times New Roman"/>
          <w:sz w:val="28"/>
          <w:szCs w:val="28"/>
        </w:rPr>
        <w:t>года</w:t>
      </w:r>
      <w:r w:rsidR="00A338D6" w:rsidRPr="00146AF8">
        <w:rPr>
          <w:rFonts w:ascii="Times New Roman" w:hAnsi="Times New Roman"/>
          <w:sz w:val="28"/>
          <w:szCs w:val="28"/>
        </w:rPr>
        <w:t xml:space="preserve"> № </w:t>
      </w:r>
      <w:r w:rsidR="00853319">
        <w:rPr>
          <w:rFonts w:ascii="Times New Roman" w:hAnsi="Times New Roman"/>
          <w:sz w:val="28"/>
          <w:szCs w:val="28"/>
        </w:rPr>
        <w:t>02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1" w:name="Par42"/>
      <w:bookmarkEnd w:id="1"/>
      <w:r w:rsidRPr="00146AF8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FB6C23" w:rsidRPr="00146AF8" w:rsidRDefault="00FB6C2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оказания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поселения»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1. Общие положения</w:t>
      </w:r>
    </w:p>
    <w:p w:rsidR="00FB6C23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Административный регламент оказания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поселения» (далее - административный регламент) определяет сроки и последовательность действий (административных процедур)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 при выделении (предоставлении)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EE48A8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Получателями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 xml:space="preserve">» являются физические и юридические лица, индивидуальные предприниматели, обратившиеся с устным, письменным или электронным запросом (заявлением), поданным лично или через </w:t>
      </w:r>
      <w:r w:rsidR="00146AF8">
        <w:rPr>
          <w:rFonts w:ascii="Times New Roman" w:hAnsi="Times New Roman"/>
          <w:sz w:val="28"/>
          <w:szCs w:val="28"/>
        </w:rPr>
        <w:t xml:space="preserve">законного представителя (далее - </w:t>
      </w:r>
      <w:r w:rsidRPr="00146AF8">
        <w:rPr>
          <w:rFonts w:ascii="Times New Roman" w:hAnsi="Times New Roman"/>
          <w:sz w:val="28"/>
          <w:szCs w:val="28"/>
        </w:rPr>
        <w:t>заявители)</w:t>
      </w:r>
      <w:proofErr w:type="gramStart"/>
      <w:r w:rsidRPr="00146AF8">
        <w:rPr>
          <w:rFonts w:ascii="Times New Roman" w:hAnsi="Times New Roman"/>
          <w:sz w:val="28"/>
          <w:szCs w:val="28"/>
        </w:rPr>
        <w:t>.</w:t>
      </w:r>
      <w:r w:rsidR="00EE48A8" w:rsidRPr="00146AF8">
        <w:rPr>
          <w:rFonts w:ascii="Times New Roman" w:hAnsi="Times New Roman"/>
          <w:sz w:val="28"/>
          <w:szCs w:val="28"/>
        </w:rPr>
        <w:t>З</w:t>
      </w:r>
      <w:proofErr w:type="gramEnd"/>
      <w:r w:rsidR="00EE48A8" w:rsidRPr="00146AF8">
        <w:rPr>
          <w:rFonts w:ascii="Times New Roman" w:hAnsi="Times New Roman"/>
          <w:sz w:val="28"/>
          <w:szCs w:val="28"/>
        </w:rPr>
        <w:t xml:space="preserve">аявителями на предоставление муниципальной услуги являются супруг (супруга), близкие родственники, иные родственники либо законный представитель умершего, а при отсутствии таковых иные лица, </w:t>
      </w:r>
      <w:proofErr w:type="gramStart"/>
      <w:r w:rsidR="00EE48A8" w:rsidRPr="00146AF8">
        <w:rPr>
          <w:rFonts w:ascii="Times New Roman" w:hAnsi="Times New Roman"/>
          <w:sz w:val="28"/>
          <w:szCs w:val="28"/>
        </w:rPr>
        <w:t>взявшие</w:t>
      </w:r>
      <w:proofErr w:type="gramEnd"/>
      <w:r w:rsidR="00EE48A8" w:rsidRPr="00146AF8">
        <w:rPr>
          <w:rFonts w:ascii="Times New Roman" w:hAnsi="Times New Roman"/>
          <w:sz w:val="28"/>
          <w:szCs w:val="28"/>
        </w:rPr>
        <w:t xml:space="preserve"> на себя обязанность осуществить погребение </w:t>
      </w:r>
      <w:r w:rsidR="0007417A" w:rsidRPr="00146AF8">
        <w:rPr>
          <w:rFonts w:ascii="Times New Roman" w:hAnsi="Times New Roman"/>
          <w:sz w:val="28"/>
          <w:szCs w:val="28"/>
        </w:rPr>
        <w:t>умершего.</w:t>
      </w:r>
    </w:p>
    <w:p w:rsidR="00FB6C23" w:rsidRPr="00146AF8" w:rsidRDefault="00FB6C23" w:rsidP="00146AF8">
      <w:pPr>
        <w:pStyle w:val="ConsPlusNormal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Административный регламент предусматривает реализацию прав заявителя при получении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», а именно:</w:t>
      </w:r>
    </w:p>
    <w:p w:rsidR="00FB6C23" w:rsidRPr="00146AF8" w:rsidRDefault="00FB6C23" w:rsidP="00146AF8">
      <w:pPr>
        <w:pStyle w:val="ConsPlusNormal"/>
        <w:numPr>
          <w:ilvl w:val="2"/>
          <w:numId w:val="4"/>
        </w:numPr>
        <w:tabs>
          <w:tab w:val="clear" w:pos="1440"/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Получать полную, актуальную, достоверную информацию о порядке предоставления муниципальной услуги, в том числе в электронной форме.</w:t>
      </w:r>
    </w:p>
    <w:p w:rsidR="00FB6C23" w:rsidRPr="00146AF8" w:rsidRDefault="00255DB9" w:rsidP="00146AF8">
      <w:pPr>
        <w:pStyle w:val="ConsPlusNormal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Право на до</w:t>
      </w:r>
      <w:r w:rsidR="00FB6C23" w:rsidRPr="00146AF8">
        <w:rPr>
          <w:rFonts w:ascii="Times New Roman" w:hAnsi="Times New Roman"/>
          <w:sz w:val="28"/>
          <w:szCs w:val="28"/>
        </w:rPr>
        <w:t>судебное (внесудебное) рассмотрение жалоб (претензий) в процессе предоставления муниципальной услуги.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Наименование муниципальной услуги: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 xml:space="preserve">» (далее - муниципальная услуга). Наименование органа, предоставляющего муниципальную услугу: Администрация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поселения. Полный адрес местонахождения, адрес электронной почты, справочные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телефоны, режим работы, размещены на официальном сайте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6AF8">
        <w:rPr>
          <w:rFonts w:ascii="Times New Roman" w:hAnsi="Times New Roman"/>
          <w:sz w:val="28"/>
          <w:szCs w:val="28"/>
        </w:rPr>
        <w:t>(</w:t>
      </w:r>
      <w:hyperlink r:id="rId9" w:history="1">
        <w:r w:rsidR="00F46DD0" w:rsidRPr="009917E6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F46DD0" w:rsidRPr="009917E6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F46DD0" w:rsidRPr="009917E6">
          <w:rPr>
            <w:rStyle w:val="a3"/>
            <w:rFonts w:ascii="Times New Roman" w:hAnsi="Times New Roman"/>
            <w:sz w:val="28"/>
            <w:szCs w:val="28"/>
          </w:rPr>
          <w:t>-</w:t>
        </w:r>
        <w:r w:rsidR="00F46DD0" w:rsidRPr="009917E6">
          <w:rPr>
            <w:rStyle w:val="a3"/>
            <w:rFonts w:ascii="Times New Roman" w:hAnsi="Times New Roman"/>
            <w:sz w:val="28"/>
            <w:szCs w:val="28"/>
            <w:lang w:val="en-US"/>
          </w:rPr>
          <w:t>sinegorka</w:t>
        </w:r>
        <w:r w:rsidR="00F46DD0" w:rsidRPr="009917E6">
          <w:rPr>
            <w:rStyle w:val="a3"/>
            <w:rFonts w:ascii="Times New Roman" w:hAnsi="Times New Roman"/>
            <w:sz w:val="28"/>
            <w:szCs w:val="28"/>
          </w:rPr>
          <w:t>.</w:t>
        </w:r>
        <w:r w:rsidR="00F46DD0" w:rsidRPr="009917E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F46DD0" w:rsidRPr="009917E6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146AF8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Погребение умершего разрешается производить только н</w:t>
      </w:r>
      <w:r w:rsidR="00146AF8">
        <w:rPr>
          <w:rFonts w:ascii="Times New Roman" w:hAnsi="Times New Roman"/>
          <w:sz w:val="28"/>
          <w:szCs w:val="28"/>
        </w:rPr>
        <w:t>а общественном кладбище (далее -</w:t>
      </w:r>
      <w:r w:rsidRPr="00146AF8">
        <w:rPr>
          <w:rFonts w:ascii="Times New Roman" w:hAnsi="Times New Roman"/>
          <w:sz w:val="28"/>
          <w:szCs w:val="28"/>
        </w:rPr>
        <w:t xml:space="preserve"> кладбище) на отведенном участке земли для погребения.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Для погребения умершего отводится участок земли по норме, установленной Администрацией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E142C7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, при предъявлении лицом, взявшим на себя обязанность осуществить погребение умершего, документов в соответствии с пунктом 2.6. настоящего регламента.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FB6C23" w:rsidRPr="00146AF8" w:rsidRDefault="00FB6C23" w:rsidP="00146AF8">
      <w:pPr>
        <w:numPr>
          <w:ilvl w:val="2"/>
          <w:numId w:val="31"/>
        </w:numPr>
        <w:tabs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Размеры бесплатно предоставляемых участков земли для погребения:</w:t>
      </w:r>
    </w:p>
    <w:p w:rsidR="00FB6C23" w:rsidRPr="00146AF8" w:rsidRDefault="00FB6C23" w:rsidP="00146AF8">
      <w:pPr>
        <w:pStyle w:val="13"/>
        <w:tabs>
          <w:tab w:val="left" w:pos="1080"/>
        </w:tabs>
        <w:autoSpaceDE w:val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72"/>
        <w:gridCol w:w="1486"/>
        <w:gridCol w:w="1642"/>
        <w:gridCol w:w="1872"/>
      </w:tblGrid>
      <w:tr w:rsidR="00FB6C23" w:rsidRPr="00146AF8" w:rsidTr="00146AF8">
        <w:trPr>
          <w:trHeight w:val="20"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     Вид захоронения     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 Размеры участков земли  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 м   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м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 xml:space="preserve">Одиночные захоронения                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5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6C23" w:rsidRPr="00146AF8" w:rsidTr="00146AF8">
        <w:trPr>
          <w:trHeight w:val="20"/>
        </w:trPr>
        <w:tc>
          <w:tcPr>
            <w:tcW w:w="407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146AF8" w:rsidP="00146AF8">
            <w:pPr>
              <w:pStyle w:val="ConsPlusCell"/>
              <w:tabs>
                <w:tab w:val="left" w:pos="1080"/>
              </w:tabs>
              <w:snapToGri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 xml:space="preserve"> захоронения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2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3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pStyle w:val="ConsPlusCell"/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AF8">
              <w:rPr>
                <w:rFonts w:ascii="Times New Roman" w:hAnsi="Times New Roman"/>
                <w:sz w:val="24"/>
                <w:szCs w:val="24"/>
              </w:rPr>
              <w:t>7</w:t>
            </w:r>
            <w:r w:rsidR="00FB6C23" w:rsidRPr="00146A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6C23" w:rsidRPr="00146AF8" w:rsidTr="00146AF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ind w:firstLine="34"/>
              <w:jc w:val="both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Для захоронения урны с прахом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0,8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0,88</w:t>
            </w:r>
          </w:p>
        </w:tc>
      </w:tr>
      <w:tr w:rsidR="00FB6C23" w:rsidRPr="00146AF8" w:rsidTr="00146AF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FB6C23" w:rsidP="00146AF8">
            <w:pPr>
              <w:snapToGrid w:val="0"/>
              <w:ind w:firstLine="34"/>
              <w:jc w:val="both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Семейные захоронения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tabs>
                <w:tab w:val="left" w:pos="825"/>
              </w:tabs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2</w:t>
            </w:r>
            <w:r w:rsidR="00FB6C23" w:rsidRPr="00146AF8">
              <w:rPr>
                <w:rFonts w:ascii="Times New Roman" w:hAnsi="Times New Roman"/>
              </w:rPr>
              <w:t>,5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C23" w:rsidRPr="00146AF8" w:rsidRDefault="00734113" w:rsidP="00146AF8">
            <w:pPr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5</w:t>
            </w:r>
            <w:r w:rsidR="00FB6C23" w:rsidRPr="00146AF8">
              <w:rPr>
                <w:rFonts w:ascii="Times New Roman" w:hAnsi="Times New Roman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23" w:rsidRPr="00146AF8" w:rsidRDefault="00734113" w:rsidP="00146AF8">
            <w:pPr>
              <w:autoSpaceDE/>
              <w:snapToGrid w:val="0"/>
              <w:jc w:val="center"/>
              <w:rPr>
                <w:rFonts w:ascii="Times New Roman" w:hAnsi="Times New Roman"/>
              </w:rPr>
            </w:pPr>
            <w:r w:rsidRPr="00146AF8">
              <w:rPr>
                <w:rFonts w:ascii="Times New Roman" w:hAnsi="Times New Roman"/>
              </w:rPr>
              <w:t>12,5</w:t>
            </w:r>
          </w:p>
        </w:tc>
      </w:tr>
    </w:tbl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метра. Длина могилы должна быть не менее 2,0 м, ширина - 1,0 м, глубина – не менее 1,5 м. При захоронении умерших детей размеры могил могут быть соответственно уменьшены.</w:t>
      </w:r>
      <w:r w:rsidR="006133F2" w:rsidRPr="00146AF8">
        <w:rPr>
          <w:rFonts w:ascii="Times New Roman" w:hAnsi="Times New Roman"/>
          <w:sz w:val="28"/>
          <w:szCs w:val="28"/>
        </w:rPr>
        <w:t xml:space="preserve"> Глубина могил должна быть не более 2,5 м и не менее 1,5 м.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Одиночные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</w:t>
      </w:r>
      <w:r w:rsidR="006133F2" w:rsidRPr="00146AF8">
        <w:rPr>
          <w:rFonts w:ascii="Times New Roman" w:hAnsi="Times New Roman"/>
          <w:sz w:val="28"/>
          <w:szCs w:val="28"/>
        </w:rPr>
        <w:t>,</w:t>
      </w:r>
      <w:r w:rsidRPr="00146AF8">
        <w:rPr>
          <w:rFonts w:ascii="Times New Roman" w:hAnsi="Times New Roman"/>
          <w:sz w:val="28"/>
          <w:szCs w:val="28"/>
        </w:rPr>
        <w:t xml:space="preserve"> предоставляемые для погребения </w:t>
      </w:r>
      <w:r w:rsidR="00146AF8" w:rsidRPr="00146AF8">
        <w:rPr>
          <w:rFonts w:ascii="Times New Roman" w:hAnsi="Times New Roman"/>
          <w:sz w:val="28"/>
          <w:szCs w:val="28"/>
        </w:rPr>
        <w:t>одиноко проживающих</w:t>
      </w:r>
      <w:r w:rsidR="00734113" w:rsidRPr="00146AF8">
        <w:rPr>
          <w:rFonts w:ascii="Times New Roman" w:hAnsi="Times New Roman"/>
          <w:sz w:val="28"/>
          <w:szCs w:val="28"/>
        </w:rPr>
        <w:t xml:space="preserve">, </w:t>
      </w:r>
      <w:r w:rsidRPr="00146AF8">
        <w:rPr>
          <w:rFonts w:ascii="Times New Roman" w:hAnsi="Times New Roman"/>
          <w:sz w:val="28"/>
          <w:szCs w:val="28"/>
        </w:rPr>
        <w:t xml:space="preserve">безродных, невостребованных и неопознанных умерших. 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Родственные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  <w:u w:val="single"/>
        </w:rPr>
        <w:t>Семейные (родовые) захоронения</w:t>
      </w:r>
      <w:r w:rsidRPr="00146AF8">
        <w:rPr>
          <w:rFonts w:ascii="Times New Roman" w:hAnsi="Times New Roman"/>
          <w:sz w:val="28"/>
          <w:szCs w:val="28"/>
        </w:rPr>
        <w:t xml:space="preserve">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r w:rsidR="006133F2" w:rsidRPr="00146AF8">
        <w:rPr>
          <w:rFonts w:ascii="Times New Roman" w:hAnsi="Times New Roman"/>
          <w:sz w:val="28"/>
          <w:szCs w:val="28"/>
        </w:rPr>
        <w:t>12,5</w:t>
      </w:r>
      <w:r w:rsidRPr="00146AF8">
        <w:rPr>
          <w:rFonts w:ascii="Times New Roman" w:hAnsi="Times New Roman"/>
          <w:sz w:val="28"/>
          <w:szCs w:val="28"/>
        </w:rPr>
        <w:t xml:space="preserve"> кв. м.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FB6C23" w:rsidRPr="00146AF8" w:rsidRDefault="00FB6C23" w:rsidP="00146AF8">
      <w:pPr>
        <w:numPr>
          <w:ilvl w:val="2"/>
          <w:numId w:val="3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Предост</w:t>
      </w:r>
      <w:r w:rsidR="007D39C5">
        <w:rPr>
          <w:rFonts w:ascii="Times New Roman" w:hAnsi="Times New Roman"/>
          <w:sz w:val="28"/>
          <w:szCs w:val="28"/>
        </w:rPr>
        <w:t>авление земельных участков</w:t>
      </w:r>
      <w:r w:rsidRPr="00146AF8">
        <w:rPr>
          <w:rFonts w:ascii="Times New Roman" w:hAnsi="Times New Roman"/>
          <w:sz w:val="28"/>
          <w:szCs w:val="28"/>
        </w:rPr>
        <w:t xml:space="preserve"> для погребения на </w:t>
      </w:r>
      <w:r w:rsidRPr="00146AF8">
        <w:rPr>
          <w:rFonts w:ascii="Times New Roman" w:hAnsi="Times New Roman"/>
          <w:sz w:val="28"/>
          <w:szCs w:val="28"/>
        </w:rPr>
        <w:lastRenderedPageBreak/>
        <w:t>неподготовленной территории кладбища, а также на затопленных и заболоченных участках запрещается.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действия, служит регистрация документов, указанных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для получения муниципальной услуги у должностных лиц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A20290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Результат предоставления муниципальной услуги - выдача заявителю одного из документов: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разрешения на захоронение тела (праха) умершего (далее - разрешение на захоронение);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удостоверения о захоронении (далее - удостоверение);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справки о предоставлении (резервировании) участка земли для погребения близкого родственника рядом с ранее умершим (далее - справка);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разрешения на установку или замену надмогильного сооружения (надгробия), ограды (далее - разрешение);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письма об отказе в оформлении документов по указанной муниципальной услуге - в случаях, предусмотренных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7D39C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26120E" w:rsidRPr="00146AF8" w:rsidRDefault="0026120E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2.4.1. </w:t>
      </w:r>
      <w:r w:rsidR="00EE48A8" w:rsidRPr="00146AF8">
        <w:rPr>
          <w:rFonts w:ascii="Times New Roman" w:hAnsi="Times New Roman"/>
          <w:sz w:val="28"/>
          <w:szCs w:val="28"/>
        </w:rPr>
        <w:t>Срок оказания муниципальной услуги до момента выдачи разрешения на предоставление земельного участка для погребения умершего составляет не более одного рабочего дня, следующего за днем обращения заявителя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EA45F9" w:rsidRPr="00146AF8" w:rsidRDefault="00EE48A8" w:rsidP="007D39C5">
      <w:pPr>
        <w:pStyle w:val="ConsPlusNormal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Разрешение на предоставление земельного участка для погребения умершего является основанием для осуществлени</w:t>
      </w:r>
      <w:r w:rsidR="0026120E" w:rsidRPr="00146AF8">
        <w:rPr>
          <w:rFonts w:ascii="Times New Roman" w:hAnsi="Times New Roman"/>
          <w:sz w:val="28"/>
          <w:szCs w:val="28"/>
        </w:rPr>
        <w:t xml:space="preserve">я процедуры по подготовке места </w:t>
      </w:r>
      <w:r w:rsidRPr="00146AF8">
        <w:rPr>
          <w:rFonts w:ascii="Times New Roman" w:hAnsi="Times New Roman"/>
          <w:sz w:val="28"/>
          <w:szCs w:val="28"/>
        </w:rPr>
        <w:t>погребения.</w:t>
      </w:r>
      <w:r w:rsidRPr="00146AF8">
        <w:rPr>
          <w:rFonts w:ascii="Times New Roman" w:hAnsi="Times New Roman"/>
          <w:sz w:val="28"/>
          <w:szCs w:val="28"/>
        </w:rPr>
        <w:br/>
      </w:r>
      <w:r w:rsidR="0026120E" w:rsidRPr="00146AF8">
        <w:rPr>
          <w:rFonts w:ascii="Times New Roman" w:hAnsi="Times New Roman"/>
          <w:sz w:val="28"/>
          <w:szCs w:val="28"/>
        </w:rPr>
        <w:t xml:space="preserve">2.4.2. </w:t>
      </w:r>
      <w:r w:rsidRPr="00146AF8">
        <w:rPr>
          <w:rFonts w:ascii="Times New Roman" w:hAnsi="Times New Roman"/>
          <w:sz w:val="28"/>
          <w:szCs w:val="28"/>
        </w:rPr>
        <w:t>После погребения умершего заявителю выдается удостоверение о захоронении в те</w:t>
      </w:r>
      <w:r w:rsidR="007D39C5">
        <w:rPr>
          <w:rFonts w:ascii="Times New Roman" w:hAnsi="Times New Roman"/>
          <w:sz w:val="28"/>
          <w:szCs w:val="28"/>
        </w:rPr>
        <w:t>чение 30 минут после обращения.</w:t>
      </w:r>
    </w:p>
    <w:p w:rsidR="00FB6C23" w:rsidRPr="00146AF8" w:rsidRDefault="00FB6C23" w:rsidP="007D39C5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="003B3B71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146AF8">
        <w:rPr>
          <w:rFonts w:ascii="Times New Roman" w:hAnsi="Times New Roman"/>
          <w:sz w:val="28"/>
          <w:szCs w:val="28"/>
        </w:rPr>
        <w:t xml:space="preserve">от 24.11.1995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181-ФЗ </w:t>
      </w:r>
      <w:r w:rsidR="00A20290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 социальной защите инвалидов в Российской Федера</w:t>
      </w:r>
      <w:r w:rsidR="00A20290" w:rsidRPr="00146AF8">
        <w:rPr>
          <w:rFonts w:ascii="Times New Roman" w:hAnsi="Times New Roman"/>
          <w:sz w:val="28"/>
          <w:szCs w:val="28"/>
        </w:rPr>
        <w:t>ции»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 w:rsidRPr="00146AF8">
        <w:rPr>
          <w:rFonts w:ascii="Times New Roman" w:hAnsi="Times New Roman"/>
          <w:sz w:val="28"/>
          <w:szCs w:val="28"/>
        </w:rPr>
        <w:t>«Российская газета»</w:t>
      </w:r>
      <w:r w:rsidRPr="00146AF8">
        <w:rPr>
          <w:rFonts w:ascii="Times New Roman" w:hAnsi="Times New Roman"/>
          <w:sz w:val="28"/>
          <w:szCs w:val="28"/>
        </w:rPr>
        <w:t xml:space="preserve"> от 02.12.1995,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234).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="003B3B71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A20290" w:rsidRPr="00146AF8">
        <w:rPr>
          <w:rFonts w:ascii="Times New Roman" w:hAnsi="Times New Roman"/>
          <w:sz w:val="28"/>
          <w:szCs w:val="28"/>
        </w:rPr>
        <w:t xml:space="preserve"> от 12.01.1996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8-ФЗ «</w:t>
      </w:r>
      <w:r w:rsidRPr="00146AF8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, 20.01.1996,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12).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Федеральный </w:t>
      </w:r>
      <w:hyperlink r:id="rId1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146AF8">
        <w:rPr>
          <w:rFonts w:ascii="Times New Roman" w:hAnsi="Times New Roman"/>
          <w:sz w:val="28"/>
          <w:szCs w:val="28"/>
        </w:rPr>
        <w:t xml:space="preserve"> от 06.10.2003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131-ФЗ </w:t>
      </w:r>
      <w:r w:rsidR="00A20290" w:rsidRPr="00146AF8">
        <w:rPr>
          <w:rFonts w:ascii="Times New Roman" w:hAnsi="Times New Roman"/>
          <w:sz w:val="28"/>
          <w:szCs w:val="28"/>
        </w:rPr>
        <w:t>«</w:t>
      </w:r>
      <w:r w:rsidRPr="00146AF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A20290" w:rsidRPr="00146AF8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Pr="00146AF8">
        <w:rPr>
          <w:rFonts w:ascii="Times New Roman" w:hAnsi="Times New Roman"/>
          <w:sz w:val="28"/>
          <w:szCs w:val="28"/>
        </w:rPr>
        <w:t xml:space="preserve">, 08.10.2003,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202).</w:t>
      </w:r>
    </w:p>
    <w:p w:rsidR="00FB6C23" w:rsidRPr="00146AF8" w:rsidRDefault="00727EA8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Президента Российской </w:t>
      </w:r>
      <w:r w:rsidR="00A20290" w:rsidRPr="00146AF8">
        <w:rPr>
          <w:rFonts w:ascii="Times New Roman" w:hAnsi="Times New Roman"/>
          <w:sz w:val="28"/>
          <w:szCs w:val="28"/>
        </w:rPr>
        <w:t xml:space="preserve">Федерации от 29.06.1996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1001 «</w:t>
      </w:r>
      <w:r w:rsidR="00FB6C23" w:rsidRPr="00146AF8">
        <w:rPr>
          <w:rFonts w:ascii="Times New Roman" w:hAnsi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издании </w:t>
      </w:r>
      <w:r w:rsidR="00A20290" w:rsidRPr="00146AF8">
        <w:rPr>
          <w:rFonts w:ascii="Times New Roman" w:hAnsi="Times New Roman"/>
          <w:sz w:val="28"/>
          <w:szCs w:val="28"/>
        </w:rPr>
        <w:t>«Российская газета»</w:t>
      </w:r>
      <w:r w:rsidR="00FB6C23" w:rsidRPr="00146AF8">
        <w:rPr>
          <w:rFonts w:ascii="Times New Roman" w:hAnsi="Times New Roman"/>
          <w:sz w:val="28"/>
          <w:szCs w:val="28"/>
        </w:rPr>
        <w:t xml:space="preserve">, 06.07.1996, </w:t>
      </w:r>
      <w:r w:rsidR="00146AF8">
        <w:rPr>
          <w:rFonts w:ascii="Times New Roman" w:hAnsi="Times New Roman"/>
          <w:sz w:val="28"/>
          <w:szCs w:val="28"/>
        </w:rPr>
        <w:t>№</w:t>
      </w:r>
      <w:r w:rsidR="00FB6C23" w:rsidRPr="00146AF8">
        <w:rPr>
          <w:rFonts w:ascii="Times New Roman" w:hAnsi="Times New Roman"/>
          <w:sz w:val="28"/>
          <w:szCs w:val="28"/>
        </w:rPr>
        <w:t xml:space="preserve"> 126).</w:t>
      </w:r>
    </w:p>
    <w:p w:rsidR="00FB6C23" w:rsidRPr="00146AF8" w:rsidRDefault="00727EA8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B6C23" w:rsidRPr="00146AF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</w:t>
      </w:r>
      <w:r w:rsidR="00A20290" w:rsidRPr="00146AF8">
        <w:rPr>
          <w:rFonts w:ascii="Times New Roman" w:hAnsi="Times New Roman"/>
          <w:sz w:val="28"/>
          <w:szCs w:val="28"/>
        </w:rPr>
        <w:t xml:space="preserve">й Федерации от 28.06.2011 </w:t>
      </w:r>
      <w:r w:rsidR="00146AF8">
        <w:rPr>
          <w:rFonts w:ascii="Times New Roman" w:hAnsi="Times New Roman"/>
          <w:sz w:val="28"/>
          <w:szCs w:val="28"/>
        </w:rPr>
        <w:t>№</w:t>
      </w:r>
      <w:r w:rsidR="00A20290" w:rsidRPr="00146AF8">
        <w:rPr>
          <w:rFonts w:ascii="Times New Roman" w:hAnsi="Times New Roman"/>
          <w:sz w:val="28"/>
          <w:szCs w:val="28"/>
        </w:rPr>
        <w:t xml:space="preserve"> 84 «</w:t>
      </w:r>
      <w:r w:rsidR="00FB6C23" w:rsidRPr="00146AF8">
        <w:rPr>
          <w:rFonts w:ascii="Times New Roman" w:hAnsi="Times New Roman"/>
          <w:sz w:val="28"/>
          <w:szCs w:val="28"/>
        </w:rPr>
        <w:t>О введени</w:t>
      </w:r>
      <w:r w:rsidR="00A20290" w:rsidRPr="00146AF8">
        <w:rPr>
          <w:rFonts w:ascii="Times New Roman" w:hAnsi="Times New Roman"/>
          <w:sz w:val="28"/>
          <w:szCs w:val="28"/>
        </w:rPr>
        <w:t>и в действие СанПиН 2.1.2882-11» «</w:t>
      </w:r>
      <w:r w:rsidR="00FB6C23" w:rsidRPr="00146AF8">
        <w:rPr>
          <w:rFonts w:ascii="Times New Roman" w:hAnsi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A20290" w:rsidRPr="00146AF8">
        <w:rPr>
          <w:rFonts w:ascii="Times New Roman" w:hAnsi="Times New Roman"/>
          <w:sz w:val="28"/>
          <w:szCs w:val="28"/>
        </w:rPr>
        <w:t>оружений похоронного назначения»</w:t>
      </w:r>
      <w:r w:rsidR="00FB6C23" w:rsidRPr="00146AF8">
        <w:rPr>
          <w:rFonts w:ascii="Times New Roman" w:hAnsi="Times New Roman"/>
          <w:sz w:val="28"/>
          <w:szCs w:val="28"/>
        </w:rPr>
        <w:t xml:space="preserve"> (первоначальный текст д</w:t>
      </w:r>
      <w:r w:rsidR="00A20290" w:rsidRPr="00146AF8">
        <w:rPr>
          <w:rFonts w:ascii="Times New Roman" w:hAnsi="Times New Roman"/>
          <w:sz w:val="28"/>
          <w:szCs w:val="28"/>
        </w:rPr>
        <w:t>окумента опубликован в издании «</w:t>
      </w:r>
      <w:r w:rsidR="00FB6C23" w:rsidRPr="00146AF8">
        <w:rPr>
          <w:rFonts w:ascii="Times New Roman" w:hAnsi="Times New Roman"/>
          <w:sz w:val="28"/>
          <w:szCs w:val="28"/>
        </w:rPr>
        <w:t>Российская газета</w:t>
      </w:r>
      <w:r w:rsidR="00A20290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, 07.09.2011, </w:t>
      </w:r>
      <w:r w:rsidR="00146AF8">
        <w:rPr>
          <w:rFonts w:ascii="Times New Roman" w:hAnsi="Times New Roman"/>
          <w:sz w:val="28"/>
          <w:szCs w:val="28"/>
        </w:rPr>
        <w:t>№</w:t>
      </w:r>
      <w:r w:rsidR="00FB6C23" w:rsidRPr="00146AF8">
        <w:rPr>
          <w:rFonts w:ascii="Times New Roman" w:hAnsi="Times New Roman"/>
          <w:sz w:val="28"/>
          <w:szCs w:val="28"/>
        </w:rPr>
        <w:t xml:space="preserve"> 198).</w:t>
      </w:r>
    </w:p>
    <w:p w:rsidR="00FB6C23" w:rsidRPr="00146AF8" w:rsidRDefault="00727EA8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FB6C23" w:rsidRPr="00146AF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A20290" w:rsidRPr="00146AF8">
        <w:rPr>
          <w:rFonts w:ascii="Times New Roman" w:hAnsi="Times New Roman"/>
          <w:sz w:val="28"/>
          <w:szCs w:val="28"/>
        </w:rPr>
        <w:t>Горняцкое сельское поселение</w:t>
      </w:r>
      <w:r w:rsidR="00FB6C23" w:rsidRPr="00146AF8">
        <w:rPr>
          <w:rFonts w:ascii="Times New Roman" w:hAnsi="Times New Roman"/>
          <w:sz w:val="28"/>
          <w:szCs w:val="28"/>
        </w:rPr>
        <w:t>».</w:t>
      </w:r>
    </w:p>
    <w:p w:rsidR="00FB6C23" w:rsidRPr="00146AF8" w:rsidRDefault="00FB6C23" w:rsidP="00146AF8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FB6C23" w:rsidRPr="00146AF8" w:rsidRDefault="00FB6C23" w:rsidP="00146AF8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B6C23" w:rsidRPr="00146AF8" w:rsidRDefault="00FB6C23" w:rsidP="007D39C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2.6.1</w:t>
      </w:r>
      <w:r w:rsidR="00245089" w:rsidRPr="00146AF8">
        <w:rPr>
          <w:rFonts w:ascii="Times New Roman" w:hAnsi="Times New Roman"/>
          <w:sz w:val="28"/>
          <w:szCs w:val="28"/>
        </w:rPr>
        <w:t>.</w:t>
      </w:r>
      <w:r w:rsidRPr="00146AF8">
        <w:rPr>
          <w:rFonts w:ascii="Times New Roman" w:hAnsi="Times New Roman"/>
          <w:sz w:val="28"/>
          <w:szCs w:val="28"/>
        </w:rPr>
        <w:t xml:space="preserve"> Заявление:</w:t>
      </w:r>
    </w:p>
    <w:p w:rsidR="00FB6C23" w:rsidRPr="00146AF8" w:rsidRDefault="00B43BFE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опредоставлении(резервировании</w:t>
      </w:r>
      <w:r w:rsidR="00C32CD7" w:rsidRPr="00146AF8">
        <w:rPr>
          <w:rFonts w:ascii="Times New Roman" w:hAnsi="Times New Roman"/>
          <w:sz w:val="28"/>
          <w:szCs w:val="28"/>
        </w:rPr>
        <w:t xml:space="preserve">) </w:t>
      </w:r>
      <w:r w:rsidR="00BF57A1" w:rsidRPr="00146AF8">
        <w:rPr>
          <w:rFonts w:ascii="Times New Roman" w:hAnsi="Times New Roman"/>
          <w:sz w:val="28"/>
          <w:szCs w:val="28"/>
        </w:rPr>
        <w:t>земельного участка</w:t>
      </w:r>
      <w:r w:rsidR="00C519F2" w:rsidRPr="00146AF8">
        <w:rPr>
          <w:rFonts w:ascii="Times New Roman" w:hAnsi="Times New Roman"/>
          <w:sz w:val="28"/>
          <w:szCs w:val="28"/>
        </w:rPr>
        <w:t xml:space="preserve"> для </w:t>
      </w:r>
      <w:r w:rsidR="00C32CD7" w:rsidRPr="00146AF8">
        <w:rPr>
          <w:rFonts w:ascii="Times New Roman" w:hAnsi="Times New Roman"/>
          <w:sz w:val="28"/>
          <w:szCs w:val="28"/>
        </w:rPr>
        <w:t>погребения близкого родственника</w:t>
      </w:r>
      <w:r w:rsidRPr="00146AF8">
        <w:rPr>
          <w:rFonts w:ascii="Times New Roman" w:hAnsi="Times New Roman"/>
          <w:sz w:val="28"/>
          <w:szCs w:val="28"/>
        </w:rPr>
        <w:t xml:space="preserve"> рядом с умершим</w:t>
      </w:r>
      <w:r w:rsidR="00C32CD7" w:rsidRPr="00146AF8">
        <w:rPr>
          <w:rFonts w:ascii="Times New Roman" w:hAnsi="Times New Roman"/>
          <w:sz w:val="28"/>
          <w:szCs w:val="28"/>
        </w:rPr>
        <w:t xml:space="preserve">, </w:t>
      </w:r>
      <w:r w:rsidRPr="00146AF8">
        <w:rPr>
          <w:rFonts w:ascii="Times New Roman" w:hAnsi="Times New Roman"/>
          <w:sz w:val="28"/>
          <w:szCs w:val="28"/>
        </w:rPr>
        <w:t>о</w:t>
      </w:r>
      <w:r w:rsidR="00FB6C23" w:rsidRPr="00146AF8">
        <w:rPr>
          <w:rFonts w:ascii="Times New Roman" w:hAnsi="Times New Roman"/>
          <w:sz w:val="28"/>
          <w:szCs w:val="28"/>
        </w:rPr>
        <w:t xml:space="preserve"> выдач</w:t>
      </w:r>
      <w:r w:rsidRPr="00146AF8">
        <w:rPr>
          <w:rFonts w:ascii="Times New Roman" w:hAnsi="Times New Roman"/>
          <w:sz w:val="28"/>
          <w:szCs w:val="28"/>
        </w:rPr>
        <w:t>е</w:t>
      </w:r>
      <w:r w:rsidR="00FB6C23" w:rsidRPr="00146AF8">
        <w:rPr>
          <w:rFonts w:ascii="Times New Roman" w:hAnsi="Times New Roman"/>
          <w:sz w:val="28"/>
          <w:szCs w:val="28"/>
        </w:rPr>
        <w:t xml:space="preserve"> разрешения на </w:t>
      </w:r>
      <w:r w:rsidRPr="00146AF8">
        <w:rPr>
          <w:rFonts w:ascii="Times New Roman" w:hAnsi="Times New Roman"/>
          <w:sz w:val="28"/>
          <w:szCs w:val="28"/>
        </w:rPr>
        <w:t>предоставление земельного участка для погребения</w:t>
      </w:r>
      <w:r w:rsidR="00BF57A1" w:rsidRPr="00146AF8">
        <w:rPr>
          <w:rFonts w:ascii="Times New Roman" w:hAnsi="Times New Roman"/>
          <w:sz w:val="28"/>
          <w:szCs w:val="28"/>
        </w:rPr>
        <w:t xml:space="preserve">с </w:t>
      </w:r>
      <w:r w:rsidRPr="00146AF8">
        <w:rPr>
          <w:rFonts w:ascii="Times New Roman" w:hAnsi="Times New Roman"/>
          <w:sz w:val="28"/>
          <w:szCs w:val="28"/>
        </w:rPr>
        <w:t>последующей</w:t>
      </w:r>
      <w:r w:rsidR="00C519F2" w:rsidRPr="00146AF8">
        <w:rPr>
          <w:rFonts w:ascii="Times New Roman" w:hAnsi="Times New Roman"/>
          <w:sz w:val="28"/>
          <w:szCs w:val="28"/>
        </w:rPr>
        <w:t xml:space="preserve"> выдачей удостоверения о захоронении</w:t>
      </w:r>
      <w:r w:rsidR="00A20290" w:rsidRPr="00146AF8">
        <w:rPr>
          <w:rFonts w:ascii="Times New Roman" w:hAnsi="Times New Roman"/>
          <w:sz w:val="28"/>
          <w:szCs w:val="28"/>
        </w:rPr>
        <w:t>(приложение №</w:t>
      </w:r>
      <w:r w:rsidR="00FB6C23" w:rsidRPr="00146AF8">
        <w:rPr>
          <w:rFonts w:ascii="Times New Roman" w:hAnsi="Times New Roman"/>
          <w:sz w:val="28"/>
          <w:szCs w:val="28"/>
        </w:rPr>
        <w:t xml:space="preserve"> 1);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r w:rsidR="00B43BFE" w:rsidRPr="00146AF8">
        <w:rPr>
          <w:rFonts w:ascii="Times New Roman" w:hAnsi="Times New Roman"/>
          <w:sz w:val="28"/>
          <w:szCs w:val="28"/>
        </w:rPr>
        <w:t>о</w:t>
      </w:r>
      <w:r w:rsidRPr="00146AF8">
        <w:rPr>
          <w:rFonts w:ascii="Times New Roman" w:hAnsi="Times New Roman"/>
          <w:sz w:val="28"/>
          <w:szCs w:val="28"/>
        </w:rPr>
        <w:t xml:space="preserve"> выдач</w:t>
      </w:r>
      <w:r w:rsidR="00B43BFE" w:rsidRPr="00146AF8">
        <w:rPr>
          <w:rFonts w:ascii="Times New Roman" w:hAnsi="Times New Roman"/>
          <w:sz w:val="28"/>
          <w:szCs w:val="28"/>
        </w:rPr>
        <w:t>е</w:t>
      </w:r>
      <w:r w:rsidRPr="00146AF8">
        <w:rPr>
          <w:rFonts w:ascii="Times New Roman" w:hAnsi="Times New Roman"/>
          <w:sz w:val="28"/>
          <w:szCs w:val="28"/>
        </w:rPr>
        <w:t xml:space="preserve"> разрешения </w:t>
      </w:r>
      <w:r w:rsidR="00B43BFE" w:rsidRPr="00146AF8">
        <w:rPr>
          <w:rFonts w:ascii="Times New Roman" w:hAnsi="Times New Roman"/>
          <w:sz w:val="28"/>
          <w:szCs w:val="28"/>
        </w:rPr>
        <w:t>на установку или замену</w:t>
      </w:r>
      <w:r w:rsidRPr="00146AF8">
        <w:rPr>
          <w:rFonts w:ascii="Times New Roman" w:hAnsi="Times New Roman"/>
          <w:sz w:val="28"/>
          <w:szCs w:val="28"/>
        </w:rPr>
        <w:t xml:space="preserve"> надмогильного сооружения (</w:t>
      </w:r>
      <w:r w:rsidR="00A20290" w:rsidRPr="00146AF8">
        <w:rPr>
          <w:rFonts w:ascii="Times New Roman" w:hAnsi="Times New Roman"/>
          <w:sz w:val="28"/>
          <w:szCs w:val="28"/>
        </w:rPr>
        <w:t>надгробия), ограды (приложение №</w:t>
      </w:r>
      <w:r w:rsidR="00B43BFE" w:rsidRPr="00146AF8">
        <w:rPr>
          <w:rFonts w:ascii="Times New Roman" w:hAnsi="Times New Roman"/>
          <w:sz w:val="28"/>
          <w:szCs w:val="28"/>
        </w:rPr>
        <w:t>2</w:t>
      </w:r>
      <w:r w:rsidRPr="00146AF8">
        <w:rPr>
          <w:rFonts w:ascii="Times New Roman" w:hAnsi="Times New Roman"/>
          <w:sz w:val="28"/>
          <w:szCs w:val="28"/>
        </w:rPr>
        <w:t>).</w:t>
      </w:r>
    </w:p>
    <w:p w:rsidR="00FB6C23" w:rsidRPr="00146AF8" w:rsidRDefault="00245089" w:rsidP="00146AF8">
      <w:pPr>
        <w:pStyle w:val="ConsPlusNormal"/>
        <w:numPr>
          <w:ilvl w:val="2"/>
          <w:numId w:val="9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. </w:t>
      </w:r>
      <w:r w:rsidR="00FB6C23" w:rsidRPr="00146AF8">
        <w:rPr>
          <w:rFonts w:ascii="Times New Roman" w:hAnsi="Times New Roman"/>
          <w:sz w:val="28"/>
          <w:szCs w:val="28"/>
        </w:rPr>
        <w:t>Перечень документов, которые заявитель должен представить самостоятельно: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2.6.2.1. Для получения разрешения </w:t>
      </w:r>
      <w:r w:rsidR="00E5739D" w:rsidRPr="00146AF8">
        <w:rPr>
          <w:rFonts w:ascii="Times New Roman" w:hAnsi="Times New Roman"/>
          <w:sz w:val="28"/>
          <w:szCs w:val="28"/>
        </w:rPr>
        <w:t>о предоставлении земельного участка для погребения умершего (приложение №3)</w:t>
      </w:r>
      <w:r w:rsidRPr="00146AF8">
        <w:rPr>
          <w:rFonts w:ascii="Times New Roman" w:hAnsi="Times New Roman"/>
          <w:sz w:val="28"/>
          <w:szCs w:val="28"/>
        </w:rPr>
        <w:t>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документа, удостоверяющего личность заявителя, взявшего на себя обязанность осуществить погребение тела (праха) умершего,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свидетельства о смерти с приложением подлинника для сверки.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2.6.2.</w:t>
      </w:r>
      <w:r w:rsidR="006E4FCA" w:rsidRPr="00146AF8">
        <w:rPr>
          <w:rFonts w:ascii="Times New Roman" w:hAnsi="Times New Roman"/>
          <w:sz w:val="28"/>
          <w:szCs w:val="28"/>
        </w:rPr>
        <w:t>2</w:t>
      </w:r>
      <w:r w:rsidRPr="00146AF8">
        <w:rPr>
          <w:rFonts w:ascii="Times New Roman" w:hAnsi="Times New Roman"/>
          <w:sz w:val="28"/>
          <w:szCs w:val="28"/>
        </w:rPr>
        <w:t>. Для получения справки</w:t>
      </w:r>
      <w:r w:rsidR="00E5739D" w:rsidRPr="00146AF8">
        <w:rPr>
          <w:rFonts w:ascii="Times New Roman" w:hAnsi="Times New Roman"/>
          <w:sz w:val="28"/>
          <w:szCs w:val="28"/>
        </w:rPr>
        <w:t xml:space="preserve"> о предоставлении (резервировании) земельного участка для погребения близкого родственника рядом с ранее умершим (приложение №5)</w:t>
      </w:r>
      <w:r w:rsidRPr="00146AF8">
        <w:rPr>
          <w:rFonts w:ascii="Times New Roman" w:hAnsi="Times New Roman"/>
          <w:sz w:val="28"/>
          <w:szCs w:val="28"/>
        </w:rPr>
        <w:t>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документа, удос</w:t>
      </w:r>
      <w:r w:rsidR="007D39C5">
        <w:rPr>
          <w:rFonts w:ascii="Times New Roman" w:hAnsi="Times New Roman"/>
          <w:sz w:val="28"/>
          <w:szCs w:val="28"/>
        </w:rPr>
        <w:t>товеряющего личность заявителя,</w:t>
      </w:r>
      <w:r w:rsidRPr="00146AF8">
        <w:rPr>
          <w:rFonts w:ascii="Times New Roman" w:hAnsi="Times New Roman"/>
          <w:sz w:val="28"/>
          <w:szCs w:val="28"/>
        </w:rPr>
        <w:t xml:space="preserve"> на имя которого выдано разрешение на захоронение,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копию свидетельства о смерти с приложением подлинника для сверки;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документы, подтверждающие наличие супружеских или родственных отношений с захороненным лицом (лицами), с приложением подлинников для сверки.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16"/>
      <w:r w:rsidRPr="00146AF8">
        <w:rPr>
          <w:rFonts w:ascii="Times New Roman" w:hAnsi="Times New Roman"/>
          <w:sz w:val="28"/>
          <w:szCs w:val="28"/>
        </w:rPr>
        <w:t>2</w:t>
      </w:r>
      <w:bookmarkEnd w:id="2"/>
      <w:r w:rsidRPr="00146AF8">
        <w:rPr>
          <w:rFonts w:ascii="Times New Roman" w:hAnsi="Times New Roman"/>
          <w:sz w:val="28"/>
          <w:szCs w:val="28"/>
        </w:rPr>
        <w:t>.7. Исчерпывающий перечень оснований для отказа в приеме документов, необходимых для предоставления муниципальной услуги: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2.7.1 Непредставление заявителем документов, указанных в </w:t>
      </w:r>
      <w:hyperlink w:anchor="Par92" w:history="1">
        <w:r w:rsidRPr="00146AF8">
          <w:rPr>
            <w:rFonts w:ascii="Times New Roman" w:hAnsi="Times New Roman"/>
            <w:sz w:val="28"/>
            <w:szCs w:val="28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18"/>
      <w:r w:rsidRPr="00146AF8">
        <w:rPr>
          <w:rFonts w:ascii="Times New Roman" w:hAnsi="Times New Roman"/>
          <w:sz w:val="28"/>
          <w:szCs w:val="28"/>
        </w:rPr>
        <w:t>2</w:t>
      </w:r>
      <w:bookmarkEnd w:id="3"/>
      <w:r w:rsidRPr="00146AF8">
        <w:rPr>
          <w:rFonts w:ascii="Times New Roman" w:hAnsi="Times New Roman"/>
          <w:sz w:val="28"/>
          <w:szCs w:val="28"/>
        </w:rPr>
        <w:t>.8. Исчерпывающий перечень оснований для отказа в предоставлении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выдаче разрешения на </w:t>
      </w:r>
      <w:r w:rsidR="00E5739D" w:rsidRPr="00146AF8">
        <w:rPr>
          <w:rFonts w:ascii="Times New Roman" w:hAnsi="Times New Roman"/>
          <w:sz w:val="28"/>
          <w:szCs w:val="28"/>
        </w:rPr>
        <w:t>предоставление земельного участка</w:t>
      </w:r>
      <w:r w:rsidRPr="00146AF8">
        <w:rPr>
          <w:rFonts w:ascii="Times New Roman" w:hAnsi="Times New Roman"/>
          <w:sz w:val="28"/>
          <w:szCs w:val="28"/>
        </w:rPr>
        <w:t xml:space="preserve"> может быть отказано в случае, если заявитель отказался от мест, предложенных для погребения тела (праха) умершего.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выдаче справки </w:t>
      </w:r>
      <w:r w:rsidR="00E5739D" w:rsidRPr="00146AF8">
        <w:rPr>
          <w:rFonts w:ascii="Times New Roman" w:hAnsi="Times New Roman"/>
          <w:sz w:val="28"/>
          <w:szCs w:val="28"/>
        </w:rPr>
        <w:t xml:space="preserve">о предоставлении (резервировании) земельного участка </w:t>
      </w:r>
      <w:r w:rsidRPr="00146AF8">
        <w:rPr>
          <w:rFonts w:ascii="Times New Roman" w:hAnsi="Times New Roman"/>
          <w:sz w:val="28"/>
          <w:szCs w:val="28"/>
        </w:rPr>
        <w:t>может быть отказано в случае отсутствия свободного участка земли рядом с могилой ранее захороненного родственника.</w:t>
      </w:r>
    </w:p>
    <w:p w:rsidR="00FB6C23" w:rsidRPr="00146AF8" w:rsidRDefault="00FB6C23" w:rsidP="00146AF8">
      <w:pPr>
        <w:pStyle w:val="ConsPlusNormal"/>
        <w:numPr>
          <w:ilvl w:val="2"/>
          <w:numId w:val="10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 выдаче разрешения</w:t>
      </w:r>
      <w:r w:rsidR="00B43BFE" w:rsidRPr="00146AF8">
        <w:rPr>
          <w:rFonts w:ascii="Times New Roman" w:hAnsi="Times New Roman"/>
          <w:sz w:val="28"/>
          <w:szCs w:val="28"/>
        </w:rPr>
        <w:t xml:space="preserve"> на установку или замену надмогильного сооружения (надгробия)</w:t>
      </w:r>
      <w:r w:rsidRPr="00146AF8">
        <w:rPr>
          <w:rFonts w:ascii="Times New Roman" w:hAnsi="Times New Roman"/>
          <w:sz w:val="28"/>
          <w:szCs w:val="28"/>
        </w:rPr>
        <w:t xml:space="preserve"> может быть отказано в случае несоответствия размеров надмогильных сооружений размерам отведенного земельного участка (превышение размеров земельного участка).</w:t>
      </w:r>
    </w:p>
    <w:p w:rsidR="00FB6C23" w:rsidRPr="00146AF8" w:rsidRDefault="00FB6C23" w:rsidP="00146AF8">
      <w:pPr>
        <w:pStyle w:val="ConsPlusNormal"/>
        <w:numPr>
          <w:ilvl w:val="1"/>
          <w:numId w:val="11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к взиманию с заявителя платы за предоставление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12"/>
        </w:numPr>
        <w:tabs>
          <w:tab w:val="clear" w:pos="1440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Муниципальная услуга предоставляется заявителю на бесплатной основе.</w:t>
      </w:r>
    </w:p>
    <w:p w:rsidR="00FB6C23" w:rsidRPr="00146AF8" w:rsidRDefault="00FB6C23" w:rsidP="00146AF8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о </w:t>
      </w:r>
      <w:r w:rsidRPr="00146AF8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составляет 15 минут.</w:t>
      </w:r>
    </w:p>
    <w:p w:rsidR="00FB6C23" w:rsidRPr="00146AF8" w:rsidRDefault="00FB6C23" w:rsidP="00146AF8">
      <w:pPr>
        <w:pStyle w:val="ConsPlusNormal"/>
        <w:numPr>
          <w:ilvl w:val="1"/>
          <w:numId w:val="13"/>
        </w:numPr>
        <w:tabs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Срок регистрации заявления заявителя о предоставлении муниципальной услуги не превышает 15 минут.</w:t>
      </w:r>
    </w:p>
    <w:p w:rsidR="000479DE" w:rsidRPr="00146AF8" w:rsidRDefault="000479DE" w:rsidP="007D39C5">
      <w:pPr>
        <w:tabs>
          <w:tab w:val="num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услуг.</w:t>
      </w:r>
    </w:p>
    <w:p w:rsidR="000479DE" w:rsidRPr="00146AF8" w:rsidRDefault="000479DE" w:rsidP="00146AF8">
      <w:pPr>
        <w:tabs>
          <w:tab w:val="num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2.12.1.Требования к помещениям предоставления услуги: 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здания;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размещение с учетом максимальной транспортной доступности;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 в том числе для лиц с ограниченными возможностями передвижения;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 инвалидов с учетом ограничений их жизнедеятельности;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</w:t>
      </w:r>
      <w:r w:rsidR="007D39C5">
        <w:rPr>
          <w:rFonts w:ascii="Times New Roman" w:hAnsi="Times New Roman"/>
          <w:sz w:val="28"/>
          <w:szCs w:val="28"/>
        </w:rPr>
        <w:t xml:space="preserve">о доступа инвалидов объектам и </w:t>
      </w:r>
      <w:r w:rsidRPr="00146AF8">
        <w:rPr>
          <w:rFonts w:ascii="Times New Roman" w:hAnsi="Times New Roman"/>
          <w:sz w:val="28"/>
          <w:szCs w:val="28"/>
        </w:rPr>
        <w:t>услугам с учетом ограничений их жизнедеятельности;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нормативам, правилам пожарной безопасности, нормам охраны труда;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 видном месте предусмотреть схемы размещения средств пожаротушения и путей эвакуации посетителей и работников; вход и выход из помещений оборудовать соответствующими указателями.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осветительными приборами, которые позволят ознакомиться с представленной информацией;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возможности направления запроса по электронной почте;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секторов для информирования (размещения стендов);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схемы расположения служебных помещений (кабинетов); </w:t>
      </w:r>
    </w:p>
    <w:p w:rsidR="000479DE" w:rsidRPr="00146AF8" w:rsidRDefault="000479DE" w:rsidP="00146AF8">
      <w:pPr>
        <w:pStyle w:val="ae"/>
        <w:numPr>
          <w:ilvl w:val="0"/>
          <w:numId w:val="34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</w:t>
      </w:r>
    </w:p>
    <w:p w:rsidR="000479DE" w:rsidRPr="00146AF8" w:rsidRDefault="000479DE" w:rsidP="00146AF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 информационных стендах, интернет-сайте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A20290" w:rsidRPr="00146AF8">
        <w:rPr>
          <w:rFonts w:ascii="Times New Roman" w:hAnsi="Times New Roman"/>
          <w:sz w:val="28"/>
          <w:szCs w:val="28"/>
        </w:rPr>
        <w:t xml:space="preserve"> сельского</w:t>
      </w:r>
      <w:r w:rsidRPr="00146AF8">
        <w:rPr>
          <w:rFonts w:ascii="Times New Roman" w:hAnsi="Times New Roman"/>
          <w:sz w:val="28"/>
          <w:szCs w:val="28"/>
        </w:rPr>
        <w:t xml:space="preserve"> поселения, в информационных киосках, содержащих информацию о муниципальных услугах, размещается следующая информация: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график (режим) приема заявителей, номера телефонов, адреса электронной почты, график работы органов и организаций, участвующих в процессе оказания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процедура предоставления муниципальной услуги (в текстовом виде);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блок-схема исполнения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образцы заявлений;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образцы заполнения заявлений;</w:t>
      </w:r>
    </w:p>
    <w:p w:rsidR="000479DE" w:rsidRPr="00146AF8" w:rsidRDefault="000479DE" w:rsidP="00146AF8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0479DE" w:rsidRPr="00146AF8" w:rsidRDefault="000479DE" w:rsidP="00146AF8">
      <w:pPr>
        <w:pStyle w:val="210"/>
        <w:numPr>
          <w:ilvl w:val="0"/>
          <w:numId w:val="35"/>
        </w:numPr>
        <w:ind w:left="0" w:firstLine="567"/>
        <w:rPr>
          <w:rFonts w:eastAsia="Arial"/>
          <w:sz w:val="28"/>
          <w:szCs w:val="28"/>
        </w:rPr>
      </w:pPr>
      <w:r w:rsidRPr="00146AF8">
        <w:rPr>
          <w:rFonts w:eastAsia="Arial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 2.12.2. Требования к входу в здание: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наличие стандартной вывески с наименованием и режимом его работы;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удобного и свободного подхода и подъезда для заявителей;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входом, в том числе с использованием кресла-коляски и при необходимости с помощью сотрудников, предоставляющих услуги;  </w:t>
      </w:r>
    </w:p>
    <w:p w:rsidR="000479DE" w:rsidRPr="00146AF8" w:rsidRDefault="000479DE" w:rsidP="00146AF8">
      <w:pPr>
        <w:pStyle w:val="ae"/>
        <w:numPr>
          <w:ilvl w:val="0"/>
          <w:numId w:val="36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системы освещения входной группы.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2.12.3. Требования к местам для ожидания: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оборудование стульями и (или) кресельными секциями;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местонахождение в холле или ином специально приспособленном помещении;</w:t>
      </w:r>
    </w:p>
    <w:p w:rsidR="000479DE" w:rsidRPr="00146AF8" w:rsidRDefault="000479DE" w:rsidP="00146AF8">
      <w:pPr>
        <w:pStyle w:val="ae"/>
        <w:numPr>
          <w:ilvl w:val="0"/>
          <w:numId w:val="3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в здании, где организуется прием заявителей, мест общественного пользования (туалеты), в том числе для инвалидов.</w:t>
      </w:r>
    </w:p>
    <w:p w:rsidR="000479DE" w:rsidRPr="00146AF8" w:rsidRDefault="000479DE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2.12.4. Требования к местам приема заявителей и оборудованию мест получения услуги: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информационных табличек с указанием номера кабинета, фамилии, имени, отчества (при наличии) и должности специалиста, осуществляющего прием или выдачу документов;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организационно-техническими условиями, необходимыми для предоставления услуги: рабочее место специалиста оборудовано персональным компьютером с возможностью доступа к необходимым информационным системам, печатающим и сканирующим устройствами;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возможность свободного входа и выхода сотрудников из помещения при необходимости;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стульев и столов;</w:t>
      </w:r>
    </w:p>
    <w:p w:rsidR="000479DE" w:rsidRPr="00146AF8" w:rsidRDefault="000479DE" w:rsidP="00146AF8">
      <w:pPr>
        <w:pStyle w:val="ae"/>
        <w:numPr>
          <w:ilvl w:val="0"/>
          <w:numId w:val="38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0479DE" w:rsidRPr="00146AF8" w:rsidRDefault="0024132C" w:rsidP="00146AF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</w:t>
      </w:r>
      <w:r w:rsidR="000479DE" w:rsidRPr="00146AF8">
        <w:rPr>
          <w:rFonts w:ascii="Times New Roman" w:hAnsi="Times New Roman"/>
          <w:sz w:val="28"/>
          <w:szCs w:val="28"/>
        </w:rPr>
        <w:t>1</w:t>
      </w:r>
      <w:r w:rsidRPr="00146AF8">
        <w:rPr>
          <w:rFonts w:ascii="Times New Roman" w:hAnsi="Times New Roman"/>
          <w:sz w:val="28"/>
          <w:szCs w:val="28"/>
        </w:rPr>
        <w:t>2</w:t>
      </w:r>
      <w:r w:rsidR="000479DE" w:rsidRPr="00146AF8">
        <w:rPr>
          <w:rFonts w:ascii="Times New Roman" w:hAnsi="Times New Roman"/>
          <w:sz w:val="28"/>
          <w:szCs w:val="28"/>
        </w:rPr>
        <w:t>.</w:t>
      </w:r>
      <w:r w:rsidRPr="00146AF8">
        <w:rPr>
          <w:rFonts w:ascii="Times New Roman" w:hAnsi="Times New Roman"/>
          <w:sz w:val="28"/>
          <w:szCs w:val="28"/>
        </w:rPr>
        <w:t>5</w:t>
      </w:r>
      <w:r w:rsidR="000479DE" w:rsidRPr="00146AF8">
        <w:rPr>
          <w:rFonts w:ascii="Times New Roman" w:hAnsi="Times New Roman"/>
          <w:sz w:val="28"/>
          <w:szCs w:val="28"/>
        </w:rPr>
        <w:t>. Требования к местам для информирования заявителей, получения информации и заполнения необходимых документов: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визуальной, текстовой информации, размещаемой на информационном стенде;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информационные стенды должны быть максимально приближены к каждому посетителю, хорошо просматриваемы и функциональны;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оформление текста материалов, размещаемых на стендах и официальном сайте Администрации поселения удобным для чтения шрифтом;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79DE" w:rsidRPr="00146AF8" w:rsidRDefault="000479DE" w:rsidP="00146AF8">
      <w:pPr>
        <w:pStyle w:val="ae"/>
        <w:numPr>
          <w:ilvl w:val="0"/>
          <w:numId w:val="39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наличие стульев и столов для возможности оформления документов;</w:t>
      </w:r>
    </w:p>
    <w:p w:rsidR="000479DE" w:rsidRPr="00146AF8" w:rsidRDefault="000479DE" w:rsidP="00146AF8">
      <w:pPr>
        <w:pStyle w:val="ConsPlusNormal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обеспечение свободного доступа к информационным стендам, столам.</w:t>
      </w:r>
    </w:p>
    <w:p w:rsidR="00FB6C23" w:rsidRPr="00146AF8" w:rsidRDefault="00FB6C23" w:rsidP="00146AF8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2.1</w:t>
      </w:r>
      <w:r w:rsidR="00690C77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>.1. Показатели доступности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наличие административного регламента;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наличие информации о предоставлении муниципальной услуги в средствах массовой информации, общедоступных местах;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(помещении);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-допуск в здание (помещение) сурдопереводчика и тифлосурдопереводчика;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допуск в здание (помещение) собаки-проводника при наличии документа, подтверждающего ее специальное обучение, выданного в соответствии с </w:t>
      </w:r>
      <w:hyperlink r:id="rId16" w:history="1">
        <w:r w:rsidRPr="00146AF8">
          <w:rPr>
            <w:rFonts w:ascii="Times New Roman" w:hAnsi="Times New Roman"/>
            <w:sz w:val="28"/>
            <w:szCs w:val="28"/>
          </w:rPr>
          <w:t>Приказом</w:t>
        </w:r>
      </w:hyperlink>
      <w:r w:rsidRPr="00146AF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22.06.2015 </w:t>
      </w:r>
      <w:r w:rsidR="00146AF8">
        <w:rPr>
          <w:rFonts w:ascii="Times New Roman" w:hAnsi="Times New Roman"/>
          <w:sz w:val="28"/>
          <w:szCs w:val="28"/>
        </w:rPr>
        <w:t>№</w:t>
      </w:r>
      <w:r w:rsidRPr="00146AF8">
        <w:rPr>
          <w:rFonts w:ascii="Times New Roman" w:hAnsi="Times New Roman"/>
          <w:sz w:val="28"/>
          <w:szCs w:val="28"/>
        </w:rPr>
        <w:t xml:space="preserve"> 386н;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оказание должностным лицом</w:t>
      </w:r>
      <w:r w:rsidR="0024503C" w:rsidRPr="00146AF8">
        <w:rPr>
          <w:rFonts w:ascii="Times New Roman" w:hAnsi="Times New Roman"/>
          <w:sz w:val="28"/>
          <w:szCs w:val="28"/>
        </w:rPr>
        <w:t>,</w:t>
      </w:r>
      <w:r w:rsidRPr="00146AF8">
        <w:rPr>
          <w:rFonts w:ascii="Times New Roman" w:hAnsi="Times New Roman"/>
          <w:sz w:val="28"/>
          <w:szCs w:val="28"/>
        </w:rPr>
        <w:t xml:space="preserve"> уполномоченным на предоставление муниципальной услуги, иной необходимой инвалидам помощи в преодолении барьеров, мешающих получению муниципальной услуги и использованию здания (помещения) наравне с другими лицами.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2.1</w:t>
      </w:r>
      <w:r w:rsidR="00690C77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>.2. Показатели качества муниципальной услуги: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отсутствие обоснованных жалоб;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 согласно административному регламенту.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7D39C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3. Состав, последовательнос</w:t>
      </w:r>
      <w:r w:rsidR="007D39C5">
        <w:rPr>
          <w:rFonts w:ascii="Times New Roman" w:hAnsi="Times New Roman"/>
          <w:sz w:val="28"/>
          <w:szCs w:val="28"/>
        </w:rPr>
        <w:t>ть и сроки выполнения</w:t>
      </w:r>
      <w:r w:rsidRPr="00146AF8">
        <w:rPr>
          <w:rFonts w:ascii="Times New Roman" w:hAnsi="Times New Roman"/>
          <w:sz w:val="28"/>
          <w:szCs w:val="28"/>
        </w:rPr>
        <w:t>административных пр</w:t>
      </w:r>
      <w:r w:rsidR="007D39C5">
        <w:rPr>
          <w:rFonts w:ascii="Times New Roman" w:hAnsi="Times New Roman"/>
          <w:sz w:val="28"/>
          <w:szCs w:val="28"/>
        </w:rPr>
        <w:t>оцедур, требования к порядку ихвыполнения</w:t>
      </w:r>
    </w:p>
    <w:p w:rsidR="00FB6C23" w:rsidRPr="00146AF8" w:rsidRDefault="00FB6C23" w:rsidP="00146AF8">
      <w:pPr>
        <w:pStyle w:val="ConsPlusNormal"/>
        <w:numPr>
          <w:ilvl w:val="1"/>
          <w:numId w:val="16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Состав административных процедур: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Прием, регистрация, проверка полноты и правильности оформления заявления и прилаг</w:t>
      </w:r>
      <w:r w:rsidR="007D39C5">
        <w:rPr>
          <w:rFonts w:ascii="Times New Roman" w:hAnsi="Times New Roman"/>
          <w:sz w:val="28"/>
          <w:szCs w:val="28"/>
        </w:rPr>
        <w:t>аемых к нему документов (далее -</w:t>
      </w:r>
      <w:r w:rsidRPr="00146AF8">
        <w:rPr>
          <w:rFonts w:ascii="Times New Roman" w:hAnsi="Times New Roman"/>
          <w:sz w:val="28"/>
          <w:szCs w:val="28"/>
        </w:rPr>
        <w:t xml:space="preserve"> документы).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Оформление документов.</w:t>
      </w:r>
    </w:p>
    <w:p w:rsidR="00FB6C23" w:rsidRPr="00146AF8" w:rsidRDefault="00FB6C23" w:rsidP="00146AF8">
      <w:pPr>
        <w:pStyle w:val="ConsPlusNormal"/>
        <w:numPr>
          <w:ilvl w:val="2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Предоставление результата муниципальной услуги заявителю.</w:t>
      </w:r>
    </w:p>
    <w:p w:rsidR="00FB6C23" w:rsidRPr="00146AF8" w:rsidRDefault="00FB6C23" w:rsidP="00146AF8">
      <w:pPr>
        <w:pStyle w:val="ConsPlusNormal"/>
        <w:numPr>
          <w:ilvl w:val="1"/>
          <w:numId w:val="18"/>
        </w:numPr>
        <w:tabs>
          <w:tab w:val="clear" w:pos="108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выполнения: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169"/>
      <w:r w:rsidRPr="00146AF8">
        <w:rPr>
          <w:rFonts w:ascii="Times New Roman" w:hAnsi="Times New Roman"/>
          <w:sz w:val="28"/>
          <w:szCs w:val="28"/>
        </w:rPr>
        <w:t>3</w:t>
      </w:r>
      <w:bookmarkEnd w:id="4"/>
      <w:r w:rsidRPr="00146AF8">
        <w:rPr>
          <w:rFonts w:ascii="Times New Roman" w:hAnsi="Times New Roman"/>
          <w:sz w:val="28"/>
          <w:szCs w:val="28"/>
        </w:rPr>
        <w:t xml:space="preserve">.2.1 Заявитель обращается с документами, указанными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к должностному лицу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, уполномоченному на прием, регистрацию, проверку полноты и правильности оформления документов.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в течение 15 минут проверяет наличие документов, их соответствие требованиям, установленным законодательством.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отказывает заявителю в приеме документов, указанных в </w:t>
      </w:r>
      <w:hyperlink w:anchor="Par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необходимых для предоставления муниципальной услуги, указанных в </w:t>
      </w:r>
      <w:hyperlink w:anchor="Par116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2.7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сверяет оригиналы документов с представленными копиями, регистрирует заявление и информирует заявителя о сроках рассмотрения </w:t>
      </w:r>
      <w:r w:rsidRPr="00146AF8">
        <w:rPr>
          <w:rFonts w:ascii="Times New Roman" w:hAnsi="Times New Roman"/>
          <w:sz w:val="28"/>
          <w:szCs w:val="28"/>
        </w:rPr>
        <w:lastRenderedPageBreak/>
        <w:t>заявления.</w:t>
      </w:r>
    </w:p>
    <w:p w:rsidR="00FB6C23" w:rsidRPr="00146AF8" w:rsidRDefault="00FB6C23" w:rsidP="00146AF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принятие решения о предоставлении муниципальной услуги, рассматривает документы и принимает решение о предоставлении муниципальной услуги либо об отказе в ее предоставлении по основаниям, установленным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Par174"/>
      <w:bookmarkEnd w:id="5"/>
      <w:r w:rsidRPr="00146AF8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указанных в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уполномоченное на оформление документов, подготавливает следующие документы: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49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="006E4FCA" w:rsidRPr="00146AF8">
        <w:rPr>
          <w:rFonts w:ascii="Times New Roman" w:hAnsi="Times New Roman"/>
          <w:sz w:val="28"/>
          <w:szCs w:val="28"/>
        </w:rPr>
        <w:t>на предоставление земельного участка для погребения умершего</w:t>
      </w:r>
      <w:r w:rsidR="005D724A" w:rsidRPr="00146AF8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="006E4FCA" w:rsidRPr="00146AF8">
        <w:rPr>
          <w:rFonts w:ascii="Times New Roman" w:hAnsi="Times New Roman"/>
          <w:sz w:val="28"/>
          <w:szCs w:val="28"/>
        </w:rPr>
        <w:t>3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535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регистрации разрешений на захоронение тел (прахов) умерших, удостоверений о захоронениях и справок о предоставлении (резервировании) участков земли для погребения близких родственников рядом с ранее умершими на кладбище </w:t>
      </w:r>
      <w:r w:rsidR="005D724A" w:rsidRPr="00146AF8">
        <w:rPr>
          <w:rFonts w:ascii="Times New Roman" w:hAnsi="Times New Roman"/>
          <w:sz w:val="28"/>
          <w:szCs w:val="28"/>
        </w:rPr>
        <w:t>пос. Горняцкий (приложение №</w:t>
      </w:r>
      <w:r w:rsidR="006E4FCA" w:rsidRPr="00146AF8">
        <w:rPr>
          <w:rFonts w:ascii="Times New Roman" w:hAnsi="Times New Roman"/>
          <w:sz w:val="28"/>
          <w:szCs w:val="28"/>
        </w:rPr>
        <w:t xml:space="preserve"> 7</w:t>
      </w:r>
      <w:r w:rsidRPr="00146AF8">
        <w:rPr>
          <w:rFonts w:ascii="Times New Roman" w:hAnsi="Times New Roman"/>
          <w:sz w:val="28"/>
          <w:szCs w:val="28"/>
        </w:rPr>
        <w:t xml:space="preserve">  к административному регламенту), в течение 2 часов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0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удостоверение</w:t>
        </w:r>
      </w:hyperlink>
      <w:r w:rsidR="006E4FCA" w:rsidRPr="00146AF8">
        <w:rPr>
          <w:rFonts w:ascii="Times New Roman" w:hAnsi="Times New Roman"/>
          <w:sz w:val="28"/>
          <w:szCs w:val="28"/>
        </w:rPr>
        <w:t xml:space="preserve">о захоронении </w:t>
      </w:r>
      <w:r w:rsidRPr="00146AF8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4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часа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45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справку</w:t>
        </w:r>
      </w:hyperlink>
      <w:r w:rsidRPr="00146AF8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5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 в течение 1 рабочего дня с момента регистрации заявления;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</w:t>
      </w:r>
      <w:hyperlink w:anchor="Par68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разрешение</w:t>
        </w:r>
      </w:hyperlink>
      <w:r w:rsidR="00A84FAC" w:rsidRPr="00146AF8">
        <w:rPr>
          <w:rFonts w:ascii="Times New Roman" w:hAnsi="Times New Roman"/>
          <w:sz w:val="28"/>
          <w:szCs w:val="28"/>
        </w:rPr>
        <w:t xml:space="preserve">на установку или замену надмогильного сооружения (надгробия) ограды </w:t>
      </w:r>
      <w:r w:rsidR="005D724A" w:rsidRPr="00146AF8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A84FAC" w:rsidRPr="00146AF8">
        <w:rPr>
          <w:rFonts w:ascii="Times New Roman" w:hAnsi="Times New Roman"/>
          <w:sz w:val="28"/>
          <w:szCs w:val="28"/>
        </w:rPr>
        <w:t>6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регламенту, которое регистрирует в </w:t>
      </w:r>
      <w:hyperlink w:anchor="Par72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Книге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регистрации разрешений на установку или замену надмогильных сооружений (надгробий), оград на кладбище </w:t>
      </w:r>
      <w:r w:rsidR="005D724A" w:rsidRPr="00146AF8">
        <w:rPr>
          <w:rFonts w:ascii="Times New Roman" w:hAnsi="Times New Roman"/>
          <w:sz w:val="28"/>
          <w:szCs w:val="28"/>
        </w:rPr>
        <w:t>пос. Горняцкий</w:t>
      </w:r>
      <w:r w:rsidRPr="00146AF8">
        <w:rPr>
          <w:rFonts w:ascii="Times New Roman" w:hAnsi="Times New Roman"/>
          <w:sz w:val="28"/>
          <w:szCs w:val="28"/>
        </w:rPr>
        <w:t xml:space="preserve">(приложение </w:t>
      </w:r>
      <w:r w:rsidR="005D724A" w:rsidRPr="00146AF8">
        <w:rPr>
          <w:rFonts w:ascii="Times New Roman" w:hAnsi="Times New Roman"/>
          <w:sz w:val="28"/>
          <w:szCs w:val="28"/>
        </w:rPr>
        <w:t>№</w:t>
      </w:r>
      <w:r w:rsidR="00A84FAC" w:rsidRPr="00146AF8">
        <w:rPr>
          <w:rFonts w:ascii="Times New Roman" w:hAnsi="Times New Roman"/>
          <w:sz w:val="28"/>
          <w:szCs w:val="28"/>
        </w:rPr>
        <w:t>8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регламенту), в течение 3 рабочих дней с момента регистрации заявления.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указанных в </w:t>
      </w:r>
      <w:hyperlink w:anchor="Par118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2.8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уполномоченное на оформление документов, подготавливает уведомление об отказе в предоставлении муниципальной услуги, которое регистрирует в </w:t>
      </w:r>
      <w:hyperlink w:anchor="Par77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журнале</w:t>
        </w:r>
      </w:hyperlink>
      <w:r w:rsidRPr="00146AF8">
        <w:rPr>
          <w:rFonts w:ascii="Times New Roman" w:hAnsi="Times New Roman"/>
          <w:sz w:val="28"/>
          <w:szCs w:val="28"/>
        </w:rPr>
        <w:t xml:space="preserve"> выдачи уведомлений об отказе в предоставлении муниципаль</w:t>
      </w:r>
      <w:r w:rsidR="005D724A" w:rsidRPr="00146AF8">
        <w:rPr>
          <w:rFonts w:ascii="Times New Roman" w:hAnsi="Times New Roman"/>
          <w:sz w:val="28"/>
          <w:szCs w:val="28"/>
        </w:rPr>
        <w:t>ной услуги (приложение №</w:t>
      </w:r>
      <w:r w:rsidR="008562AA" w:rsidRPr="00146AF8">
        <w:rPr>
          <w:rFonts w:ascii="Times New Roman" w:hAnsi="Times New Roman"/>
          <w:sz w:val="28"/>
          <w:szCs w:val="28"/>
        </w:rPr>
        <w:t>9</w:t>
      </w:r>
      <w:r w:rsidRPr="00146AF8">
        <w:rPr>
          <w:rFonts w:ascii="Times New Roman" w:hAnsi="Times New Roman"/>
          <w:sz w:val="28"/>
          <w:szCs w:val="28"/>
        </w:rPr>
        <w:t xml:space="preserve"> к административному регламенту), в течение 1 рабочего дня с момента регистрации заявления.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180"/>
      <w:r w:rsidRPr="00146AF8">
        <w:rPr>
          <w:rFonts w:ascii="Times New Roman" w:hAnsi="Times New Roman"/>
          <w:sz w:val="28"/>
          <w:szCs w:val="28"/>
        </w:rPr>
        <w:t>3</w:t>
      </w:r>
      <w:bookmarkEnd w:id="6"/>
      <w:r w:rsidRPr="00146AF8">
        <w:rPr>
          <w:rFonts w:ascii="Times New Roman" w:hAnsi="Times New Roman"/>
          <w:sz w:val="28"/>
          <w:szCs w:val="28"/>
        </w:rPr>
        <w:t>.2.4. Должностное лицо, уполномоченное на предоставление результата муниципальной услуги заявителю, после оформления документов выдает документ заявителю.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Выдача заявителю документов, являющихся результатом предоставления муниципальной услуги, производится в порядке живой очереди в течение 15 минут.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 получении готовых документов заявитель расписывается в Книгах регистрации разрешений или Журнале выдачи уведомлений об отказе в предоставлении муниципальной услуги.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255DB9" w:rsidRPr="00146AF8" w:rsidTr="00DE6799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/>
                <w:bCs/>
                <w:vanish/>
                <w:color w:val="303030"/>
                <w:sz w:val="28"/>
                <w:szCs w:val="28"/>
              </w:rPr>
              <w:t>Количество копий: </w:t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  <w:tr w:rsidR="00255DB9" w:rsidRPr="00146AF8" w:rsidTr="00DE6799">
        <w:trPr>
          <w:tblCellSpacing w:w="15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146AF8">
              <w:rPr>
                <w:rFonts w:ascii="Times New Roman" w:hAnsi="Times New Roman"/>
                <w:b/>
                <w:bCs/>
                <w:vanish/>
                <w:color w:val="303030"/>
                <w:sz w:val="28"/>
                <w:szCs w:val="28"/>
              </w:rPr>
              <w:t>Описание:</w:t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</w:r>
            <w:r w:rsidRPr="00146AF8">
              <w:rPr>
                <w:rFonts w:ascii="Times New Roman" w:hAnsi="Times New Roman"/>
                <w:vanish/>
                <w:sz w:val="28"/>
                <w:szCs w:val="28"/>
              </w:rPr>
              <w:br/>
              <w:t xml:space="preserve">В случае невозможности исполнения волеизъявления умершего о погребении его тела (останков) или праха на указанном им месте погребения место погребения определяется сотрудником МКУ "Служба городских кладбищ" с учетом места смерти, наличия свободного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 При отсутствии возможности предоставления земельного участка для погребения умершего на указанном заявителем месте заявителю отказывается в предоставлении муниципальной услуги по основаниям, указанным в пункте 20  Административного регламента. Сотрудник администрации кладбища оформляет заключение о невозможности предоставления земельного участка. </w:t>
            </w:r>
          </w:p>
        </w:tc>
      </w:tr>
    </w:tbl>
    <w:p w:rsidR="00255DB9" w:rsidRPr="00146AF8" w:rsidRDefault="00255DB9" w:rsidP="00146AF8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146AF8">
        <w:rPr>
          <w:rFonts w:ascii="Times New Roman" w:hAnsi="Times New Roman" w:cs="Times New Roman"/>
          <w:vanish/>
          <w:color w:val="000000"/>
          <w:sz w:val="28"/>
          <w:szCs w:val="28"/>
        </w:rPr>
        <w:t>Контакты</w:t>
      </w:r>
    </w:p>
    <w:p w:rsidR="00255DB9" w:rsidRPr="00146AF8" w:rsidRDefault="00255DB9" w:rsidP="00146AF8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146AF8">
        <w:rPr>
          <w:rFonts w:ascii="Times New Roman" w:hAnsi="Times New Roman" w:cs="Times New Roman"/>
          <w:vanish/>
          <w:color w:val="000000"/>
          <w:sz w:val="28"/>
          <w:szCs w:val="28"/>
        </w:rPr>
        <w:t>Дополнительная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55DB9" w:rsidRPr="00146AF8" w:rsidTr="00255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55DB9" w:rsidRPr="00146AF8" w:rsidRDefault="00255DB9" w:rsidP="00146AF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7D39C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4</w:t>
      </w:r>
      <w:r w:rsidR="007D39C5">
        <w:rPr>
          <w:rFonts w:ascii="Times New Roman" w:hAnsi="Times New Roman"/>
          <w:sz w:val="28"/>
          <w:szCs w:val="28"/>
        </w:rPr>
        <w:t>. Формы контроля за исполнениемадминистративного регламента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146A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6AF8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определенных административными процедурами по предоставлению муниципальной услуги, осуществляется должностным лицом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соответствующее должностное лицо.</w:t>
      </w:r>
    </w:p>
    <w:p w:rsidR="00FB6C23" w:rsidRPr="00146AF8" w:rsidRDefault="00FB6C23" w:rsidP="00146AF8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6AF8">
        <w:rPr>
          <w:rFonts w:ascii="Times New Roman" w:hAnsi="Times New Roman"/>
          <w:sz w:val="28"/>
          <w:szCs w:val="28"/>
        </w:rPr>
        <w:t xml:space="preserve">организует работу по оформлению и выдаче документов, определяет должностные обязанности должностных лиц, уполномоченных на предоставление муниципальной услуги, осуществляет </w:t>
      </w:r>
      <w:proofErr w:type="gramStart"/>
      <w:r w:rsidRPr="00146A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6AF8">
        <w:rPr>
          <w:rFonts w:ascii="Times New Roman" w:hAnsi="Times New Roman"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FB6C23" w:rsidRPr="00146AF8" w:rsidRDefault="00FB6C23" w:rsidP="00146AF8">
      <w:pPr>
        <w:pStyle w:val="ConsPlusNormal"/>
        <w:numPr>
          <w:ilvl w:val="1"/>
          <w:numId w:val="2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Персональная ответственность должностных лиц, уполномоченных на предоставление муниципальной услуги:</w:t>
      </w:r>
    </w:p>
    <w:p w:rsidR="00FB6C23" w:rsidRPr="00146AF8" w:rsidRDefault="00FB6C23" w:rsidP="00146AF8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прием, регистрацию, проверку полноты и правильности оформления документов, несет персональную ответственность за соблюдение порядка приема, регистрации, проверки полноты и правильности оформления документов в соответствии с </w:t>
      </w:r>
      <w:hyperlink w:anchor="Par169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3.2.1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Должностное лицо, уполномоченное на принятие решения о предоставлении муниципальной услуги, несет персональную ответственность за: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соответствие результатов рассмотрения заявления требованиям законодательства Российской Федерации;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соблюдение порядка рассмотрения документов в соответствии с </w:t>
      </w:r>
      <w:hyperlink w:anchor="Par173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3.2.2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4.3.3. Должностное лицо, уполномоченное на оформление документов, несет персональную ответственность за: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- достоверность вносимых в эти документы сведений;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- соблюдение порядка оформления документов в соответствии с </w:t>
      </w:r>
      <w:hyperlink w:anchor="Par17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3.2.3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numPr>
          <w:ilvl w:val="2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Должностное лицо, уполномоченное на предоставление результата муниципальной услуги заявителю, несет персональную ответственность за соблюдение порядка предоставления результата муниципальной услуги заявителю в соответствии с </w:t>
      </w:r>
      <w:hyperlink w:anchor="Par180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пп. 3.2.4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Текущий контроль осуществляется путем проведения Главой проверок соблюдения должностными лицами,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Периодичность осуществления текущего контроля устанавливается правовым актом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DE6799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Для проведения проверки предоставления муниципальной услуги может формироваться комиссия, состав которой утверждается правовым актом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6799"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Деятельность комиссии осуществляется в соответствии с правовым актом </w:t>
      </w:r>
      <w:r w:rsidRPr="00146AF8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6799"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должностных лиц, уполномоченных на предоставление муниципальной услуги.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FB6C23" w:rsidRPr="00146AF8" w:rsidRDefault="00FB6C23" w:rsidP="00146AF8">
      <w:pPr>
        <w:pStyle w:val="ConsPlusNormal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3B3B71" w:rsidP="007D39C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5. До</w:t>
      </w:r>
      <w:r w:rsidR="00FB6C23" w:rsidRPr="00146AF8">
        <w:rPr>
          <w:rFonts w:ascii="Times New Roman" w:hAnsi="Times New Roman"/>
          <w:sz w:val="28"/>
          <w:szCs w:val="28"/>
        </w:rPr>
        <w:t xml:space="preserve">судебное (внесудебное) обжалование заявителем решенийи действий (бездействия), должностных лиц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5D724A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B6C23" w:rsidRPr="00146AF8">
        <w:rPr>
          <w:rFonts w:ascii="Times New Roman" w:hAnsi="Times New Roman"/>
          <w:sz w:val="28"/>
          <w:szCs w:val="28"/>
        </w:rPr>
        <w:t>, уполномоченных напред</w:t>
      </w:r>
      <w:r w:rsidR="007D39C5">
        <w:rPr>
          <w:rFonts w:ascii="Times New Roman" w:hAnsi="Times New Roman"/>
          <w:sz w:val="28"/>
          <w:szCs w:val="28"/>
        </w:rPr>
        <w:t>оставление муниципальной услуги</w:t>
      </w:r>
    </w:p>
    <w:p w:rsidR="00FB6C23" w:rsidRPr="00146AF8" w:rsidRDefault="00FB6C23" w:rsidP="00146A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Нарушение срока регистрации заявления заявителя о предоставлении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B6C23" w:rsidRPr="00146AF8" w:rsidRDefault="00FB6C23" w:rsidP="00146AF8">
      <w:pPr>
        <w:pStyle w:val="ConsPlusNormal"/>
        <w:numPr>
          <w:ilvl w:val="2"/>
          <w:numId w:val="2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AF8">
        <w:rPr>
          <w:rFonts w:ascii="Times New Roman" w:hAnsi="Times New Roman"/>
          <w:sz w:val="28"/>
          <w:szCs w:val="28"/>
        </w:rPr>
        <w:t xml:space="preserve">Отказ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196528" w:rsidRPr="00146A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6AF8">
        <w:rPr>
          <w:rFonts w:ascii="Times New Roman" w:hAnsi="Times New Roman"/>
          <w:sz w:val="28"/>
          <w:szCs w:val="28"/>
        </w:rPr>
        <w:t>должностного лица, уполномоченного на предоставление муниципальной услуги, в исправлении допущенных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196528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.</w:t>
      </w:r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lastRenderedPageBreak/>
        <w:t>Жалоба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6C23" w:rsidRPr="00146AF8" w:rsidRDefault="00FB6C23" w:rsidP="00146AF8">
      <w:pPr>
        <w:pStyle w:val="ConsPlusNormal"/>
        <w:numPr>
          <w:ilvl w:val="1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Наименование муниципального органа, предоставляющего муниципальную услугу, должностного лица, уполномоченного на предоставлении муниципальной услуги, решения и действия (бездействие) которых обжалуются.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(бездействии), должностного лица, уполномоченного на предоставление муниципальной услуги.</w:t>
      </w:r>
    </w:p>
    <w:p w:rsidR="00FB6C23" w:rsidRPr="00146AF8" w:rsidRDefault="00FB6C23" w:rsidP="00146AF8">
      <w:pPr>
        <w:pStyle w:val="ConsPlusNormal"/>
        <w:numPr>
          <w:ilvl w:val="2"/>
          <w:numId w:val="2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196528"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6AF8">
        <w:rPr>
          <w:rFonts w:ascii="Times New Roman" w:hAnsi="Times New Roman"/>
          <w:sz w:val="28"/>
          <w:szCs w:val="28"/>
        </w:rPr>
        <w:t>, должностного лица, уполномоченного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FB6C23" w:rsidRPr="00146AF8" w:rsidRDefault="00FB6C23" w:rsidP="00146AF8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AF8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F46DD0">
        <w:rPr>
          <w:rFonts w:ascii="Times New Roman" w:hAnsi="Times New Roman"/>
          <w:sz w:val="28"/>
          <w:szCs w:val="28"/>
        </w:rPr>
        <w:t xml:space="preserve">Синегорского </w:t>
      </w:r>
      <w:r w:rsidR="00196528" w:rsidRPr="00146AF8">
        <w:rPr>
          <w:rFonts w:ascii="Times New Roman" w:hAnsi="Times New Roman"/>
          <w:sz w:val="28"/>
          <w:szCs w:val="28"/>
        </w:rPr>
        <w:t>сельского поселения</w:t>
      </w:r>
      <w:r w:rsidRPr="00146AF8">
        <w:rPr>
          <w:rFonts w:ascii="Times New Roman" w:hAnsi="Times New Roman"/>
          <w:sz w:val="28"/>
          <w:szCs w:val="28"/>
        </w:rPr>
        <w:t>, подлежит рассмотрению в течение 30 рабочих дней со дня ее регистрации, а в случае обжалования отказа должностного лица, уполномоченного на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B6C23" w:rsidRPr="00146AF8" w:rsidRDefault="00FB6C23" w:rsidP="00146AF8">
      <w:pPr>
        <w:pStyle w:val="ConsPlusNormal"/>
        <w:numPr>
          <w:ilvl w:val="1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7" w:name="Par232"/>
      <w:bookmarkEnd w:id="7"/>
      <w:r w:rsidRPr="00146AF8">
        <w:rPr>
          <w:rFonts w:ascii="Times New Roman" w:hAnsi="Times New Roman"/>
          <w:sz w:val="28"/>
          <w:szCs w:val="28"/>
        </w:rPr>
        <w:t xml:space="preserve">По результатам рассмотрения жалобы Администрация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196528" w:rsidRPr="00146A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46AF8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FB6C23" w:rsidRPr="00146AF8" w:rsidRDefault="00FB6C23" w:rsidP="00146AF8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формах.</w:t>
      </w:r>
    </w:p>
    <w:p w:rsidR="00FB6C23" w:rsidRPr="00146AF8" w:rsidRDefault="00FB6C23" w:rsidP="00146AF8">
      <w:pPr>
        <w:pStyle w:val="ConsPlusNormal"/>
        <w:numPr>
          <w:ilvl w:val="2"/>
          <w:numId w:val="2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FB6C23" w:rsidRPr="00146AF8" w:rsidRDefault="00FB6C23" w:rsidP="00146AF8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232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5.6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C23" w:rsidRPr="00146AF8" w:rsidRDefault="00FB6C23" w:rsidP="00146AF8">
      <w:pPr>
        <w:pStyle w:val="ConsPlusNormal"/>
        <w:numPr>
          <w:ilvl w:val="1"/>
          <w:numId w:val="3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224" w:history="1">
        <w:r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5.2</w:t>
        </w:r>
      </w:hyperlink>
      <w:r w:rsidRPr="00146AF8">
        <w:rPr>
          <w:rFonts w:ascii="Times New Roman" w:hAnsi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4503C" w:rsidRPr="00146AF8" w:rsidRDefault="00BC0F2B" w:rsidP="00146AF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 Администрации                                                         С.П.Беседина</w:t>
      </w:r>
    </w:p>
    <w:p w:rsidR="0024503C" w:rsidRPr="00146AF8" w:rsidRDefault="0024503C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Pr="00146AF8" w:rsidRDefault="00196528" w:rsidP="007D39C5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 w:rsidR="00FB6C23" w:rsidRPr="00146AF8">
        <w:rPr>
          <w:rFonts w:ascii="Times New Roman" w:hAnsi="Times New Roman"/>
          <w:sz w:val="28"/>
          <w:szCs w:val="28"/>
        </w:rPr>
        <w:t>1</w:t>
      </w:r>
      <w:r w:rsidR="007D39C5">
        <w:rPr>
          <w:rFonts w:ascii="Times New Roman" w:hAnsi="Times New Roman"/>
          <w:sz w:val="28"/>
          <w:szCs w:val="28"/>
        </w:rPr>
        <w:t xml:space="preserve"> к административному регламенту оказания муниципальной услуги </w:t>
      </w:r>
      <w:r w:rsidR="00FB6C23" w:rsidRPr="00146AF8">
        <w:rPr>
          <w:rFonts w:ascii="Times New Roman" w:hAnsi="Times New Roman"/>
          <w:sz w:val="28"/>
          <w:szCs w:val="28"/>
        </w:rPr>
        <w:t>«Выделение (пре</w:t>
      </w:r>
      <w:r w:rsidR="007D39C5"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="00FB6C23" w:rsidRPr="00146AF8">
        <w:rPr>
          <w:rFonts w:ascii="Times New Roman" w:hAnsi="Times New Roman"/>
          <w:sz w:val="28"/>
          <w:szCs w:val="28"/>
        </w:rPr>
        <w:t>для зах</w:t>
      </w:r>
      <w:r w:rsidR="007D39C5"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B6C23" w:rsidRPr="00146AF8">
        <w:rPr>
          <w:rFonts w:ascii="Times New Roman" w:hAnsi="Times New Roman"/>
          <w:sz w:val="28"/>
          <w:szCs w:val="28"/>
        </w:rPr>
        <w:t>»</w:t>
      </w:r>
    </w:p>
    <w:p w:rsidR="00FB6C23" w:rsidRDefault="00FB6C23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B6C23" w:rsidRPr="00CF3365" w:rsidRDefault="00FB6C23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FB6C23" w:rsidRPr="00CF3365" w:rsidRDefault="00F46DD0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Синегорского</w:t>
      </w:r>
      <w:r w:rsidR="00196528">
        <w:rPr>
          <w:rFonts w:ascii="Times New Roman" w:hAnsi="Times New Roman"/>
          <w:sz w:val="22"/>
          <w:szCs w:val="22"/>
        </w:rPr>
        <w:t xml:space="preserve"> сельского </w:t>
      </w:r>
      <w:r w:rsidR="00FB6C23" w:rsidRPr="00CF3365">
        <w:rPr>
          <w:rFonts w:ascii="Times New Roman" w:hAnsi="Times New Roman"/>
          <w:sz w:val="22"/>
          <w:szCs w:val="22"/>
        </w:rPr>
        <w:t>поселения</w:t>
      </w:r>
    </w:p>
    <w:p w:rsidR="00FB6C23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</w:t>
      </w:r>
      <w:r w:rsidR="00FB6C23" w:rsidRPr="00CF3365">
        <w:rPr>
          <w:rFonts w:ascii="Times New Roman" w:hAnsi="Times New Roman"/>
          <w:sz w:val="22"/>
          <w:szCs w:val="22"/>
        </w:rPr>
        <w:t>______________________________</w:t>
      </w:r>
    </w:p>
    <w:p w:rsidR="00716211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6C1198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паспорт</w:t>
      </w:r>
      <w:r w:rsidR="006C1198" w:rsidRPr="00CF3365">
        <w:rPr>
          <w:rFonts w:ascii="Times New Roman" w:hAnsi="Times New Roman"/>
          <w:sz w:val="22"/>
          <w:szCs w:val="22"/>
        </w:rPr>
        <w:t>______</w:t>
      </w:r>
      <w:r w:rsidRPr="00CF3365">
        <w:rPr>
          <w:rFonts w:ascii="Times New Roman" w:hAnsi="Times New Roman"/>
          <w:sz w:val="22"/>
          <w:szCs w:val="22"/>
        </w:rPr>
        <w:t>№</w:t>
      </w:r>
      <w:r w:rsidR="006C1198" w:rsidRPr="00CF3365">
        <w:rPr>
          <w:rFonts w:ascii="Times New Roman" w:hAnsi="Times New Roman"/>
          <w:sz w:val="22"/>
          <w:szCs w:val="22"/>
        </w:rPr>
        <w:t>__________________</w:t>
      </w:r>
    </w:p>
    <w:p w:rsidR="006C1198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</w:t>
      </w:r>
      <w:r w:rsidR="006C1198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20</w:t>
      </w:r>
      <w:r w:rsidR="006C1198" w:rsidRPr="00CF3365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г.</w:t>
      </w:r>
      <w:r w:rsidR="006C1198" w:rsidRPr="00CF3365">
        <w:rPr>
          <w:rFonts w:ascii="Times New Roman" w:hAnsi="Times New Roman"/>
          <w:sz w:val="22"/>
          <w:szCs w:val="22"/>
        </w:rPr>
        <w:t>____</w:t>
      </w:r>
      <w:r w:rsidRPr="00CF3365">
        <w:rPr>
          <w:rFonts w:ascii="Times New Roman" w:hAnsi="Times New Roman"/>
          <w:sz w:val="22"/>
          <w:szCs w:val="22"/>
        </w:rPr>
        <w:t>_</w:t>
      </w:r>
      <w:r w:rsidR="006C1198" w:rsidRPr="00CF3365">
        <w:rPr>
          <w:rFonts w:ascii="Times New Roman" w:hAnsi="Times New Roman"/>
          <w:sz w:val="22"/>
          <w:szCs w:val="22"/>
        </w:rPr>
        <w:t>_____</w:t>
      </w:r>
    </w:p>
    <w:p w:rsidR="00716211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716211" w:rsidRPr="00CF3365" w:rsidRDefault="00716211" w:rsidP="007D39C5">
      <w:pPr>
        <w:pStyle w:val="ConsPlusNormal"/>
        <w:jc w:val="right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FB6C23" w:rsidRPr="00CF3365" w:rsidRDefault="00716211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Телефон:_________________________</w:t>
      </w:r>
    </w:p>
    <w:p w:rsidR="006C1198" w:rsidRPr="007D39C5" w:rsidRDefault="006C119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  <w:u w:val="single"/>
        </w:rPr>
      </w:pPr>
      <w:bookmarkStart w:id="8" w:name="Par261"/>
      <w:bookmarkEnd w:id="8"/>
    </w:p>
    <w:p w:rsidR="00FB6C23" w:rsidRPr="00CF3365" w:rsidRDefault="00FB6C23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CF3365">
        <w:rPr>
          <w:rFonts w:ascii="Times New Roman" w:hAnsi="Times New Roman"/>
          <w:b/>
          <w:bCs/>
          <w:sz w:val="22"/>
          <w:szCs w:val="22"/>
        </w:rPr>
        <w:t>ЗАЯВЛЕНИЕ</w:t>
      </w:r>
    </w:p>
    <w:p w:rsidR="00FB6C23" w:rsidRPr="00CF3365" w:rsidRDefault="00FB6C23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7D39C5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          Прошу предоставить земельный участок/выдать разрешение (ненужное вычеркнуть) для погребения умершего с последующей выдачи удостоверения о захоронении (урна с прахом, гроб с телом)_______________________________________________________________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____________</w:t>
      </w:r>
      <w:r w:rsidRPr="00CF3365">
        <w:rPr>
          <w:rFonts w:ascii="Times New Roman" w:hAnsi="Times New Roman"/>
          <w:sz w:val="22"/>
          <w:szCs w:val="22"/>
        </w:rPr>
        <w:t>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16"/>
          <w:szCs w:val="16"/>
        </w:rPr>
        <w:t>(фамилия, имя, отчество)</w:t>
      </w:r>
    </w:p>
    <w:p w:rsidR="0024503C" w:rsidRPr="00CF3365" w:rsidRDefault="0024503C">
      <w:pPr>
        <w:pStyle w:val="ConsPlusNonformat"/>
        <w:rPr>
          <w:rFonts w:ascii="Times New Roman" w:hAnsi="Times New Roman"/>
          <w:sz w:val="22"/>
          <w:szCs w:val="22"/>
        </w:rPr>
      </w:pP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Свидетельство о смерти  ____________</w:t>
      </w:r>
      <w:r w:rsidR="00523257" w:rsidRPr="00CF3365">
        <w:rPr>
          <w:rFonts w:ascii="Times New Roman" w:hAnsi="Times New Roman"/>
          <w:sz w:val="22"/>
          <w:szCs w:val="22"/>
        </w:rPr>
        <w:t>№</w:t>
      </w:r>
      <w:r w:rsidRPr="00CF3365">
        <w:rPr>
          <w:rFonts w:ascii="Times New Roman" w:hAnsi="Times New Roman"/>
          <w:sz w:val="22"/>
          <w:szCs w:val="22"/>
        </w:rPr>
        <w:t>________________</w:t>
      </w:r>
      <w:r w:rsidR="0024503C" w:rsidRPr="00CF3365">
        <w:rPr>
          <w:rFonts w:ascii="Times New Roman" w:hAnsi="Times New Roman"/>
          <w:sz w:val="22"/>
          <w:szCs w:val="22"/>
        </w:rPr>
        <w:t>_</w:t>
      </w:r>
      <w:proofErr w:type="gramStart"/>
      <w:r w:rsidR="00523257" w:rsidRPr="00CF3365">
        <w:rPr>
          <w:rFonts w:ascii="Times New Roman" w:hAnsi="Times New Roman"/>
          <w:sz w:val="22"/>
          <w:szCs w:val="22"/>
        </w:rPr>
        <w:t>от</w:t>
      </w:r>
      <w:proofErr w:type="gramEnd"/>
      <w:r w:rsidR="00523257" w:rsidRPr="00CF3365">
        <w:rPr>
          <w:rFonts w:ascii="Times New Roman" w:hAnsi="Times New Roman"/>
          <w:sz w:val="22"/>
          <w:szCs w:val="22"/>
        </w:rPr>
        <w:t>_____</w:t>
      </w:r>
      <w:r w:rsidR="0024503C" w:rsidRPr="00CF3365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____________</w:t>
      </w:r>
    </w:p>
    <w:p w:rsidR="00FB6C23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 w:rsidR="00A338D6">
        <w:rPr>
          <w:rFonts w:ascii="Times New Roman" w:hAnsi="Times New Roman"/>
          <w:sz w:val="22"/>
          <w:szCs w:val="22"/>
        </w:rPr>
        <w:t>________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</w:rPr>
      </w:pPr>
      <w:r w:rsidRPr="00CF3365">
        <w:rPr>
          <w:rFonts w:ascii="Times New Roman" w:hAnsi="Times New Roman"/>
        </w:rPr>
        <w:t xml:space="preserve">(родственное захоронение, отвод </w:t>
      </w:r>
      <w:proofErr w:type="spellStart"/>
      <w:r w:rsidRPr="00CF3365">
        <w:rPr>
          <w:rFonts w:ascii="Times New Roman" w:hAnsi="Times New Roman"/>
        </w:rPr>
        <w:t>земельногоучастка</w:t>
      </w:r>
      <w:proofErr w:type="spellEnd"/>
      <w:r w:rsidRPr="00CF3365">
        <w:rPr>
          <w:rFonts w:ascii="Times New Roman" w:hAnsi="Times New Roman"/>
        </w:rPr>
        <w:t>, захоронение урны с прахом в родственную могилу)</w:t>
      </w: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</w:p>
    <w:p w:rsidR="00523257" w:rsidRPr="00CF3365" w:rsidRDefault="00523257" w:rsidP="00523257">
      <w:pPr>
        <w:pStyle w:val="ConsPlusNormal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Свидетельство о смерти ранее захороненного родственника</w:t>
      </w:r>
      <w:r w:rsidR="007D39C5">
        <w:rPr>
          <w:rFonts w:ascii="Times New Roman" w:hAnsi="Times New Roman"/>
          <w:sz w:val="22"/>
          <w:szCs w:val="22"/>
        </w:rPr>
        <w:t xml:space="preserve"> _________________________</w:t>
      </w:r>
      <w:r w:rsidRPr="00CF3365">
        <w:rPr>
          <w:rFonts w:ascii="Times New Roman" w:hAnsi="Times New Roman"/>
          <w:sz w:val="22"/>
          <w:szCs w:val="22"/>
        </w:rPr>
        <w:t>___</w:t>
      </w:r>
      <w:r w:rsidR="00A338D6">
        <w:rPr>
          <w:rFonts w:ascii="Times New Roman" w:hAnsi="Times New Roman"/>
          <w:sz w:val="22"/>
          <w:szCs w:val="22"/>
        </w:rPr>
        <w:t>__</w:t>
      </w:r>
      <w:r w:rsidRPr="00CF3365">
        <w:rPr>
          <w:rFonts w:ascii="Times New Roman" w:hAnsi="Times New Roman"/>
          <w:sz w:val="22"/>
          <w:szCs w:val="22"/>
        </w:rPr>
        <w:t>_____</w:t>
      </w:r>
    </w:p>
    <w:p w:rsidR="00FB6C23" w:rsidRPr="00CF3365" w:rsidRDefault="00FB6C23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</w:t>
      </w:r>
      <w:r w:rsidR="00523257" w:rsidRPr="00CF3365">
        <w:rPr>
          <w:rFonts w:ascii="Times New Roman" w:hAnsi="Times New Roman"/>
          <w:sz w:val="22"/>
          <w:szCs w:val="22"/>
        </w:rPr>
        <w:t>____________________________</w:t>
      </w:r>
      <w:r w:rsidR="007D39C5">
        <w:rPr>
          <w:rFonts w:ascii="Times New Roman" w:hAnsi="Times New Roman"/>
          <w:sz w:val="22"/>
          <w:szCs w:val="22"/>
        </w:rPr>
        <w:t>______</w:t>
      </w:r>
      <w:r w:rsidR="00523257" w:rsidRPr="00CF3365">
        <w:rPr>
          <w:rFonts w:ascii="Times New Roman" w:hAnsi="Times New Roman"/>
          <w:sz w:val="22"/>
          <w:szCs w:val="22"/>
        </w:rPr>
        <w:t>______</w:t>
      </w: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523257" w:rsidRPr="00CF3365" w:rsidRDefault="00523257">
      <w:pPr>
        <w:pStyle w:val="ConsPlusNonformat"/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16"/>
          <w:szCs w:val="16"/>
        </w:rPr>
        <w:t xml:space="preserve">(фамилия, имя, отчество ранее захороненного, серия, номер и дата выдачи свидетельства о смерти)                                                 </w:t>
      </w: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</w:p>
    <w:p w:rsidR="00523257" w:rsidRPr="00CF3365" w:rsidRDefault="007D39C5" w:rsidP="00523257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="00523257" w:rsidRPr="00CF3365">
        <w:rPr>
          <w:sz w:val="22"/>
          <w:szCs w:val="22"/>
        </w:rPr>
        <w:t>_____________________________________________</w:t>
      </w:r>
      <w:r w:rsidR="00CF3365">
        <w:rPr>
          <w:sz w:val="22"/>
          <w:szCs w:val="22"/>
        </w:rPr>
        <w:t>__</w:t>
      </w:r>
    </w:p>
    <w:p w:rsidR="00523257" w:rsidRPr="00CF3365" w:rsidRDefault="00523257" w:rsidP="00523257">
      <w:pPr>
        <w:pStyle w:val="ConsPlusNormal"/>
        <w:rPr>
          <w:sz w:val="22"/>
          <w:szCs w:val="22"/>
        </w:rPr>
      </w:pPr>
    </w:p>
    <w:p w:rsidR="00523257" w:rsidRPr="00CF3365" w:rsidRDefault="00523257">
      <w:pPr>
        <w:pStyle w:val="ConsPlusNonforma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 секции № ___________________________________________________кладбища.</w:t>
      </w:r>
    </w:p>
    <w:p w:rsidR="00523257" w:rsidRPr="00CF3365" w:rsidRDefault="00523257" w:rsidP="00523257">
      <w:pPr>
        <w:pStyle w:val="ConsPlusNonformat"/>
        <w:tabs>
          <w:tab w:val="left" w:pos="1695"/>
        </w:tabs>
        <w:rPr>
          <w:rFonts w:ascii="Times New Roman" w:hAnsi="Times New Roman"/>
          <w:sz w:val="16"/>
          <w:szCs w:val="16"/>
        </w:rPr>
      </w:pPr>
      <w:r w:rsidRPr="00CF3365">
        <w:rPr>
          <w:rFonts w:ascii="Times New Roman" w:hAnsi="Times New Roman"/>
          <w:sz w:val="22"/>
          <w:szCs w:val="22"/>
        </w:rPr>
        <w:tab/>
      </w:r>
      <w:r w:rsidRPr="00CF3365">
        <w:rPr>
          <w:rFonts w:ascii="Times New Roman" w:hAnsi="Times New Roman"/>
          <w:sz w:val="16"/>
          <w:szCs w:val="16"/>
        </w:rPr>
        <w:t>(наименование)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Другие родственники к захоронению претензий не имеют. В случае возникновения претензий со стороны других родственников эксгумацию и перезахоронение согласен производит</w:t>
      </w:r>
      <w:r w:rsidR="007D39C5">
        <w:rPr>
          <w:rFonts w:ascii="Times New Roman" w:hAnsi="Times New Roman"/>
          <w:sz w:val="22"/>
          <w:szCs w:val="22"/>
        </w:rPr>
        <w:t>ь за свой счет.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Сведения, указанные в заяв</w:t>
      </w:r>
      <w:r w:rsidR="007D39C5">
        <w:rPr>
          <w:rFonts w:ascii="Times New Roman" w:hAnsi="Times New Roman"/>
          <w:sz w:val="22"/>
          <w:szCs w:val="22"/>
        </w:rPr>
        <w:t>лении о родственных отношениях,</w:t>
      </w:r>
      <w:r w:rsidRPr="00CF3365">
        <w:rPr>
          <w:rFonts w:ascii="Times New Roman" w:hAnsi="Times New Roman"/>
          <w:sz w:val="22"/>
          <w:szCs w:val="22"/>
        </w:rPr>
        <w:t xml:space="preserve"> подтверждаю.</w:t>
      </w:r>
    </w:p>
    <w:p w:rsidR="007D39C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Об ответственности, предусмотренной законодательством Российской Федерации за предоставление недост</w:t>
      </w:r>
      <w:r w:rsidR="007D39C5">
        <w:rPr>
          <w:rFonts w:ascii="Times New Roman" w:hAnsi="Times New Roman"/>
          <w:sz w:val="22"/>
          <w:szCs w:val="22"/>
        </w:rPr>
        <w:t>оверных сведений, предупрежден.</w:t>
      </w:r>
    </w:p>
    <w:p w:rsidR="00CF3365" w:rsidRDefault="00CF3365" w:rsidP="007D39C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Прошу признать меня ответственным за участок захоронения. Гарантирую, что претензий у иных родственников и законных представителей умершего в отношении меня как ответственного лица за участок захоронения нет, со своими правами и обязанностями ознакомлен. В том числе прошу без моего письменного согласия не разрешать проведение каких-либо работ третьими лицами на вышеуказанном участке захоронения.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Приложение:1.________________________________________на __л. в __экз.</w:t>
      </w:r>
    </w:p>
    <w:p w:rsidR="00CF3365" w:rsidRPr="00CF3365" w:rsidRDefault="00CF3365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2.________________________________________на __л. в __экз.</w:t>
      </w:r>
    </w:p>
    <w:p w:rsidR="00CF3365" w:rsidRDefault="00314CB8" w:rsidP="00CF336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3</w:t>
      </w:r>
      <w:r w:rsidR="00CF3365">
        <w:rPr>
          <w:rFonts w:ascii="Times New Roman" w:hAnsi="Times New Roman"/>
          <w:sz w:val="22"/>
          <w:szCs w:val="22"/>
        </w:rPr>
        <w:t>.________________________________________на __л. в __экз.</w:t>
      </w:r>
    </w:p>
    <w:p w:rsidR="00314CB8" w:rsidRDefault="00314CB8" w:rsidP="007D39C5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заявлением я своей волей и в своем интересе </w:t>
      </w:r>
      <w:r w:rsidR="007D39C5">
        <w:rPr>
          <w:rFonts w:ascii="Times New Roman" w:hAnsi="Times New Roman"/>
          <w:sz w:val="24"/>
          <w:szCs w:val="24"/>
        </w:rPr>
        <w:t>в соответствии</w:t>
      </w:r>
      <w:r w:rsidRPr="00AD6E26">
        <w:rPr>
          <w:rFonts w:ascii="Times New Roman" w:hAnsi="Times New Roman"/>
          <w:sz w:val="24"/>
          <w:szCs w:val="24"/>
        </w:rPr>
        <w:t xml:space="preserve"> со </w:t>
      </w:r>
      <w:r>
        <w:rPr>
          <w:rFonts w:ascii="Times New Roman" w:hAnsi="Times New Roman"/>
          <w:sz w:val="24"/>
          <w:szCs w:val="24"/>
        </w:rPr>
        <w:t>статьями 6 и 9</w:t>
      </w:r>
      <w:r w:rsidRPr="00AD6E26">
        <w:rPr>
          <w:rFonts w:ascii="Times New Roman" w:hAnsi="Times New Roman"/>
          <w:sz w:val="24"/>
          <w:szCs w:val="24"/>
        </w:rPr>
        <w:t xml:space="preserve">  Федерального закона  от  27.07.2006 </w:t>
      </w:r>
      <w:r w:rsidR="00146AF8">
        <w:rPr>
          <w:rFonts w:ascii="Times New Roman" w:hAnsi="Times New Roman"/>
          <w:sz w:val="24"/>
          <w:szCs w:val="24"/>
        </w:rPr>
        <w:t>№</w:t>
      </w:r>
      <w:r w:rsidRPr="00AD6E26">
        <w:rPr>
          <w:rFonts w:ascii="Times New Roman" w:hAnsi="Times New Roman"/>
          <w:sz w:val="24"/>
          <w:szCs w:val="24"/>
        </w:rPr>
        <w:t xml:space="preserve"> 152-ФЗ</w:t>
      </w:r>
      <w:r w:rsidR="007D39C5">
        <w:rPr>
          <w:rFonts w:ascii="Times New Roman" w:hAnsi="Times New Roman"/>
          <w:sz w:val="24"/>
          <w:szCs w:val="24"/>
        </w:rPr>
        <w:t>«О персональных данных»</w:t>
      </w:r>
      <w:r w:rsidRPr="00AD6E26">
        <w:rPr>
          <w:rFonts w:ascii="Times New Roman" w:hAnsi="Times New Roman"/>
          <w:sz w:val="24"/>
          <w:szCs w:val="24"/>
        </w:rPr>
        <w:t xml:space="preserve"> даю согласие на авт</w:t>
      </w:r>
      <w:r>
        <w:rPr>
          <w:rFonts w:ascii="Times New Roman" w:hAnsi="Times New Roman"/>
          <w:sz w:val="24"/>
          <w:szCs w:val="24"/>
        </w:rPr>
        <w:t xml:space="preserve">оматизированную, а  также   без </w:t>
      </w:r>
      <w:r w:rsidRPr="00AD6E26">
        <w:rPr>
          <w:rFonts w:ascii="Times New Roman" w:hAnsi="Times New Roman"/>
          <w:sz w:val="24"/>
          <w:szCs w:val="24"/>
        </w:rPr>
        <w:t>использования средств автоматизации обр</w:t>
      </w:r>
      <w:r>
        <w:rPr>
          <w:rFonts w:ascii="Times New Roman" w:hAnsi="Times New Roman"/>
          <w:sz w:val="24"/>
          <w:szCs w:val="24"/>
        </w:rPr>
        <w:t>аботку моих персональных данных.</w:t>
      </w:r>
    </w:p>
    <w:p w:rsidR="00314CB8" w:rsidRDefault="00314CB8" w:rsidP="00314CB8">
      <w:pPr>
        <w:pStyle w:val="ConsPlusNormal"/>
      </w:pPr>
    </w:p>
    <w:p w:rsidR="00314CB8" w:rsidRPr="00314CB8" w:rsidRDefault="00314CB8" w:rsidP="00314CB8">
      <w:pPr>
        <w:pStyle w:val="ConsPlusNormal"/>
      </w:pPr>
      <w:r>
        <w:t xml:space="preserve">___________________                  _________________________________________          </w:t>
      </w:r>
    </w:p>
    <w:p w:rsidR="00196528" w:rsidRPr="007D39C5" w:rsidRDefault="00FB6C23">
      <w:pPr>
        <w:pStyle w:val="ConsPlusNonformat"/>
        <w:rPr>
          <w:rFonts w:ascii="Times New Roman" w:hAnsi="Times New Roman"/>
          <w:sz w:val="16"/>
          <w:szCs w:val="16"/>
        </w:rPr>
      </w:pPr>
      <w:r w:rsidRPr="00314CB8">
        <w:rPr>
          <w:rFonts w:ascii="Times New Roman" w:hAnsi="Times New Roman"/>
          <w:sz w:val="16"/>
          <w:szCs w:val="16"/>
        </w:rPr>
        <w:t xml:space="preserve">(подпись)                               </w:t>
      </w:r>
      <w:r w:rsidR="007D39C5">
        <w:rPr>
          <w:rFonts w:ascii="Times New Roman" w:hAnsi="Times New Roman"/>
          <w:sz w:val="16"/>
          <w:szCs w:val="16"/>
        </w:rPr>
        <w:t xml:space="preserve">                       (расшифровка подписи)</w:t>
      </w:r>
    </w:p>
    <w:p w:rsidR="007D39C5" w:rsidRDefault="007D39C5">
      <w:pPr>
        <w:pStyle w:val="ConsPlusNonformat"/>
        <w:rPr>
          <w:rFonts w:ascii="Times New Roman" w:hAnsi="Times New Roman"/>
          <w:sz w:val="22"/>
          <w:szCs w:val="22"/>
        </w:rPr>
      </w:pPr>
    </w:p>
    <w:p w:rsidR="00F46DD0" w:rsidRPr="00BC0F2B" w:rsidRDefault="00196528" w:rsidP="00BC0F2B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</w:t>
      </w:r>
      <w:r w:rsidR="00FB6C23" w:rsidRPr="00CF3365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»</w:t>
      </w:r>
      <w:r w:rsidR="00FB6C23" w:rsidRPr="00CF3365">
        <w:rPr>
          <w:rFonts w:ascii="Times New Roman" w:hAnsi="Times New Roman"/>
          <w:sz w:val="22"/>
          <w:szCs w:val="22"/>
        </w:rPr>
        <w:t xml:space="preserve"> __________ 20___ г.</w:t>
      </w:r>
    </w:p>
    <w:p w:rsidR="00F46DD0" w:rsidRDefault="00F46DD0" w:rsidP="007D39C5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D39C5" w:rsidRPr="00146AF8" w:rsidRDefault="007D39C5" w:rsidP="007D39C5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FB6C23" w:rsidRDefault="00FB6C23">
      <w:pPr>
        <w:pStyle w:val="ConsPlusNormal"/>
        <w:jc w:val="both"/>
      </w:pP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Главе Администрации </w:t>
      </w:r>
    </w:p>
    <w:p w:rsidR="00314CB8" w:rsidRPr="00CF3365" w:rsidRDefault="00F46DD0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Синегорского</w:t>
      </w:r>
      <w:r w:rsidR="00196528">
        <w:rPr>
          <w:rFonts w:ascii="Times New Roman" w:hAnsi="Times New Roman"/>
          <w:sz w:val="22"/>
          <w:szCs w:val="22"/>
        </w:rPr>
        <w:t xml:space="preserve"> сельского</w:t>
      </w:r>
      <w:r w:rsidR="00314CB8" w:rsidRPr="00CF3365">
        <w:rPr>
          <w:rFonts w:ascii="Times New Roman" w:hAnsi="Times New Roman"/>
          <w:sz w:val="22"/>
          <w:szCs w:val="22"/>
        </w:rPr>
        <w:t xml:space="preserve"> поселения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от______________________________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(фамилия, имя, отчество)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паспорт______№__________________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выдан «__»________20__г.__________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>_________________________________</w:t>
      </w:r>
    </w:p>
    <w:p w:rsidR="00314CB8" w:rsidRPr="00CF3365" w:rsidRDefault="00314CB8" w:rsidP="007D39C5">
      <w:pPr>
        <w:pStyle w:val="ConsPlusNormal"/>
        <w:jc w:val="right"/>
        <w:rPr>
          <w:rFonts w:ascii="Times New Roman" w:hAnsi="Times New Roman"/>
          <w:sz w:val="22"/>
          <w:szCs w:val="22"/>
          <w:u w:val="single"/>
        </w:rPr>
      </w:pPr>
      <w:r w:rsidRPr="00CF3365">
        <w:rPr>
          <w:rFonts w:ascii="Times New Roman" w:hAnsi="Times New Roman"/>
          <w:sz w:val="22"/>
          <w:szCs w:val="22"/>
        </w:rPr>
        <w:t xml:space="preserve">  Адрес:</w:t>
      </w:r>
      <w:r w:rsidRPr="00CF3365">
        <w:rPr>
          <w:rFonts w:ascii="Times New Roman" w:hAnsi="Times New Roman"/>
          <w:sz w:val="22"/>
          <w:szCs w:val="22"/>
          <w:u w:val="single"/>
        </w:rPr>
        <w:t>___________________________</w:t>
      </w:r>
    </w:p>
    <w:p w:rsidR="00314CB8" w:rsidRPr="00CF3365" w:rsidRDefault="00314CB8" w:rsidP="007D39C5">
      <w:pPr>
        <w:pStyle w:val="ConsPlusNormal"/>
        <w:ind w:firstLine="540"/>
        <w:jc w:val="right"/>
        <w:rPr>
          <w:rFonts w:ascii="Times New Roman" w:hAnsi="Times New Roman"/>
          <w:sz w:val="22"/>
          <w:szCs w:val="22"/>
        </w:rPr>
      </w:pPr>
      <w:r w:rsidRPr="00CF3365">
        <w:rPr>
          <w:rFonts w:ascii="Times New Roman" w:hAnsi="Times New Roman"/>
          <w:sz w:val="22"/>
          <w:szCs w:val="22"/>
        </w:rPr>
        <w:t xml:space="preserve">Телефон:_________________________          </w:t>
      </w:r>
    </w:p>
    <w:p w:rsidR="00FB6C23" w:rsidRPr="00AD6E26" w:rsidRDefault="00FB6C23" w:rsidP="006C119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9" w:name="Par388"/>
      <w:bookmarkEnd w:id="9"/>
      <w:r w:rsidRPr="00196528">
        <w:rPr>
          <w:rFonts w:ascii="Times New Roman" w:hAnsi="Times New Roman"/>
          <w:bCs/>
          <w:sz w:val="24"/>
          <w:szCs w:val="24"/>
        </w:rPr>
        <w:t>ЗАЯВЛЕНИЕ</w:t>
      </w:r>
    </w:p>
    <w:p w:rsidR="00FB6C23" w:rsidRPr="00196528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ОБ УСТАНОВКЕ ИЛИ ЗАМЕНЕ НАДМОГИЛЬНОГО СООРУЖЕНИЯ</w:t>
      </w:r>
    </w:p>
    <w:p w:rsidR="00FB6C23" w:rsidRPr="00AD6E26" w:rsidRDefault="00FB6C2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FB6C23" w:rsidRPr="00AD6E26" w:rsidRDefault="00FB6C23">
      <w:pPr>
        <w:pStyle w:val="ConsPlusNormal"/>
        <w:jc w:val="both"/>
        <w:rPr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Прошу разрешить установку (замену) 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(название надмогильного сооружения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(надгробия), ограды, размеры, материал)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месте захоронения 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умершего, степень родства)</w:t>
      </w:r>
    </w:p>
    <w:p w:rsidR="00FB6C23" w:rsidRPr="00AD6E26" w:rsidRDefault="00146AF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квартала (сектора) ___, </w:t>
      </w: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ряда __, </w:t>
      </w:r>
      <w:r>
        <w:rPr>
          <w:rFonts w:ascii="Times New Roman" w:hAnsi="Times New Roman"/>
          <w:sz w:val="24"/>
          <w:szCs w:val="24"/>
        </w:rPr>
        <w:t>№</w:t>
      </w:r>
      <w:r w:rsidR="00FB6C23" w:rsidRPr="00AD6E26">
        <w:rPr>
          <w:rFonts w:ascii="Times New Roman" w:hAnsi="Times New Roman"/>
          <w:sz w:val="24"/>
          <w:szCs w:val="24"/>
        </w:rPr>
        <w:t xml:space="preserve"> могилы __, размер участка ___ кв. м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на кл</w:t>
      </w:r>
      <w:r w:rsidR="007D39C5">
        <w:rPr>
          <w:rFonts w:ascii="Times New Roman" w:hAnsi="Times New Roman"/>
          <w:sz w:val="24"/>
          <w:szCs w:val="24"/>
        </w:rPr>
        <w:t>адбище ________________________</w:t>
      </w:r>
      <w:r w:rsidRPr="00AD6E26">
        <w:rPr>
          <w:rFonts w:ascii="Times New Roman" w:hAnsi="Times New Roman"/>
          <w:sz w:val="24"/>
          <w:szCs w:val="24"/>
        </w:rPr>
        <w:t>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(название и адрес местонахождения кладбища)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Исполнитель работ  по  установке надмог</w:t>
      </w:r>
      <w:r w:rsidR="007D39C5">
        <w:rPr>
          <w:rFonts w:ascii="Times New Roman" w:hAnsi="Times New Roman"/>
          <w:sz w:val="24"/>
          <w:szCs w:val="24"/>
        </w:rPr>
        <w:t xml:space="preserve">ильного сооружения (надгробия), </w:t>
      </w:r>
      <w:r w:rsidRPr="00AD6E26">
        <w:rPr>
          <w:rFonts w:ascii="Times New Roman" w:hAnsi="Times New Roman"/>
          <w:sz w:val="24"/>
          <w:szCs w:val="24"/>
        </w:rPr>
        <w:t>ограды: ___________</w:t>
      </w:r>
      <w:r w:rsidR="007D39C5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</w:t>
      </w:r>
      <w:r w:rsidRPr="00AD6E26">
        <w:rPr>
          <w:rFonts w:ascii="Times New Roman" w:hAnsi="Times New Roman"/>
          <w:sz w:val="24"/>
          <w:szCs w:val="24"/>
        </w:rPr>
        <w:t>__________</w:t>
      </w:r>
    </w:p>
    <w:p w:rsidR="00FB6C23" w:rsidRPr="00104842" w:rsidRDefault="00FB6C23" w:rsidP="007D39C5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(адрес и телефон исполнителя)</w:t>
      </w:r>
    </w:p>
    <w:p w:rsidR="00FB6C23" w:rsidRPr="00AD6E26" w:rsidRDefault="007D39C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</w:t>
      </w:r>
    </w:p>
    <w:p w:rsidR="00FB6C23" w:rsidRPr="00AD6E26" w:rsidRDefault="00FB6C23" w:rsidP="00104842">
      <w:pPr>
        <w:pStyle w:val="ConsPlusNonformat"/>
        <w:ind w:right="1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    Изготовитель надмогильного сооружения (надгробия), ограды: ____</w:t>
      </w:r>
      <w:r w:rsidR="007D39C5">
        <w:rPr>
          <w:rFonts w:ascii="Times New Roman" w:hAnsi="Times New Roman"/>
          <w:sz w:val="24"/>
          <w:szCs w:val="24"/>
        </w:rPr>
        <w:t>________</w:t>
      </w:r>
      <w:r w:rsidR="00104842">
        <w:rPr>
          <w:rFonts w:ascii="Times New Roman" w:hAnsi="Times New Roman"/>
          <w:sz w:val="24"/>
          <w:szCs w:val="24"/>
        </w:rPr>
        <w:t>____</w:t>
      </w:r>
      <w:r w:rsidRPr="00AD6E26">
        <w:rPr>
          <w:rFonts w:ascii="Times New Roman" w:hAnsi="Times New Roman"/>
          <w:sz w:val="24"/>
          <w:szCs w:val="24"/>
        </w:rPr>
        <w:t>___</w:t>
      </w:r>
      <w:r w:rsidR="00104842">
        <w:rPr>
          <w:rFonts w:ascii="Times New Roman" w:hAnsi="Times New Roman"/>
          <w:sz w:val="24"/>
          <w:szCs w:val="24"/>
        </w:rPr>
        <w:t>_</w:t>
      </w:r>
      <w:r w:rsidRPr="00AD6E26">
        <w:rPr>
          <w:rFonts w:ascii="Times New Roman" w:hAnsi="Times New Roman"/>
          <w:sz w:val="24"/>
          <w:szCs w:val="24"/>
        </w:rPr>
        <w:t>___</w:t>
      </w:r>
    </w:p>
    <w:p w:rsidR="00FB6C23" w:rsidRPr="00AD6E26" w:rsidRDefault="007D39C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_______</w:t>
      </w:r>
    </w:p>
    <w:p w:rsidR="00FB6C23" w:rsidRDefault="00FB6C23" w:rsidP="007D39C5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(адрес и телефон изготовителя)</w:t>
      </w:r>
    </w:p>
    <w:p w:rsidR="00104842" w:rsidRPr="00104842" w:rsidRDefault="00104842" w:rsidP="00104842">
      <w:pPr>
        <w:pStyle w:val="ConsPlusNormal"/>
      </w:pPr>
    </w:p>
    <w:p w:rsidR="00FB6C23" w:rsidRPr="00AD6E26" w:rsidRDefault="00FB6C23" w:rsidP="007D39C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С порядком установки, регистрации и содержанием надмогильного сооружения (надгробия), ограды ознакомлен, сведения в заявлении соответствуют действительности.</w:t>
      </w:r>
    </w:p>
    <w:p w:rsidR="00FB6C23" w:rsidRPr="00AD6E26" w:rsidRDefault="007D39C5" w:rsidP="007D39C5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разрешить установку</w:t>
      </w:r>
      <w:r w:rsidR="00FB6C23" w:rsidRPr="00AD6E26">
        <w:rPr>
          <w:rFonts w:ascii="Times New Roman" w:hAnsi="Times New Roman"/>
          <w:sz w:val="24"/>
          <w:szCs w:val="24"/>
        </w:rPr>
        <w:t xml:space="preserve"> (замену</w:t>
      </w:r>
      <w:r>
        <w:rPr>
          <w:rFonts w:ascii="Times New Roman" w:hAnsi="Times New Roman"/>
          <w:sz w:val="24"/>
          <w:szCs w:val="24"/>
        </w:rPr>
        <w:t xml:space="preserve">) надмогильного сооружения </w:t>
      </w:r>
      <w:r w:rsidR="00FB6C23" w:rsidRPr="00AD6E26">
        <w:rPr>
          <w:rFonts w:ascii="Times New Roman" w:hAnsi="Times New Roman"/>
          <w:sz w:val="24"/>
          <w:szCs w:val="24"/>
        </w:rPr>
        <w:t>(надгробия), ограды.</w:t>
      </w:r>
    </w:p>
    <w:p w:rsidR="00FB6C23" w:rsidRPr="00AD6E26" w:rsidRDefault="00FB6C23" w:rsidP="007D39C5">
      <w:pPr>
        <w:pStyle w:val="ConsPlusNonformat"/>
        <w:ind w:firstLine="540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(нужное подчеркнуть)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                        _________________________________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(подпись)                                  (расшифровка подписи)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Отметка </w:t>
      </w:r>
      <w:r w:rsidR="00104842"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Pr="00AD6E26">
        <w:rPr>
          <w:rFonts w:ascii="Times New Roman" w:hAnsi="Times New Roman"/>
          <w:sz w:val="24"/>
          <w:szCs w:val="24"/>
        </w:rPr>
        <w:t xml:space="preserve"> об отсутствии илиналичии замечаний 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________________________</w:t>
      </w:r>
      <w:r w:rsidRPr="00AD6E26">
        <w:rPr>
          <w:rFonts w:ascii="Times New Roman" w:hAnsi="Times New Roman"/>
          <w:sz w:val="24"/>
          <w:szCs w:val="24"/>
        </w:rPr>
        <w:t>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04842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___________________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"___" __________ 20___ г. _______________ ________________________</w:t>
      </w:r>
    </w:p>
    <w:p w:rsidR="00FB6C23" w:rsidRPr="00314CB8" w:rsidRDefault="00FB6C23" w:rsidP="00314CB8">
      <w:pPr>
        <w:pStyle w:val="ConsPlusNonformat"/>
        <w:rPr>
          <w:rFonts w:ascii="Times New Roman" w:hAnsi="Times New Roman"/>
        </w:rPr>
      </w:pPr>
      <w:r w:rsidRPr="00314CB8">
        <w:rPr>
          <w:rFonts w:ascii="Times New Roman" w:hAnsi="Times New Roman"/>
        </w:rPr>
        <w:lastRenderedPageBreak/>
        <w:t>(подпись)     (расшифровка подписи)</w:t>
      </w:r>
    </w:p>
    <w:p w:rsidR="00F46DD0" w:rsidRDefault="00F46DD0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FB6C23" w:rsidRPr="00196528" w:rsidRDefault="00FB6C23">
      <w:pPr>
        <w:pStyle w:val="ConsPlusNormal"/>
        <w:jc w:val="both"/>
        <w:rPr>
          <w:sz w:val="28"/>
          <w:szCs w:val="28"/>
        </w:rPr>
      </w:pPr>
    </w:p>
    <w:p w:rsidR="00FB6C23" w:rsidRDefault="00FB6C23">
      <w:pPr>
        <w:pStyle w:val="ConsPlusNormal"/>
        <w:jc w:val="both"/>
      </w:pPr>
    </w:p>
    <w:p w:rsidR="00FB6C23" w:rsidRPr="00196528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0" w:name="Par492"/>
      <w:bookmarkEnd w:id="10"/>
      <w:r w:rsidRPr="00196528">
        <w:rPr>
          <w:rFonts w:ascii="Times New Roman" w:hAnsi="Times New Roman"/>
          <w:bCs/>
          <w:sz w:val="24"/>
          <w:szCs w:val="24"/>
        </w:rPr>
        <w:t xml:space="preserve">РАЗРЕШЕНИЕ </w:t>
      </w:r>
    </w:p>
    <w:p w:rsidR="00FB6C23" w:rsidRDefault="00314CB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на предоставление земельного участка для погребения умершего</w:t>
      </w:r>
    </w:p>
    <w:p w:rsidR="00196528" w:rsidRPr="00196528" w:rsidRDefault="0019652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314CB8" w:rsidRDefault="00314CB8" w:rsidP="00314CB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№__                                                                                     </w:t>
      </w:r>
      <w:r w:rsidR="00F46DD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«___»______20___г.</w:t>
      </w:r>
    </w:p>
    <w:p w:rsidR="00915016" w:rsidRPr="00AD6E26" w:rsidRDefault="0091501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Выдано 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лица, получающего разрешение)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паспорт _______________________________</w:t>
      </w:r>
      <w:r w:rsidR="00AD6E26" w:rsidRPr="00AD6E26">
        <w:rPr>
          <w:rFonts w:ascii="Times New Roman" w:hAnsi="Times New Roman"/>
          <w:sz w:val="24"/>
          <w:szCs w:val="24"/>
        </w:rPr>
        <w:t xml:space="preserve">____ выдан </w:t>
      </w:r>
      <w:r w:rsidR="00196528">
        <w:rPr>
          <w:rFonts w:ascii="Times New Roman" w:hAnsi="Times New Roman"/>
          <w:sz w:val="24"/>
          <w:szCs w:val="24"/>
        </w:rPr>
        <w:t>«____»</w:t>
      </w:r>
      <w:r w:rsidR="00AD6E26" w:rsidRPr="00AD6E26">
        <w:rPr>
          <w:rFonts w:ascii="Times New Roman" w:hAnsi="Times New Roman"/>
          <w:sz w:val="24"/>
          <w:szCs w:val="24"/>
        </w:rPr>
        <w:t xml:space="preserve"> ___</w:t>
      </w:r>
      <w:r w:rsidR="00AD6E26">
        <w:rPr>
          <w:rFonts w:ascii="Times New Roman" w:hAnsi="Times New Roman"/>
          <w:sz w:val="24"/>
          <w:szCs w:val="24"/>
        </w:rPr>
        <w:t>____________</w:t>
      </w:r>
      <w:r w:rsidR="00AD6E26" w:rsidRPr="00AD6E26">
        <w:rPr>
          <w:rFonts w:ascii="Times New Roman" w:hAnsi="Times New Roman"/>
          <w:sz w:val="24"/>
          <w:szCs w:val="24"/>
        </w:rPr>
        <w:t>__</w:t>
      </w:r>
      <w:r w:rsidRPr="00AD6E26">
        <w:rPr>
          <w:rFonts w:ascii="Times New Roman" w:hAnsi="Times New Roman"/>
          <w:sz w:val="24"/>
          <w:szCs w:val="24"/>
        </w:rPr>
        <w:t xml:space="preserve"> г.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(серия, номер)</w:t>
      </w:r>
    </w:p>
    <w:p w:rsidR="00FB6C23" w:rsidRPr="00AD6E26" w:rsidRDefault="003B7211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FB6C23" w:rsidRPr="00AD6E26">
        <w:rPr>
          <w:rFonts w:ascii="Times New Roman" w:hAnsi="Times New Roman"/>
          <w:sz w:val="24"/>
          <w:szCs w:val="24"/>
        </w:rPr>
        <w:t>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(кем выдан)</w:t>
      </w: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адрес 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_______</w:t>
      </w:r>
      <w:r w:rsidRPr="00AD6E26">
        <w:rPr>
          <w:rFonts w:ascii="Times New Roman" w:hAnsi="Times New Roman"/>
          <w:sz w:val="24"/>
          <w:szCs w:val="24"/>
        </w:rPr>
        <w:t>______,</w:t>
      </w:r>
    </w:p>
    <w:p w:rsidR="00FB6C23" w:rsidRPr="00104842" w:rsidRDefault="00FB6C23" w:rsidP="003B7211">
      <w:pPr>
        <w:pStyle w:val="ConsPlusNonformat"/>
        <w:jc w:val="center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(место проживания, телефон)</w:t>
      </w:r>
    </w:p>
    <w:p w:rsidR="00FB6C23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86C7B">
        <w:rPr>
          <w:rFonts w:ascii="Times New Roman" w:hAnsi="Times New Roman"/>
          <w:sz w:val="24"/>
          <w:szCs w:val="24"/>
        </w:rPr>
        <w:t>______</w:t>
      </w:r>
      <w:r w:rsidRPr="00AD6E26">
        <w:rPr>
          <w:rFonts w:ascii="Times New Roman" w:hAnsi="Times New Roman"/>
          <w:sz w:val="24"/>
          <w:szCs w:val="24"/>
        </w:rPr>
        <w:t>________</w:t>
      </w:r>
    </w:p>
    <w:p w:rsidR="00786C7B" w:rsidRDefault="00786C7B" w:rsidP="00786C7B">
      <w:pPr>
        <w:pStyle w:val="ConsPlusNormal"/>
      </w:pPr>
    </w:p>
    <w:p w:rsid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 w:rsidRPr="00786C7B">
        <w:rPr>
          <w:rFonts w:ascii="Times New Roman" w:eastAsia="Courier New" w:hAnsi="Times New Roman"/>
          <w:sz w:val="24"/>
          <w:szCs w:val="24"/>
        </w:rPr>
        <w:t xml:space="preserve">По доверенности № ______от «___»____________20___г. на имя </w:t>
      </w:r>
      <w:r w:rsidR="0075059B">
        <w:rPr>
          <w:rFonts w:ascii="Times New Roman" w:eastAsia="Courier New" w:hAnsi="Times New Roman"/>
          <w:sz w:val="24"/>
          <w:szCs w:val="24"/>
        </w:rPr>
        <w:t>________________________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0"/>
          <w:szCs w:val="20"/>
        </w:rPr>
      </w:pPr>
      <w:r>
        <w:rPr>
          <w:rFonts w:ascii="Times New Roman" w:eastAsia="Courier New" w:hAnsi="Times New Roman"/>
          <w:sz w:val="24"/>
          <w:szCs w:val="24"/>
        </w:rPr>
        <w:tab/>
      </w:r>
      <w:r w:rsidRPr="0075059B">
        <w:rPr>
          <w:rFonts w:ascii="Times New Roman" w:eastAsia="Courier New" w:hAnsi="Times New Roman"/>
          <w:sz w:val="20"/>
          <w:szCs w:val="20"/>
        </w:rPr>
        <w:t>(Ф.И.О.)</w:t>
      </w:r>
    </w:p>
    <w:p w:rsid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я</w:t>
      </w:r>
      <w:r w:rsidRPr="0075059B">
        <w:rPr>
          <w:rFonts w:ascii="Times New Roman" w:eastAsia="Courier New" w:hAnsi="Times New Roman"/>
          <w:sz w:val="24"/>
          <w:szCs w:val="24"/>
        </w:rPr>
        <w:t>вляющегося представителем</w:t>
      </w:r>
      <w:r>
        <w:rPr>
          <w:rFonts w:ascii="Times New Roman" w:eastAsia="Courier New" w:hAnsi="Times New Roman"/>
          <w:sz w:val="24"/>
          <w:szCs w:val="24"/>
        </w:rPr>
        <w:t xml:space="preserve"> ______________________________________________________</w:t>
      </w:r>
    </w:p>
    <w:p w:rsidR="0075059B" w:rsidRPr="0075059B" w:rsidRDefault="0075059B" w:rsidP="0075059B">
      <w:pPr>
        <w:pStyle w:val="ConsPlusNormal"/>
        <w:tabs>
          <w:tab w:val="left" w:pos="7590"/>
        </w:tabs>
        <w:rPr>
          <w:rFonts w:ascii="Times New Roman" w:eastAsia="Courier New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 w:rsidR="00786C7B">
        <w:rPr>
          <w:rFonts w:ascii="Times New Roman" w:hAnsi="Times New Roman"/>
          <w:sz w:val="24"/>
          <w:szCs w:val="24"/>
        </w:rPr>
        <w:t xml:space="preserve">№ _______ от «___»_______20__г. </w:t>
      </w:r>
      <w:r w:rsidRPr="00AD6E26">
        <w:rPr>
          <w:rFonts w:ascii="Times New Roman" w:hAnsi="Times New Roman"/>
          <w:sz w:val="24"/>
          <w:szCs w:val="24"/>
        </w:rPr>
        <w:t xml:space="preserve">о предоставлении земельного участка длязахоронения тела (праха) </w:t>
      </w:r>
      <w:r w:rsidR="00786C7B">
        <w:rPr>
          <w:rFonts w:ascii="Times New Roman" w:hAnsi="Times New Roman"/>
          <w:sz w:val="24"/>
          <w:szCs w:val="24"/>
        </w:rPr>
        <w:t>_________</w:t>
      </w:r>
      <w:r w:rsidRPr="00AD6E26">
        <w:rPr>
          <w:rFonts w:ascii="Times New Roman" w:hAnsi="Times New Roman"/>
          <w:sz w:val="24"/>
          <w:szCs w:val="24"/>
        </w:rPr>
        <w:t>________</w:t>
      </w:r>
      <w:r w:rsidR="00786C7B">
        <w:rPr>
          <w:rFonts w:ascii="Times New Roman" w:hAnsi="Times New Roman"/>
          <w:sz w:val="24"/>
          <w:szCs w:val="24"/>
        </w:rPr>
        <w:t>________________</w:t>
      </w:r>
      <w:r w:rsidRPr="00AD6E26">
        <w:rPr>
          <w:rFonts w:ascii="Times New Roman" w:hAnsi="Times New Roman"/>
          <w:sz w:val="24"/>
          <w:szCs w:val="24"/>
        </w:rPr>
        <w:t>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>(Ф.И.О. умершего)</w:t>
      </w:r>
    </w:p>
    <w:p w:rsidR="00786C7B" w:rsidRPr="00786C7B" w:rsidRDefault="00786C7B" w:rsidP="00786C7B">
      <w:pPr>
        <w:pStyle w:val="ConsPlusNormal"/>
      </w:pPr>
    </w:p>
    <w:p w:rsidR="00FB6C23" w:rsidRPr="00786C7B" w:rsidRDefault="00786C7B" w:rsidP="00786C7B">
      <w:pPr>
        <w:pStyle w:val="ConsPlusNormal"/>
      </w:pPr>
      <w:r>
        <w:t xml:space="preserve">____________________________________________________________      </w:t>
      </w:r>
      <w:r w:rsidRPr="00AD6E26">
        <w:rPr>
          <w:rFonts w:ascii="Times New Roman" w:hAnsi="Times New Roman"/>
          <w:sz w:val="24"/>
          <w:szCs w:val="24"/>
        </w:rPr>
        <w:t xml:space="preserve">умершего </w:t>
      </w:r>
      <w:r>
        <w:rPr>
          <w:rFonts w:ascii="Times New Roman" w:hAnsi="Times New Roman"/>
          <w:sz w:val="24"/>
          <w:szCs w:val="24"/>
        </w:rPr>
        <w:t>«</w:t>
      </w:r>
      <w:r w:rsidR="00FB6C23" w:rsidRPr="00AD6E2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»_________</w:t>
      </w:r>
      <w:r w:rsidR="00FB6C23" w:rsidRPr="00AD6E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FB6C23" w:rsidRPr="00AD6E2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 свидетельство о смерти № _______от «__»______20__г.</w:t>
      </w:r>
    </w:p>
    <w:p w:rsidR="00FB6C23" w:rsidRPr="00AD6E26" w:rsidRDefault="00786C7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________</w:t>
      </w:r>
      <w:r w:rsidR="003B721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 </w:t>
      </w:r>
      <w:r w:rsidR="00FB6C23" w:rsidRPr="00AD6E26">
        <w:rPr>
          <w:rFonts w:ascii="Times New Roman" w:hAnsi="Times New Roman"/>
          <w:sz w:val="24"/>
          <w:szCs w:val="24"/>
        </w:rPr>
        <w:t xml:space="preserve">на кладбище </w:t>
      </w:r>
      <w:r>
        <w:rPr>
          <w:rFonts w:ascii="Times New Roman" w:hAnsi="Times New Roman"/>
          <w:sz w:val="24"/>
          <w:szCs w:val="24"/>
        </w:rPr>
        <w:t>_______</w:t>
      </w:r>
      <w:r w:rsidR="00FB6C23" w:rsidRPr="00AD6E26">
        <w:rPr>
          <w:rFonts w:ascii="Times New Roman" w:hAnsi="Times New Roman"/>
          <w:sz w:val="24"/>
          <w:szCs w:val="24"/>
        </w:rPr>
        <w:t>_______</w:t>
      </w:r>
      <w:r w:rsidR="003B721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  <w:r w:rsidR="003B7211">
        <w:rPr>
          <w:rFonts w:ascii="Times New Roman" w:hAnsi="Times New Roman"/>
          <w:sz w:val="24"/>
          <w:szCs w:val="24"/>
        </w:rPr>
        <w:t>__</w:t>
      </w:r>
      <w:r w:rsidR="00FB6C23" w:rsidRPr="00AD6E26">
        <w:rPr>
          <w:rFonts w:ascii="Times New Roman" w:hAnsi="Times New Roman"/>
          <w:sz w:val="24"/>
          <w:szCs w:val="24"/>
        </w:rPr>
        <w:t>_________</w:t>
      </w:r>
    </w:p>
    <w:p w:rsidR="00FB6C23" w:rsidRDefault="00FB6C23">
      <w:pPr>
        <w:pStyle w:val="ConsPlusNonformat"/>
        <w:rPr>
          <w:rFonts w:ascii="Times New Roman" w:hAnsi="Times New Roman"/>
        </w:rPr>
      </w:pPr>
      <w:r w:rsidRPr="00104842">
        <w:rPr>
          <w:rFonts w:ascii="Times New Roman" w:hAnsi="Times New Roman"/>
        </w:rPr>
        <w:t xml:space="preserve"> (название и адрес местонахождения кладбища)</w:t>
      </w:r>
    </w:p>
    <w:p w:rsidR="00786C7B" w:rsidRPr="00786C7B" w:rsidRDefault="00786C7B" w:rsidP="00786C7B">
      <w:pPr>
        <w:pStyle w:val="ConsPlusNormal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г</w:t>
      </w:r>
      <w:r w:rsidRPr="00786C7B">
        <w:rPr>
          <w:rFonts w:ascii="Times New Roman" w:eastAsia="Courier New" w:hAnsi="Times New Roman"/>
          <w:sz w:val="24"/>
          <w:szCs w:val="24"/>
        </w:rPr>
        <w:t>де</w:t>
      </w:r>
      <w:r>
        <w:rPr>
          <w:rFonts w:ascii="Times New Roman" w:eastAsia="Courier New" w:hAnsi="Times New Roman"/>
          <w:sz w:val="24"/>
          <w:szCs w:val="24"/>
        </w:rPr>
        <w:t xml:space="preserve"> ранее захоронен __________</w:t>
      </w:r>
      <w:r w:rsidR="003B7211">
        <w:rPr>
          <w:rFonts w:ascii="Times New Roman" w:eastAsia="Courier New" w:hAnsi="Times New Roman"/>
          <w:sz w:val="24"/>
          <w:szCs w:val="24"/>
        </w:rPr>
        <w:t>________________</w:t>
      </w:r>
      <w:r>
        <w:rPr>
          <w:rFonts w:ascii="Times New Roman" w:eastAsia="Courier New" w:hAnsi="Times New Roman"/>
          <w:sz w:val="24"/>
          <w:szCs w:val="24"/>
        </w:rPr>
        <w:t>____________________________________</w:t>
      </w:r>
    </w:p>
    <w:p w:rsidR="00FB6C23" w:rsidRDefault="00786C7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</w:t>
      </w:r>
      <w:r w:rsidRPr="00104842">
        <w:rPr>
          <w:rFonts w:ascii="Times New Roman" w:hAnsi="Times New Roman"/>
        </w:rPr>
        <w:t>Ф.И.О. умершего, степень родства</w:t>
      </w:r>
      <w:r>
        <w:rPr>
          <w:rFonts w:ascii="Times New Roman" w:hAnsi="Times New Roman"/>
        </w:rPr>
        <w:t>)</w:t>
      </w:r>
    </w:p>
    <w:p w:rsidR="00786C7B" w:rsidRDefault="00786C7B" w:rsidP="00786C7B">
      <w:pPr>
        <w:pStyle w:val="ConsPlusNormal"/>
      </w:pPr>
      <w:r>
        <w:t>_______________________________________________</w:t>
      </w:r>
      <w:r w:rsidRPr="00786C7B">
        <w:rPr>
          <w:rFonts w:ascii="Times New Roman" w:eastAsia="Courier New" w:hAnsi="Times New Roman"/>
          <w:sz w:val="24"/>
          <w:szCs w:val="24"/>
        </w:rPr>
        <w:t>в секции №</w:t>
      </w:r>
      <w:r>
        <w:t xml:space="preserve"> _______________________________________________</w:t>
      </w:r>
    </w:p>
    <w:p w:rsidR="00786C7B" w:rsidRDefault="00786C7B" w:rsidP="00786C7B">
      <w:pPr>
        <w:pStyle w:val="ConsPlusNormal"/>
      </w:pPr>
    </w:p>
    <w:p w:rsidR="00786C7B" w:rsidRPr="00786C7B" w:rsidRDefault="00786C7B" w:rsidP="00786C7B">
      <w:pPr>
        <w:pStyle w:val="ConsPlusNormal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915016" w:rsidRDefault="00915016">
      <w:pPr>
        <w:pStyle w:val="ConsPlusNonformat"/>
        <w:rPr>
          <w:rFonts w:ascii="Times New Roman" w:hAnsi="Times New Roman"/>
          <w:sz w:val="24"/>
          <w:szCs w:val="24"/>
        </w:rPr>
      </w:pPr>
    </w:p>
    <w:p w:rsidR="00FB6C23" w:rsidRPr="00AD6E26" w:rsidRDefault="00FB6C23">
      <w:pPr>
        <w:pStyle w:val="ConsPlusNonformat"/>
        <w:rPr>
          <w:rFonts w:ascii="Times New Roman" w:hAnsi="Times New Roman"/>
          <w:sz w:val="24"/>
          <w:szCs w:val="24"/>
        </w:rPr>
      </w:pPr>
      <w:r w:rsidRPr="00AD6E26">
        <w:rPr>
          <w:rFonts w:ascii="Times New Roman" w:hAnsi="Times New Roman"/>
          <w:sz w:val="24"/>
          <w:szCs w:val="24"/>
        </w:rPr>
        <w:t>Должностное лицо</w:t>
      </w:r>
    </w:p>
    <w:p w:rsidR="00FB6C23" w:rsidRPr="00AD6E26" w:rsidRDefault="00AD6E2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Специализированной службы </w:t>
      </w:r>
      <w:r w:rsidR="00FB6C23" w:rsidRPr="00AD6E26">
        <w:rPr>
          <w:rFonts w:ascii="Times New Roman" w:hAnsi="Times New Roman"/>
          <w:sz w:val="24"/>
          <w:szCs w:val="24"/>
        </w:rPr>
        <w:t xml:space="preserve">                    ____________      ______________</w:t>
      </w:r>
    </w:p>
    <w:p w:rsidR="00FB6C23" w:rsidRPr="00104842" w:rsidRDefault="00FB6C23">
      <w:pPr>
        <w:pStyle w:val="ConsPlusNonformat"/>
        <w:rPr>
          <w:rFonts w:ascii="Times New Roman" w:hAnsi="Times New Roman"/>
        </w:rPr>
      </w:pPr>
      <w:r w:rsidRPr="00AD6E26">
        <w:rPr>
          <w:rFonts w:ascii="Times New Roman" w:hAnsi="Times New Roman"/>
          <w:sz w:val="24"/>
          <w:szCs w:val="24"/>
        </w:rPr>
        <w:t xml:space="preserve"> (</w:t>
      </w:r>
      <w:r w:rsidRPr="00104842">
        <w:rPr>
          <w:rFonts w:ascii="Times New Roman" w:hAnsi="Times New Roman"/>
        </w:rPr>
        <w:t>подпись)          (Ф.И.О.)</w:t>
      </w: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AD6E26" w:rsidP="004319A5">
      <w:pPr>
        <w:pStyle w:val="af0"/>
        <w:ind w:firstLine="4820"/>
        <w:rPr>
          <w:sz w:val="28"/>
          <w:szCs w:val="28"/>
        </w:rPr>
      </w:pPr>
    </w:p>
    <w:p w:rsidR="00AD6E26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4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</w:rPr>
      </w:pPr>
    </w:p>
    <w:p w:rsidR="00535DAB" w:rsidRDefault="00535DAB" w:rsidP="002B2DD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196528" w:rsidRDefault="002B2DD8" w:rsidP="002B2DD8">
      <w:pPr>
        <w:pStyle w:val="af0"/>
        <w:jc w:val="center"/>
        <w:rPr>
          <w:bCs/>
        </w:rPr>
      </w:pPr>
      <w:r w:rsidRPr="00196528">
        <w:rPr>
          <w:bCs/>
        </w:rPr>
        <w:t>УДОСТОВЕРЕНИЕ О ЗАХОРОНЕНИИ</w:t>
      </w:r>
    </w:p>
    <w:p w:rsidR="002B2DD8" w:rsidRDefault="002B2DD8" w:rsidP="002B2DD8">
      <w:pPr>
        <w:pStyle w:val="af0"/>
        <w:jc w:val="center"/>
        <w:rPr>
          <w:b/>
          <w:bCs/>
        </w:rPr>
      </w:pPr>
    </w:p>
    <w:p w:rsidR="002B2DD8" w:rsidRPr="002B2DD8" w:rsidRDefault="002B2DD8" w:rsidP="002B2DD8">
      <w:pPr>
        <w:pStyle w:val="af0"/>
        <w:rPr>
          <w:sz w:val="24"/>
          <w:szCs w:val="24"/>
        </w:rPr>
      </w:pPr>
      <w:r w:rsidRPr="002B2DD8">
        <w:rPr>
          <w:sz w:val="24"/>
          <w:szCs w:val="24"/>
        </w:rPr>
        <w:t xml:space="preserve">№___                                                                     </w:t>
      </w:r>
      <w:r w:rsidR="00F46DD0">
        <w:rPr>
          <w:sz w:val="24"/>
          <w:szCs w:val="24"/>
        </w:rPr>
        <w:t xml:space="preserve">                                                      </w:t>
      </w:r>
      <w:r w:rsidRPr="002B2DD8">
        <w:rPr>
          <w:sz w:val="24"/>
          <w:szCs w:val="24"/>
        </w:rPr>
        <w:t xml:space="preserve">  «___»____20__г.</w:t>
      </w:r>
    </w:p>
    <w:p w:rsidR="002B2DD8" w:rsidRDefault="002B2DD8" w:rsidP="002B2DD8">
      <w:pPr>
        <w:pStyle w:val="ConsPlusNonformat"/>
      </w:pPr>
    </w:p>
    <w:p w:rsidR="00535DAB" w:rsidRDefault="00535DAB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Выдано</w:t>
      </w:r>
      <w:r w:rsidRPr="002B2DD8">
        <w:rPr>
          <w:rFonts w:ascii="Times New Roman" w:hAnsi="Times New Roman"/>
        </w:rPr>
        <w:t>____________________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  <w:r w:rsidRPr="002B2DD8">
        <w:rPr>
          <w:rFonts w:ascii="Times New Roman" w:hAnsi="Times New Roman"/>
        </w:rPr>
        <w:t>____________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(Ф.И.О. лица, ответственного за участок захоронения)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паспорт </w:t>
      </w:r>
      <w:r w:rsidRPr="002B2DD8">
        <w:rPr>
          <w:rFonts w:ascii="Times New Roman" w:hAnsi="Times New Roman"/>
        </w:rPr>
        <w:t xml:space="preserve">___________________________________ выдан </w:t>
      </w:r>
      <w:r w:rsidR="00196528">
        <w:rPr>
          <w:rFonts w:ascii="Times New Roman" w:hAnsi="Times New Roman"/>
        </w:rPr>
        <w:t>«</w:t>
      </w:r>
      <w:r w:rsidRPr="002B2DD8">
        <w:rPr>
          <w:rFonts w:ascii="Times New Roman" w:hAnsi="Times New Roman"/>
        </w:rPr>
        <w:t>____</w:t>
      </w:r>
      <w:r w:rsidR="00196528">
        <w:rPr>
          <w:rFonts w:ascii="Times New Roman" w:hAnsi="Times New Roman"/>
        </w:rPr>
        <w:t>»</w:t>
      </w:r>
      <w:r w:rsidRPr="002B2DD8">
        <w:rPr>
          <w:rFonts w:ascii="Times New Roman" w:hAnsi="Times New Roman"/>
        </w:rPr>
        <w:t xml:space="preserve"> _________ ____ г.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______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___________,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                          (кем выдан)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адрес</w:t>
      </w:r>
      <w:r w:rsidRPr="002B2DD8">
        <w:rPr>
          <w:rFonts w:ascii="Times New Roman" w:hAnsi="Times New Roman"/>
        </w:rPr>
        <w:t xml:space="preserve"> ______</w:t>
      </w:r>
      <w:r w:rsidR="003B7211">
        <w:rPr>
          <w:rFonts w:ascii="Times New Roman" w:hAnsi="Times New Roman"/>
        </w:rPr>
        <w:t>______________________________</w:t>
      </w:r>
      <w:r w:rsidRPr="002B2DD8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</w:t>
      </w:r>
      <w:r w:rsidRPr="002B2DD8">
        <w:rPr>
          <w:rFonts w:ascii="Times New Roman" w:hAnsi="Times New Roman"/>
        </w:rPr>
        <w:t>_________________,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(место проживания, телефон)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>__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</w:t>
      </w:r>
      <w:r w:rsidRPr="002B2DD8">
        <w:rPr>
          <w:rFonts w:ascii="Times New Roman" w:hAnsi="Times New Roman"/>
        </w:rPr>
        <w:t>_____________________________</w:t>
      </w:r>
    </w:p>
    <w:p w:rsid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о захоронении</w:t>
      </w:r>
      <w:r w:rsidRPr="002B2DD8">
        <w:rPr>
          <w:rFonts w:ascii="Times New Roman" w:hAnsi="Times New Roman"/>
        </w:rPr>
        <w:t xml:space="preserve"> _</w:t>
      </w:r>
      <w:r w:rsidR="003B7211">
        <w:rPr>
          <w:rFonts w:ascii="Times New Roman" w:hAnsi="Times New Roman"/>
        </w:rPr>
        <w:t>_______________________________</w:t>
      </w:r>
      <w:r w:rsidRPr="002B2DD8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(Ф.И.О. захороненного умершего)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на кладбище</w:t>
      </w:r>
      <w:r w:rsidR="003B7211">
        <w:rPr>
          <w:rFonts w:ascii="Times New Roman" w:hAnsi="Times New Roman"/>
        </w:rPr>
        <w:t xml:space="preserve"> __________________________</w:t>
      </w:r>
      <w:r w:rsidRPr="002B2DD8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</w:t>
      </w:r>
      <w:r w:rsidRPr="002B2DD8">
        <w:rPr>
          <w:rFonts w:ascii="Times New Roman" w:hAnsi="Times New Roman"/>
        </w:rPr>
        <w:t>___________</w:t>
      </w:r>
    </w:p>
    <w:p w:rsidR="002B2DD8" w:rsidRPr="002B2DD8" w:rsidRDefault="002B2DD8" w:rsidP="003B7211">
      <w:pPr>
        <w:pStyle w:val="ConsPlusNonformat"/>
        <w:jc w:val="center"/>
        <w:rPr>
          <w:rFonts w:ascii="Times New Roman" w:hAnsi="Times New Roman"/>
        </w:rPr>
      </w:pPr>
      <w:r w:rsidRPr="002B2DD8">
        <w:rPr>
          <w:rFonts w:ascii="Times New Roman" w:hAnsi="Times New Roman"/>
        </w:rPr>
        <w:t>(название и адрес местонахождения кладбища)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№</w:t>
      </w:r>
      <w:r w:rsidR="002B2DD8" w:rsidRPr="002B2DD8">
        <w:rPr>
          <w:rFonts w:ascii="Times New Roman" w:hAnsi="Times New Roman"/>
          <w:sz w:val="24"/>
          <w:szCs w:val="24"/>
        </w:rPr>
        <w:t xml:space="preserve"> квартала (сектора) или название аллеи</w:t>
      </w:r>
      <w:r w:rsidR="002B2DD8" w:rsidRPr="002B2DD8">
        <w:rPr>
          <w:rFonts w:ascii="Times New Roman" w:hAnsi="Times New Roman"/>
        </w:rPr>
        <w:t xml:space="preserve"> _____________________</w:t>
      </w:r>
      <w:r w:rsidR="003B7211">
        <w:rPr>
          <w:rFonts w:ascii="Times New Roman" w:hAnsi="Times New Roman"/>
        </w:rPr>
        <w:t>__________</w:t>
      </w:r>
      <w:r w:rsidR="002B2DD8">
        <w:rPr>
          <w:rFonts w:ascii="Times New Roman" w:hAnsi="Times New Roman"/>
        </w:rPr>
        <w:t>__________</w:t>
      </w:r>
      <w:r w:rsidR="002B2DD8" w:rsidRPr="002B2DD8">
        <w:rPr>
          <w:rFonts w:ascii="Times New Roman" w:hAnsi="Times New Roman"/>
        </w:rPr>
        <w:t>____________,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ряда ________, №</w:t>
      </w:r>
      <w:r w:rsidR="002B2DD8" w:rsidRPr="002B2DD8">
        <w:rPr>
          <w:rFonts w:ascii="Times New Roman" w:hAnsi="Times New Roman"/>
          <w:sz w:val="24"/>
          <w:szCs w:val="24"/>
        </w:rPr>
        <w:t xml:space="preserve"> могилы _______, размер участка захоронения _____ кв. м.</w:t>
      </w:r>
    </w:p>
    <w:p w:rsidR="002B2DD8" w:rsidRPr="002B2DD8" w:rsidRDefault="00196528" w:rsidP="002B2DD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 «</w:t>
      </w:r>
      <w:r w:rsidR="002B2DD8" w:rsidRPr="002B2DD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2B2DD8" w:rsidRPr="002B2DD8">
        <w:rPr>
          <w:rFonts w:ascii="Times New Roman" w:hAnsi="Times New Roman"/>
          <w:sz w:val="24"/>
          <w:szCs w:val="24"/>
        </w:rPr>
        <w:t xml:space="preserve"> __________ 20__ г.</w:t>
      </w:r>
    </w:p>
    <w:p w:rsid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>Свидетельство о смерти (гербовое) 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3B7211">
        <w:rPr>
          <w:rFonts w:ascii="Times New Roman" w:hAnsi="Times New Roman"/>
          <w:sz w:val="24"/>
          <w:szCs w:val="24"/>
        </w:rPr>
        <w:t>__</w:t>
      </w:r>
      <w:r w:rsidRPr="002B2DD8">
        <w:rPr>
          <w:rFonts w:ascii="Times New Roman" w:hAnsi="Times New Roman"/>
          <w:sz w:val="24"/>
          <w:szCs w:val="24"/>
        </w:rPr>
        <w:t>______________</w:t>
      </w:r>
      <w:r w:rsidRPr="002B2DD8">
        <w:rPr>
          <w:rFonts w:ascii="Times New Roman" w:hAnsi="Times New Roman"/>
        </w:rPr>
        <w:t>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(серия, номер)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Выдано </w:t>
      </w:r>
      <w:r w:rsidR="00196528">
        <w:rPr>
          <w:rFonts w:ascii="Times New Roman" w:hAnsi="Times New Roman"/>
          <w:sz w:val="24"/>
          <w:szCs w:val="24"/>
        </w:rPr>
        <w:t>«</w:t>
      </w:r>
      <w:r w:rsidRPr="002B2DD8">
        <w:rPr>
          <w:rFonts w:ascii="Times New Roman" w:hAnsi="Times New Roman"/>
          <w:sz w:val="24"/>
          <w:szCs w:val="24"/>
        </w:rPr>
        <w:t>__</w:t>
      </w:r>
      <w:r w:rsidR="00196528">
        <w:rPr>
          <w:rFonts w:ascii="Times New Roman" w:hAnsi="Times New Roman"/>
          <w:sz w:val="24"/>
          <w:szCs w:val="24"/>
        </w:rPr>
        <w:t>»</w:t>
      </w:r>
      <w:r w:rsidRPr="002B2DD8">
        <w:rPr>
          <w:rFonts w:ascii="Times New Roman" w:hAnsi="Times New Roman"/>
          <w:sz w:val="24"/>
          <w:szCs w:val="24"/>
        </w:rPr>
        <w:t xml:space="preserve"> _______ 20____ г</w:t>
      </w:r>
      <w:r w:rsidRPr="002B2DD8">
        <w:rPr>
          <w:rFonts w:ascii="Times New Roman" w:hAnsi="Times New Roman"/>
        </w:rPr>
        <w:t>. ___________________________________________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(кем выдано)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2B2DD8" w:rsidP="002B2DD8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2B2DD8" w:rsidRPr="002B2DD8" w:rsidRDefault="002B2DD8" w:rsidP="002B2DD8">
      <w:pPr>
        <w:pStyle w:val="ConsPlusNonformat"/>
        <w:rPr>
          <w:rFonts w:ascii="Times New Roman" w:hAnsi="Times New Roman"/>
        </w:rPr>
      </w:pPr>
    </w:p>
    <w:p w:rsidR="002B2DD8" w:rsidRPr="002B2DD8" w:rsidRDefault="00535DAB" w:rsidP="00535DAB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196528" w:rsidRDefault="00196528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4B69BB" w:rsidRDefault="004B69BB" w:rsidP="00535DAB">
      <w:pPr>
        <w:pStyle w:val="ConsPlusNormal"/>
        <w:jc w:val="right"/>
        <w:rPr>
          <w:rFonts w:ascii="Times New Roman" w:hAnsi="Times New Roman"/>
        </w:rPr>
      </w:pPr>
    </w:p>
    <w:p w:rsidR="00F46DD0" w:rsidRDefault="00F46DD0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5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2B2DD8" w:rsidRDefault="002B2DD8" w:rsidP="00535DAB">
      <w:pPr>
        <w:pStyle w:val="af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 xml:space="preserve">СПРАВКА </w:t>
      </w:r>
      <w:r w:rsidR="00196528">
        <w:rPr>
          <w:rFonts w:ascii="Times New Roman" w:hAnsi="Times New Roman"/>
          <w:bCs/>
          <w:sz w:val="24"/>
          <w:szCs w:val="24"/>
        </w:rPr>
        <w:t>№</w:t>
      </w:r>
      <w:r w:rsidRPr="00196528">
        <w:rPr>
          <w:rFonts w:ascii="Times New Roman" w:hAnsi="Times New Roman"/>
          <w:bCs/>
          <w:sz w:val="24"/>
          <w:szCs w:val="24"/>
        </w:rPr>
        <w:t xml:space="preserve"> ______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О ПРЕДОСТАВЛЕНИИ (РЕЗЕРВИРОВАНИИ) УЧАСТКА ЗЕМЛИ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96528">
        <w:rPr>
          <w:rFonts w:ascii="Times New Roman" w:hAnsi="Times New Roman"/>
          <w:bCs/>
          <w:sz w:val="24"/>
          <w:szCs w:val="24"/>
        </w:rPr>
        <w:t>ДЛЯ ПОГРЕБЕНИЯ БЛИЗКОГО РОДСТВЕННИКА</w:t>
      </w:r>
    </w:p>
    <w:p w:rsidR="00535DAB" w:rsidRPr="00196528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96528">
        <w:rPr>
          <w:rFonts w:ascii="Times New Roman" w:hAnsi="Times New Roman"/>
          <w:sz w:val="24"/>
          <w:szCs w:val="24"/>
        </w:rPr>
        <w:t>РЯДОМ С РАНЕЕ УМЕРШИМ</w:t>
      </w:r>
    </w:p>
    <w:p w:rsidR="00535DAB" w:rsidRPr="00535DAB" w:rsidRDefault="00535DAB" w:rsidP="00535DAB">
      <w:pPr>
        <w:pStyle w:val="ConsPlusNormal"/>
        <w:jc w:val="both"/>
        <w:rPr>
          <w:sz w:val="24"/>
          <w:szCs w:val="24"/>
        </w:rPr>
      </w:pPr>
    </w:p>
    <w:p w:rsidR="00535DAB" w:rsidRDefault="00535DAB" w:rsidP="00535DAB">
      <w:pPr>
        <w:pStyle w:val="ConsPlusNonformat"/>
        <w:jc w:val="both"/>
      </w:pPr>
    </w:p>
    <w:p w:rsidR="00535DAB" w:rsidRPr="00535DAB" w:rsidRDefault="00196528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«</w:t>
      </w:r>
      <w:r w:rsidR="00535DAB" w:rsidRPr="00535DA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(Ф.И.О. получающего справку)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на основании поданного заявления </w:t>
      </w:r>
      <w:r>
        <w:rPr>
          <w:rFonts w:ascii="Times New Roman" w:hAnsi="Times New Roman"/>
          <w:sz w:val="24"/>
          <w:szCs w:val="24"/>
        </w:rPr>
        <w:t xml:space="preserve">№ ___ от «___»_______20___г.  </w:t>
      </w:r>
      <w:r w:rsidRPr="00535DAB">
        <w:rPr>
          <w:rFonts w:ascii="Times New Roman" w:hAnsi="Times New Roman"/>
          <w:sz w:val="24"/>
          <w:szCs w:val="24"/>
        </w:rPr>
        <w:t>о предоставлении (резервировании) участказемли на кладбище 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рядом с ранее захороненным(ой) 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(степень родства, Ф.И.О.)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Предоставлен (зарезервирован) уча</w:t>
      </w:r>
      <w:r w:rsidR="00E80FD5">
        <w:rPr>
          <w:rFonts w:ascii="Times New Roman" w:hAnsi="Times New Roman"/>
          <w:sz w:val="24"/>
          <w:szCs w:val="24"/>
        </w:rPr>
        <w:t>сток земли площадью ___ кв. м, №</w:t>
      </w:r>
      <w:r w:rsidRPr="00535DAB">
        <w:rPr>
          <w:rFonts w:ascii="Times New Roman" w:hAnsi="Times New Roman"/>
          <w:sz w:val="24"/>
          <w:szCs w:val="24"/>
        </w:rPr>
        <w:t xml:space="preserve"> квартала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(сектора) или назв</w:t>
      </w:r>
      <w:r w:rsidR="00E80FD5">
        <w:rPr>
          <w:rFonts w:ascii="Times New Roman" w:hAnsi="Times New Roman"/>
          <w:sz w:val="24"/>
          <w:szCs w:val="24"/>
        </w:rPr>
        <w:t>ание аллеи __________________, № ряда ___, №</w:t>
      </w:r>
      <w:r w:rsidRPr="00535DAB">
        <w:rPr>
          <w:rFonts w:ascii="Times New Roman" w:hAnsi="Times New Roman"/>
          <w:sz w:val="24"/>
          <w:szCs w:val="24"/>
        </w:rPr>
        <w:t xml:space="preserve"> могилы 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535DAB" w:rsidRDefault="00535DAB" w:rsidP="004319A5">
      <w:pPr>
        <w:pStyle w:val="af0"/>
        <w:ind w:firstLine="4820"/>
        <w:rPr>
          <w:sz w:val="28"/>
          <w:szCs w:val="28"/>
        </w:rPr>
      </w:pPr>
    </w:p>
    <w:p w:rsidR="003B7211" w:rsidRPr="00146AF8" w:rsidRDefault="003B7211" w:rsidP="003B721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6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E80FD5" w:rsidRDefault="00E80FD5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РАЗРЕШЕНИЕ №</w:t>
      </w:r>
      <w:r w:rsidR="00535DAB" w:rsidRPr="00E80FD5">
        <w:rPr>
          <w:rFonts w:ascii="Times New Roman" w:hAnsi="Times New Roman"/>
          <w:bCs/>
          <w:sz w:val="24"/>
          <w:szCs w:val="24"/>
        </w:rPr>
        <w:t xml:space="preserve"> ___</w:t>
      </w:r>
    </w:p>
    <w:p w:rsidR="00535DAB" w:rsidRPr="00E80FD5" w:rsidRDefault="00535DAB" w:rsidP="00535DAB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 УСТАНОВКУ ИЛИ ЗАМЕНУ НАДМОГИЛЬНОГО СООРУЖЕНИЯ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(НАДГРОБИЯ), ОГРАДЫ</w:t>
      </w:r>
    </w:p>
    <w:p w:rsidR="00535DAB" w:rsidRPr="00535DAB" w:rsidRDefault="00535DAB" w:rsidP="00535D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35DAB" w:rsidRPr="00535DAB" w:rsidRDefault="00E80FD5" w:rsidP="00535DA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«</w:t>
      </w:r>
      <w:r w:rsidR="00535DAB" w:rsidRPr="00535DA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535DAB" w:rsidRPr="00535DAB">
        <w:rPr>
          <w:rFonts w:ascii="Times New Roman" w:hAnsi="Times New Roman"/>
          <w:sz w:val="24"/>
          <w:szCs w:val="24"/>
        </w:rPr>
        <w:t xml:space="preserve"> _________ 20__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(Ф.И.О. лица, ответственного за участок захоронения)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паспорт ___________</w:t>
      </w:r>
      <w:r w:rsidR="00E80FD5">
        <w:rPr>
          <w:rFonts w:ascii="Times New Roman" w:hAnsi="Times New Roman"/>
          <w:sz w:val="24"/>
          <w:szCs w:val="24"/>
        </w:rPr>
        <w:t>________________________ выдан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 ____ г.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(серия, номер)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 xml:space="preserve">                              (кем выдан)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адрес 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>(место проживания, телефон)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на основании поданного заявления  на  установку  или  замену надмогильного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соо</w:t>
      </w:r>
      <w:r w:rsidR="00E80FD5">
        <w:rPr>
          <w:rFonts w:ascii="Times New Roman" w:hAnsi="Times New Roman"/>
          <w:sz w:val="24"/>
          <w:szCs w:val="24"/>
        </w:rPr>
        <w:t>ружения (надгробия), ограды от «</w:t>
      </w:r>
      <w:r w:rsidRPr="00535DAB">
        <w:rPr>
          <w:rFonts w:ascii="Times New Roman" w:hAnsi="Times New Roman"/>
          <w:sz w:val="24"/>
          <w:szCs w:val="24"/>
        </w:rPr>
        <w:t>___</w:t>
      </w:r>
      <w:r w:rsidR="00E80FD5">
        <w:rPr>
          <w:rFonts w:ascii="Times New Roman" w:hAnsi="Times New Roman"/>
          <w:sz w:val="24"/>
          <w:szCs w:val="24"/>
        </w:rPr>
        <w:t>»</w:t>
      </w:r>
      <w:r w:rsidRPr="00535DAB">
        <w:rPr>
          <w:rFonts w:ascii="Times New Roman" w:hAnsi="Times New Roman"/>
          <w:sz w:val="24"/>
          <w:szCs w:val="24"/>
        </w:rPr>
        <w:t xml:space="preserve"> _____________ 20___ г. на кладбище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  <w:r w:rsidRPr="00535DAB">
        <w:rPr>
          <w:rFonts w:ascii="Times New Roman" w:hAnsi="Times New Roman"/>
        </w:rPr>
        <w:t xml:space="preserve">             (название и адрес местонахождения кладбища)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</w:rPr>
      </w:pP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Сведения о месте погребения:</w:t>
      </w:r>
    </w:p>
    <w:p w:rsidR="00535DAB" w:rsidRPr="00535DAB" w:rsidRDefault="00146AF8" w:rsidP="00535DAB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35DAB" w:rsidRPr="00535DAB">
        <w:rPr>
          <w:rFonts w:ascii="Times New Roman" w:hAnsi="Times New Roman"/>
          <w:sz w:val="24"/>
          <w:szCs w:val="24"/>
        </w:rPr>
        <w:t xml:space="preserve"> квартала (сектор</w:t>
      </w:r>
      <w:r w:rsidR="00E80FD5">
        <w:rPr>
          <w:rFonts w:ascii="Times New Roman" w:hAnsi="Times New Roman"/>
          <w:sz w:val="24"/>
          <w:szCs w:val="24"/>
        </w:rPr>
        <w:t>а) или название аллеи _______, №</w:t>
      </w:r>
      <w:r w:rsidR="00535DAB" w:rsidRPr="00535DAB">
        <w:rPr>
          <w:rFonts w:ascii="Times New Roman" w:hAnsi="Times New Roman"/>
          <w:sz w:val="24"/>
          <w:szCs w:val="24"/>
        </w:rPr>
        <w:t xml:space="preserve"> ряда ___, </w:t>
      </w:r>
      <w:r w:rsidR="00E80FD5">
        <w:rPr>
          <w:rFonts w:ascii="Times New Roman" w:hAnsi="Times New Roman"/>
          <w:sz w:val="24"/>
          <w:szCs w:val="24"/>
        </w:rPr>
        <w:t>№</w:t>
      </w:r>
      <w:r w:rsidR="00535DAB" w:rsidRPr="00535DAB">
        <w:rPr>
          <w:rFonts w:ascii="Times New Roman" w:hAnsi="Times New Roman"/>
          <w:sz w:val="24"/>
          <w:szCs w:val="24"/>
        </w:rPr>
        <w:t xml:space="preserve"> могилы ___,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535DAB">
        <w:rPr>
          <w:rFonts w:ascii="Times New Roman" w:hAnsi="Times New Roman"/>
          <w:sz w:val="24"/>
          <w:szCs w:val="24"/>
        </w:rPr>
        <w:t>размер участка захоронения _____ кв. м.</w:t>
      </w:r>
    </w:p>
    <w:p w:rsidR="00535DAB" w:rsidRPr="00535DAB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2B2DD8" w:rsidRDefault="002B2DD8" w:rsidP="004319A5">
      <w:pPr>
        <w:pStyle w:val="af0"/>
        <w:ind w:firstLine="4820"/>
        <w:rPr>
          <w:sz w:val="28"/>
          <w:szCs w:val="28"/>
        </w:rPr>
      </w:pPr>
    </w:p>
    <w:p w:rsidR="00535DAB" w:rsidRPr="002B2DD8" w:rsidRDefault="00535DAB" w:rsidP="00535DAB">
      <w:pPr>
        <w:pStyle w:val="ConsPlusNonformat"/>
        <w:rPr>
          <w:rFonts w:ascii="Times New Roman" w:hAnsi="Times New Roman"/>
          <w:sz w:val="24"/>
          <w:szCs w:val="24"/>
        </w:rPr>
      </w:pPr>
      <w:r w:rsidRPr="002B2DD8">
        <w:rPr>
          <w:rFonts w:ascii="Times New Roman" w:hAnsi="Times New Roman"/>
          <w:sz w:val="24"/>
          <w:szCs w:val="24"/>
        </w:rPr>
        <w:t>Должностное лицо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  <w:sz w:val="24"/>
          <w:szCs w:val="24"/>
        </w:rPr>
        <w:t xml:space="preserve">Специализированной службы               </w:t>
      </w:r>
      <w:r w:rsidRPr="002B2DD8">
        <w:rPr>
          <w:rFonts w:ascii="Times New Roman" w:hAnsi="Times New Roman"/>
        </w:rPr>
        <w:t>_____________   _________________________________</w:t>
      </w:r>
    </w:p>
    <w:p w:rsidR="00535DAB" w:rsidRPr="002B2DD8" w:rsidRDefault="00535DAB" w:rsidP="00535DAB">
      <w:pPr>
        <w:pStyle w:val="ConsPlusNonformat"/>
        <w:rPr>
          <w:rFonts w:ascii="Times New Roman" w:hAnsi="Times New Roman"/>
        </w:rPr>
      </w:pPr>
      <w:r w:rsidRPr="002B2DD8">
        <w:rPr>
          <w:rFonts w:ascii="Times New Roman" w:hAnsi="Times New Roman"/>
        </w:rPr>
        <w:t xml:space="preserve">    (подпись)                 (Ф.И.О.)</w:t>
      </w: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E80FD5" w:rsidRDefault="00E80FD5" w:rsidP="00535DAB">
      <w:pPr>
        <w:pStyle w:val="ConsPlusNonformat"/>
        <w:rPr>
          <w:rFonts w:ascii="Times New Roman" w:hAnsi="Times New Roman"/>
        </w:rPr>
      </w:pPr>
    </w:p>
    <w:p w:rsidR="00535DAB" w:rsidRPr="00E80FD5" w:rsidRDefault="00535DAB" w:rsidP="00535DAB">
      <w:pPr>
        <w:pStyle w:val="ConsPlusNonformat"/>
        <w:rPr>
          <w:rFonts w:ascii="Times New Roman" w:hAnsi="Times New Roman"/>
          <w:sz w:val="28"/>
          <w:szCs w:val="28"/>
        </w:rPr>
      </w:pPr>
      <w:r w:rsidRPr="00E80FD5">
        <w:rPr>
          <w:rFonts w:ascii="Times New Roman" w:hAnsi="Times New Roman"/>
          <w:sz w:val="28"/>
          <w:szCs w:val="28"/>
        </w:rPr>
        <w:t>МП</w:t>
      </w:r>
    </w:p>
    <w:p w:rsidR="00535DAB" w:rsidRDefault="00535DAB" w:rsidP="00535DAB">
      <w:pPr>
        <w:pStyle w:val="af0"/>
        <w:ind w:firstLine="4820"/>
        <w:rPr>
          <w:sz w:val="28"/>
          <w:szCs w:val="28"/>
        </w:rPr>
      </w:pPr>
    </w:p>
    <w:p w:rsidR="00FB6C23" w:rsidRDefault="004319A5" w:rsidP="00290212">
      <w:pPr>
        <w:pStyle w:val="af0"/>
        <w:sectPr w:rsidR="00FB6C23" w:rsidSect="00F46DD0">
          <w:pgSz w:w="11905" w:h="16837"/>
          <w:pgMar w:top="567" w:right="567" w:bottom="1134" w:left="1134" w:header="720" w:footer="720" w:gutter="0"/>
          <w:cols w:space="720"/>
          <w:docGrid w:linePitch="360"/>
        </w:sectPr>
      </w:pPr>
      <w:r w:rsidRPr="009A32EE">
        <w:br w:type="page"/>
      </w:r>
    </w:p>
    <w:p w:rsidR="00FB6C23" w:rsidRDefault="00FB6C23">
      <w:pPr>
        <w:pStyle w:val="ConsPlusNormal"/>
        <w:jc w:val="both"/>
      </w:pPr>
    </w:p>
    <w:p w:rsidR="003B7211" w:rsidRPr="00146AF8" w:rsidRDefault="003B7211" w:rsidP="003B721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7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FB6C23" w:rsidRPr="00535DAB" w:rsidRDefault="00FB6C23">
      <w:pPr>
        <w:pStyle w:val="ConsPlusNormal"/>
        <w:ind w:firstLine="540"/>
        <w:jc w:val="right"/>
        <w:rPr>
          <w:rFonts w:ascii="Times New Roman" w:hAnsi="Times New Roman"/>
        </w:rPr>
      </w:pPr>
    </w:p>
    <w:p w:rsidR="00FB6C23" w:rsidRDefault="00FB6C23">
      <w:pPr>
        <w:pStyle w:val="ConsPlusNormal"/>
        <w:jc w:val="both"/>
      </w:pP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bookmarkStart w:id="11" w:name="Par535"/>
      <w:bookmarkEnd w:id="11"/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ЗАХОРОНЕНИЕ ТЕЛ (ПРАХОВ)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УМЕРШИХ, УДОСТОВЕРЕНИЙ О ЗАХОРОНЕНИЯХ И СПРАВОК О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ПРЕДОСТАВЛЕНИИ (РЕЗЕРВИРОВАНИИ) УЧАСТКОВ ЗЕМЛИ ДЛЯ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ПОГРЕБЕНИЯ БЛИЗКИХ РОДСТВЕННИКОВ РЯДОМ С РАНЕЕ УМЕРШИМИ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color w:val="FF0000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НА КЛАДБИЩЕ 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(название и адрес местонахождения кладбища)</w:t>
      </w:r>
    </w:p>
    <w:p w:rsidR="00FB6C23" w:rsidRDefault="00FB6C23">
      <w:pPr>
        <w:pStyle w:val="ConsPlusNormal"/>
        <w:jc w:val="both"/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1"/>
        <w:gridCol w:w="672"/>
        <w:gridCol w:w="1860"/>
        <w:gridCol w:w="987"/>
        <w:gridCol w:w="592"/>
        <w:gridCol w:w="567"/>
        <w:gridCol w:w="678"/>
        <w:gridCol w:w="25"/>
        <w:gridCol w:w="829"/>
        <w:gridCol w:w="993"/>
        <w:gridCol w:w="720"/>
        <w:gridCol w:w="839"/>
        <w:gridCol w:w="689"/>
        <w:gridCol w:w="25"/>
        <w:gridCol w:w="1013"/>
        <w:gridCol w:w="2127"/>
        <w:gridCol w:w="708"/>
        <w:gridCol w:w="567"/>
      </w:tblGrid>
      <w:tr w:rsidR="003E0C81" w:rsidTr="003E0C81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разрешения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разрешения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</w:t>
            </w:r>
          </w:p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умершего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 xml:space="preserve">Сведения о предоставлении участка земли для захоронения тела (праха) умершего </w:t>
            </w: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квартала (сектора) или название аллеи/ № ряда/ № могилы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домашний адрес и номер телефона лица,  ответственного за участок захоронения</w:t>
            </w:r>
          </w:p>
          <w:p w:rsidR="003E0C81" w:rsidRPr="00290212" w:rsidRDefault="003E0C81" w:rsidP="003E0C81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widowControl/>
              <w:suppressAutoHyphens w:val="0"/>
              <w:autoSpaceDE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удостоверения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удостоверения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справки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Дата выдачи справки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 xml:space="preserve">Сведения о предоставлении (резервировании) земельного участка для погребения близкого родственника  </w:t>
            </w:r>
            <w:r>
              <w:rPr>
                <w:rFonts w:ascii="Times New Roman" w:hAnsi="Times New Roman"/>
              </w:rPr>
              <w:t>№</w:t>
            </w:r>
            <w:r w:rsidRPr="00290212">
              <w:rPr>
                <w:rFonts w:ascii="Times New Roman" w:hAnsi="Times New Roman"/>
              </w:rPr>
              <w:t xml:space="preserve"> квартала (сектора) или название аллеи/ № ряда/ № могилы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Ф.И.О., подпись</w:t>
            </w:r>
          </w:p>
        </w:tc>
      </w:tr>
      <w:tr w:rsidR="003E0C81" w:rsidTr="003E0C81">
        <w:trPr>
          <w:cantSplit/>
          <w:trHeight w:val="18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выдавшего разрешение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  <w:proofErr w:type="spellStart"/>
            <w:r w:rsidRPr="00290212">
              <w:rPr>
                <w:rFonts w:ascii="Times New Roman" w:hAnsi="Times New Roman"/>
              </w:rPr>
              <w:t>шего</w:t>
            </w:r>
            <w:proofErr w:type="spellEnd"/>
            <w:r w:rsidRPr="00290212">
              <w:rPr>
                <w:rFonts w:ascii="Times New Roman" w:hAnsi="Times New Roman"/>
              </w:rPr>
              <w:t xml:space="preserve"> разрешение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Выдавшего удостоверение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</w:rPr>
              <w:t>Получившего удостоверение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290212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Выдавшего</w:t>
            </w:r>
          </w:p>
          <w:p w:rsidR="003E0C81" w:rsidRPr="00290212" w:rsidRDefault="003E0C81" w:rsidP="003E0C8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C81" w:rsidRPr="00290212" w:rsidRDefault="003E0C81" w:rsidP="003E0C81">
            <w:pPr>
              <w:ind w:left="45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получившего</w:t>
            </w:r>
          </w:p>
          <w:p w:rsidR="003E0C81" w:rsidRPr="00290212" w:rsidRDefault="003E0C81" w:rsidP="003E0C81">
            <w:pPr>
              <w:ind w:left="105" w:right="113"/>
              <w:jc w:val="center"/>
              <w:rPr>
                <w:rFonts w:ascii="Times New Roman" w:hAnsi="Times New Roman"/>
              </w:rPr>
            </w:pPr>
            <w:r w:rsidRPr="00290212">
              <w:rPr>
                <w:rFonts w:ascii="Times New Roman" w:hAnsi="Times New Roman"/>
                <w:sz w:val="16"/>
                <w:szCs w:val="16"/>
              </w:rPr>
              <w:t>справку</w:t>
            </w:r>
          </w:p>
        </w:tc>
      </w:tr>
      <w:tr w:rsidR="003B7211" w:rsidTr="003E0C81">
        <w:trPr>
          <w:cantSplit/>
          <w:trHeight w:val="3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45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0C81" w:rsidTr="003E0C81">
        <w:trPr>
          <w:cantSplit/>
          <w:trHeight w:val="3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273B46">
            <w:pPr>
              <w:pStyle w:val="ConsPlusNormal"/>
              <w:snapToGrid w:val="0"/>
              <w:ind w:left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7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A338D6">
            <w:pPr>
              <w:pStyle w:val="ConsPlusNormal"/>
              <w:snapToGrid w:val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pStyle w:val="ConsPlusNormal"/>
              <w:snapToGrid w:val="0"/>
              <w:ind w:left="142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 w:rsidP="006F3A1D">
            <w:pPr>
              <w:pStyle w:val="ConsPlusNormal"/>
              <w:tabs>
                <w:tab w:val="left" w:pos="232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11" w:rsidRPr="00290212" w:rsidRDefault="003B7211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211" w:rsidRPr="00290212" w:rsidRDefault="003B7211" w:rsidP="006F3A1D">
            <w:pPr>
              <w:ind w:left="45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6C23" w:rsidRDefault="00FB6C23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6F3A1D" w:rsidRDefault="006F3A1D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290212" w:rsidRDefault="00290212">
      <w:pPr>
        <w:pStyle w:val="ConsPlusNormal"/>
      </w:pPr>
    </w:p>
    <w:p w:rsidR="003B7211" w:rsidRPr="00146AF8" w:rsidRDefault="003B7211" w:rsidP="003B721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bookmarkStart w:id="12" w:name="Par724"/>
      <w:bookmarkEnd w:id="12"/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8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3B7211" w:rsidRDefault="003B7211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КНИГА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РЕГИСТРАЦИИ РАЗРЕШЕНИЙ НА УСТАНОВКУ ИЛИ ЗАМЕНУ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НАДМОГИЛЬНЫХ СООРУЖЕНИЙ (НАДГРОБИЙ), ОГРАД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>НА КЛАДБИЩЕ</w:t>
      </w:r>
    </w:p>
    <w:p w:rsidR="00FB6C23" w:rsidRDefault="00FB6C23">
      <w:pPr>
        <w:pStyle w:val="ConsPlusNormal"/>
        <w:jc w:val="center"/>
        <w:rPr>
          <w:rFonts w:ascii="Times New Roman" w:hAnsi="Times New Roman"/>
        </w:rPr>
      </w:pPr>
    </w:p>
    <w:p w:rsidR="00FB6C23" w:rsidRDefault="00FB6C23">
      <w:pPr>
        <w:pStyle w:val="ConsPlus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bCs/>
          <w:sz w:val="20"/>
          <w:szCs w:val="20"/>
        </w:rPr>
      </w:pPr>
      <w:r w:rsidRPr="00535DAB">
        <w:rPr>
          <w:rFonts w:ascii="Times New Roman" w:hAnsi="Times New Roman"/>
          <w:b/>
          <w:bCs/>
          <w:sz w:val="20"/>
          <w:szCs w:val="20"/>
        </w:rPr>
        <w:t>(название и адрес местонахождения кладбища)</w:t>
      </w:r>
    </w:p>
    <w:p w:rsidR="00FB6C23" w:rsidRPr="00535DAB" w:rsidRDefault="00FB6C23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Ind w:w="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360"/>
        <w:gridCol w:w="60"/>
        <w:gridCol w:w="300"/>
        <w:gridCol w:w="360"/>
        <w:gridCol w:w="165"/>
        <w:gridCol w:w="195"/>
        <w:gridCol w:w="360"/>
        <w:gridCol w:w="360"/>
        <w:gridCol w:w="360"/>
        <w:gridCol w:w="187"/>
        <w:gridCol w:w="173"/>
        <w:gridCol w:w="360"/>
        <w:gridCol w:w="360"/>
        <w:gridCol w:w="360"/>
        <w:gridCol w:w="647"/>
        <w:gridCol w:w="2410"/>
        <w:gridCol w:w="1559"/>
        <w:gridCol w:w="1418"/>
        <w:gridCol w:w="1436"/>
        <w:gridCol w:w="1399"/>
        <w:gridCol w:w="1390"/>
      </w:tblGrid>
      <w:tr w:rsidR="003E0C81" w:rsidTr="003E0C81">
        <w:trPr>
          <w:trHeight w:val="1305"/>
        </w:trPr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35DAB">
              <w:rPr>
                <w:rFonts w:ascii="Times New Roman" w:hAnsi="Times New Roman"/>
                <w:sz w:val="20"/>
                <w:szCs w:val="20"/>
              </w:rPr>
              <w:t xml:space="preserve"> разрешения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Дата выдачи разрешения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 умершего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Сведения о захоронении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домашний адрес и номер телефона лица, ответственного за участок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Название надмогильного сооружения (надгробия), ограды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Размеры и материал надмогильного сооружения (надгробия), ограды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Исполнитель работ по установке надмогильного сооружения (надгробия), ограды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Изготовитель надмогильного сооружения (надгробия), ограды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81" w:rsidRPr="00535DAB" w:rsidRDefault="003E0C81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AB">
              <w:rPr>
                <w:rFonts w:ascii="Times New Roman" w:hAnsi="Times New Roman"/>
                <w:sz w:val="20"/>
                <w:szCs w:val="20"/>
              </w:rPr>
              <w:t>Ф.И.О., подпись</w:t>
            </w:r>
          </w:p>
        </w:tc>
      </w:tr>
      <w:tr w:rsidR="003E0C81" w:rsidTr="003E0C81"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</w:tr>
      <w:tr w:rsidR="003E0C81" w:rsidTr="003E0C81"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1" w:rsidRDefault="003E0C81" w:rsidP="00A338D6">
            <w:pPr>
              <w:pStyle w:val="ConsPlusNormal"/>
              <w:snapToGrid w:val="0"/>
              <w:jc w:val="center"/>
            </w:pPr>
          </w:p>
        </w:tc>
      </w:tr>
      <w:tr w:rsidR="00A338D6" w:rsidTr="003E0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259" w:type="dxa"/>
        </w:trPr>
        <w:tc>
          <w:tcPr>
            <w:tcW w:w="491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both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  <w:gridSpan w:val="2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360" w:type="dxa"/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</w:tr>
    </w:tbl>
    <w:p w:rsidR="00FB6C23" w:rsidRDefault="00FB6C23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B6C23"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  <w:tc>
          <w:tcPr>
            <w:tcW w:w="360" w:type="dxa"/>
          </w:tcPr>
          <w:p w:rsidR="00FB6C23" w:rsidRDefault="00FB6C23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FB6C23" w:rsidRDefault="00FB6C23">
      <w:pPr>
        <w:pStyle w:val="ConsPlusNormal"/>
        <w:jc w:val="right"/>
      </w:pPr>
    </w:p>
    <w:p w:rsidR="00535DAB" w:rsidRDefault="00535DAB" w:rsidP="003E0C81">
      <w:pPr>
        <w:pStyle w:val="ConsPlusNormal"/>
      </w:pPr>
    </w:p>
    <w:p w:rsidR="003E0C81" w:rsidRPr="00146AF8" w:rsidRDefault="003E0C81" w:rsidP="003E0C81">
      <w:pPr>
        <w:pStyle w:val="ConsPlusNormal"/>
        <w:ind w:left="9639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9 к административному регламенту оказания муниципальной услуги </w:t>
      </w:r>
      <w:r w:rsidRPr="00146AF8">
        <w:rPr>
          <w:rFonts w:ascii="Times New Roman" w:hAnsi="Times New Roman"/>
          <w:sz w:val="28"/>
          <w:szCs w:val="28"/>
        </w:rPr>
        <w:t>«Выделение (пре</w:t>
      </w:r>
      <w:r>
        <w:rPr>
          <w:rFonts w:ascii="Times New Roman" w:hAnsi="Times New Roman"/>
          <w:sz w:val="28"/>
          <w:szCs w:val="28"/>
        </w:rPr>
        <w:t xml:space="preserve">доставление) земельного участка </w:t>
      </w:r>
      <w:r w:rsidRPr="00146AF8">
        <w:rPr>
          <w:rFonts w:ascii="Times New Roman" w:hAnsi="Times New Roman"/>
          <w:sz w:val="28"/>
          <w:szCs w:val="28"/>
        </w:rPr>
        <w:t>для зах</w:t>
      </w:r>
      <w:r>
        <w:rPr>
          <w:rFonts w:ascii="Times New Roman" w:hAnsi="Times New Roman"/>
          <w:sz w:val="28"/>
          <w:szCs w:val="28"/>
        </w:rPr>
        <w:t xml:space="preserve">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Pr="00146AF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FB6C23" w:rsidRDefault="00FB6C23">
      <w:pPr>
        <w:pStyle w:val="ConsPlusNormal"/>
        <w:jc w:val="both"/>
      </w:pPr>
    </w:p>
    <w:p w:rsidR="00535DAB" w:rsidRDefault="00535DA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Par774"/>
      <w:bookmarkEnd w:id="13"/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ЖУРНАЛ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ВЫДАЧИ УВЕДОМЛЕНИЙ ОБ ОТКАЗЕ В ПРЕДОСТАВЛЕНИИ</w:t>
      </w:r>
    </w:p>
    <w:p w:rsidR="00FB6C23" w:rsidRPr="00E80FD5" w:rsidRDefault="00FB6C2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80FD5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FB6C23" w:rsidRDefault="00FB6C23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</w:t>
      </w:r>
    </w:p>
    <w:p w:rsidR="00FB6C23" w:rsidRPr="00535DAB" w:rsidRDefault="00FB6C23">
      <w:pPr>
        <w:pStyle w:val="ConsPlusNormal"/>
        <w:jc w:val="center"/>
        <w:rPr>
          <w:rFonts w:ascii="Times New Roman" w:hAnsi="Times New Roman"/>
          <w:b/>
          <w:sz w:val="20"/>
          <w:szCs w:val="20"/>
        </w:rPr>
      </w:pPr>
      <w:r w:rsidRPr="00535DAB">
        <w:rPr>
          <w:rFonts w:ascii="Times New Roman" w:hAnsi="Times New Roman"/>
          <w:b/>
          <w:sz w:val="20"/>
          <w:szCs w:val="20"/>
        </w:rPr>
        <w:t>(название и адрес местонахождения кладбища)</w:t>
      </w:r>
    </w:p>
    <w:tbl>
      <w:tblPr>
        <w:tblpPr w:leftFromText="180" w:rightFromText="180" w:vertAnchor="text" w:horzAnchor="margin" w:tblpX="1056" w:tblpY="9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5"/>
        <w:gridCol w:w="178"/>
        <w:gridCol w:w="1196"/>
        <w:gridCol w:w="2979"/>
        <w:gridCol w:w="525"/>
        <w:gridCol w:w="17"/>
        <w:gridCol w:w="2880"/>
        <w:gridCol w:w="3077"/>
      </w:tblGrid>
      <w:tr w:rsidR="002B2DD8" w:rsidTr="003E0C81">
        <w:trPr>
          <w:trHeight w:val="3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2DD8" w:rsidRPr="00535DAB" w:rsidRDefault="00146AF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B2DD8" w:rsidRPr="00535DAB">
              <w:rPr>
                <w:rFonts w:ascii="Times New Roman" w:hAnsi="Times New Roman"/>
                <w:sz w:val="24"/>
                <w:szCs w:val="24"/>
              </w:rPr>
              <w:t xml:space="preserve"> уведомления</w:t>
            </w: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Дата выдачи уведомления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 заявителя, домашний адрес и номер телефона заявителя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Ф.И.О., подпись</w:t>
            </w:r>
          </w:p>
        </w:tc>
      </w:tr>
      <w:tr w:rsidR="002B2DD8" w:rsidTr="003E0C81">
        <w:trPr>
          <w:trHeight w:val="7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Выдавшего уведомление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8" w:rsidRPr="00535DAB" w:rsidRDefault="002B2DD8" w:rsidP="003E0C81">
            <w:pPr>
              <w:pStyle w:val="ConsPlusNormal"/>
              <w:snapToGrid w:val="0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AB">
              <w:rPr>
                <w:rFonts w:ascii="Times New Roman" w:hAnsi="Times New Roman"/>
                <w:sz w:val="24"/>
                <w:szCs w:val="24"/>
              </w:rPr>
              <w:t>Получившего уведомление</w:t>
            </w:r>
          </w:p>
        </w:tc>
      </w:tr>
      <w:tr w:rsidR="00A338D6" w:rsidTr="00A338D6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D6" w:rsidRDefault="00A338D6" w:rsidP="00A338D6">
            <w:pPr>
              <w:pStyle w:val="ConsPlusNormal"/>
              <w:snapToGrid w:val="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D6" w:rsidRDefault="00A338D6" w:rsidP="00A338D6">
            <w:pPr>
              <w:widowControl/>
              <w:suppressAutoHyphens w:val="0"/>
              <w:autoSpaceDE/>
            </w:pPr>
          </w:p>
        </w:tc>
      </w:tr>
      <w:tr w:rsidR="002B2DD8" w:rsidTr="00A338D6">
        <w:trPr>
          <w:gridAfter w:val="4"/>
          <w:wAfter w:w="6499" w:type="dxa"/>
        </w:trPr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B2DD8" w:rsidRDefault="002B2DD8" w:rsidP="00A338D6">
            <w:pPr>
              <w:pStyle w:val="ConsPlusNormal"/>
              <w:snapToGrid w:val="0"/>
            </w:pPr>
          </w:p>
        </w:tc>
      </w:tr>
    </w:tbl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  <w:jc w:val="both"/>
      </w:pPr>
    </w:p>
    <w:p w:rsidR="00FB6C23" w:rsidRDefault="00FB6C23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1F662C" w:rsidRDefault="001F662C">
      <w:pPr>
        <w:pStyle w:val="ConsPlusNormal"/>
      </w:pPr>
    </w:p>
    <w:p w:rsidR="00FB6C23" w:rsidRDefault="00FB6C23">
      <w:pPr>
        <w:pStyle w:val="ConsPlusNormal"/>
      </w:pPr>
    </w:p>
    <w:p w:rsidR="00FB6C23" w:rsidRDefault="00FB6C23">
      <w:pPr>
        <w:pStyle w:val="ConsPlusNormal"/>
      </w:pPr>
    </w:p>
    <w:p w:rsidR="004319A5" w:rsidRPr="00511BCA" w:rsidRDefault="004319A5" w:rsidP="004319A5">
      <w:pPr>
        <w:pStyle w:val="af0"/>
        <w:ind w:firstLine="9923"/>
        <w:rPr>
          <w:sz w:val="28"/>
          <w:szCs w:val="28"/>
        </w:rPr>
      </w:pPr>
    </w:p>
    <w:p w:rsidR="004319A5" w:rsidRDefault="004319A5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</w:pPr>
    </w:p>
    <w:p w:rsidR="003E0C81" w:rsidRDefault="003E0C81" w:rsidP="004319A5">
      <w:pPr>
        <w:pStyle w:val="af0"/>
        <w:ind w:firstLine="4820"/>
        <w:rPr>
          <w:sz w:val="28"/>
          <w:szCs w:val="28"/>
        </w:rPr>
        <w:sectPr w:rsidR="003E0C81" w:rsidSect="003B7211"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3E0C81" w:rsidRPr="003E0C81" w:rsidRDefault="003E0C81" w:rsidP="003E0C81">
      <w:pPr>
        <w:pStyle w:val="ConsPlusNormal"/>
        <w:ind w:left="4678"/>
        <w:jc w:val="center"/>
        <w:rPr>
          <w:rFonts w:ascii="Times New Roman" w:hAnsi="Times New Roman"/>
          <w:sz w:val="28"/>
          <w:szCs w:val="28"/>
        </w:rPr>
      </w:pPr>
      <w:r w:rsidRPr="003E0C81">
        <w:rPr>
          <w:rFonts w:ascii="Times New Roman" w:hAnsi="Times New Roman"/>
          <w:sz w:val="28"/>
          <w:szCs w:val="28"/>
        </w:rPr>
        <w:lastRenderedPageBreak/>
        <w:t xml:space="preserve">Приложение № 10 к административному регламенту оказания муниципальной услуги «Выделение (предоставление) земельного участка для захоронения на территории кладбища </w:t>
      </w:r>
      <w:r w:rsidR="00F46DD0">
        <w:rPr>
          <w:rFonts w:ascii="Times New Roman" w:hAnsi="Times New Roman"/>
          <w:sz w:val="28"/>
          <w:szCs w:val="28"/>
        </w:rPr>
        <w:t xml:space="preserve">Синегорского </w:t>
      </w:r>
      <w:r w:rsidRPr="003E0C81">
        <w:rPr>
          <w:rFonts w:ascii="Times New Roman" w:hAnsi="Times New Roman"/>
          <w:sz w:val="28"/>
          <w:szCs w:val="28"/>
        </w:rPr>
        <w:t>сельского поселения»</w:t>
      </w:r>
    </w:p>
    <w:p w:rsidR="003E0C81" w:rsidRDefault="003E0C81" w:rsidP="003E0C81">
      <w:pPr>
        <w:pStyle w:val="af0"/>
        <w:rPr>
          <w:sz w:val="28"/>
          <w:szCs w:val="28"/>
        </w:rPr>
      </w:pP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p w:rsidR="003E0C81" w:rsidRDefault="003E0C81" w:rsidP="003E0C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Блок-</w:t>
      </w:r>
      <w:r w:rsidRPr="00BB541C">
        <w:rPr>
          <w:rFonts w:ascii="Times New Roman" w:hAnsi="Times New Roman"/>
          <w:b w:val="0"/>
          <w:sz w:val="28"/>
          <w:szCs w:val="28"/>
        </w:rPr>
        <w:t>схема предоставления муниципальной услуги</w:t>
      </w: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Pr="0075059B" w:rsidRDefault="00727EA8" w:rsidP="003958ED">
            <w:pPr>
              <w:pStyle w:val="af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108.7pt;margin-top:27.45pt;width:0;height:34.5pt;z-index:251686912" o:connectortype="straight">
                  <v:stroke endarrow="block"/>
                </v:shape>
              </w:pict>
            </w:r>
            <w:r w:rsidR="003E0C81" w:rsidRPr="0075059B">
              <w:rPr>
                <w:sz w:val="24"/>
                <w:szCs w:val="24"/>
              </w:rPr>
              <w:t>Прием заявления об оказании услуги и проверка документов, необходимых для оказания услуги</w:t>
            </w:r>
          </w:p>
        </w:tc>
      </w:tr>
    </w:tbl>
    <w:p w:rsidR="003E0C81" w:rsidRDefault="003E0C81" w:rsidP="003E0C81">
      <w:pPr>
        <w:pStyle w:val="af0"/>
        <w:rPr>
          <w:sz w:val="28"/>
          <w:szCs w:val="28"/>
        </w:rPr>
      </w:pPr>
    </w:p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Pr="0075059B" w:rsidRDefault="00727EA8" w:rsidP="003958ED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7" type="#_x0000_t32" style="position:absolute;left:0;text-align:left;margin-left:-126.8pt;margin-top:10.9pt;width:0;height:81pt;z-index:25168588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56" type="#_x0000_t32" style="position:absolute;left:0;text-align:left;margin-left:-126.8pt;margin-top:10.15pt;width:120pt;height:.75pt;flip:x;z-index:251684864" o:connectortype="straight"/>
              </w:pict>
            </w:r>
            <w:r w:rsidR="003E0C81" w:rsidRPr="0075059B">
              <w:rPr>
                <w:sz w:val="24"/>
                <w:szCs w:val="24"/>
              </w:rPr>
              <w:t>Определение места для погребения умершего (специализированная служба)</w:t>
            </w:r>
          </w:p>
        </w:tc>
      </w:tr>
    </w:tbl>
    <w:p w:rsidR="003E0C81" w:rsidRDefault="00727EA8" w:rsidP="003E0C81">
      <w:pPr>
        <w:pStyle w:val="af0"/>
        <w:tabs>
          <w:tab w:val="left" w:pos="6345"/>
        </w:tabs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284.2pt;margin-top:.05pt;width:0;height:17.25pt;z-index:251678720;mso-position-horizontal-relative:text;mso-position-vertical-relative:text" o:connectortype="straight">
            <v:stroke endarrow="block"/>
          </v:shape>
        </w:pict>
      </w:r>
      <w:r w:rsidR="003E0C81">
        <w:rPr>
          <w:sz w:val="28"/>
          <w:szCs w:val="28"/>
        </w:rPr>
        <w:tab/>
      </w: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Default="003E0C81" w:rsidP="003958ED">
            <w:pPr>
              <w:jc w:val="center"/>
              <w:rPr>
                <w:rFonts w:ascii="Times New Roman" w:eastAsia="Times New Roman" w:hAnsi="Times New Roman"/>
              </w:rPr>
            </w:pPr>
            <w:r w:rsidRPr="0075059B">
              <w:rPr>
                <w:rFonts w:ascii="Times New Roman" w:eastAsia="Times New Roman" w:hAnsi="Times New Roman"/>
              </w:rPr>
              <w:t>Получение заключения</w:t>
            </w:r>
            <w:r>
              <w:rPr>
                <w:rFonts w:ascii="Times New Roman" w:eastAsia="Times New Roman" w:hAnsi="Times New Roman"/>
              </w:rPr>
              <w:t xml:space="preserve"> на предоставление услуги</w:t>
            </w:r>
          </w:p>
          <w:p w:rsidR="003E0C81" w:rsidRDefault="003E0C81" w:rsidP="00395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0C81" w:rsidRDefault="00727EA8" w:rsidP="003E0C81">
      <w:pPr>
        <w:ind w:firstLine="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left:0;text-align:left;margin-left:284.2pt;margin-top:.65pt;width:0;height:33.75pt;z-index:251679744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/>
      </w:tblPr>
      <w:tblGrid>
        <w:gridCol w:w="2235"/>
      </w:tblGrid>
      <w:tr w:rsidR="003E0C81" w:rsidTr="003958ED">
        <w:tc>
          <w:tcPr>
            <w:tcW w:w="2235" w:type="dxa"/>
          </w:tcPr>
          <w:p w:rsidR="003E0C81" w:rsidRPr="0075059B" w:rsidRDefault="003E0C81" w:rsidP="003958E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решения об отказе в предоставлении муниципальной услуги</w:t>
            </w:r>
          </w:p>
        </w:tc>
      </w:tr>
    </w:tbl>
    <w:p w:rsidR="003E0C81" w:rsidRDefault="003E0C81" w:rsidP="003E0C81">
      <w:pPr>
        <w:pStyle w:val="ConsPlusNormal"/>
      </w:pPr>
    </w:p>
    <w:p w:rsidR="003E0C81" w:rsidRDefault="003E0C81" w:rsidP="003E0C81">
      <w:pPr>
        <w:pStyle w:val="ConsPlusNormal"/>
        <w:tabs>
          <w:tab w:val="left" w:pos="2055"/>
        </w:tabs>
      </w:pPr>
      <w:r>
        <w:tab/>
      </w:r>
    </w:p>
    <w:tbl>
      <w:tblPr>
        <w:tblStyle w:val="af3"/>
        <w:tblW w:w="0" w:type="auto"/>
        <w:tblInd w:w="1242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Default="003E0C81" w:rsidP="003958ED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</w:t>
            </w:r>
          </w:p>
          <w:p w:rsidR="003E0C81" w:rsidRDefault="003E0C81" w:rsidP="003958ED">
            <w:pPr>
              <w:pStyle w:val="ConsPlusNormal"/>
              <w:tabs>
                <w:tab w:val="left" w:pos="2055"/>
              </w:tabs>
              <w:jc w:val="center"/>
            </w:pPr>
            <w:r w:rsidRPr="0075059B">
              <w:rPr>
                <w:rFonts w:ascii="Times New Roman" w:eastAsia="Times New Roman" w:hAnsi="Times New Roman"/>
                <w:sz w:val="24"/>
                <w:szCs w:val="24"/>
              </w:rPr>
              <w:t>(специализированная служба)</w:t>
            </w:r>
          </w:p>
        </w:tc>
      </w:tr>
    </w:tbl>
    <w:p w:rsidR="003E0C81" w:rsidRDefault="00727EA8" w:rsidP="003E0C81">
      <w:pPr>
        <w:pStyle w:val="ConsPlusNormal"/>
        <w:tabs>
          <w:tab w:val="left" w:pos="2055"/>
          <w:tab w:val="left" w:pos="3402"/>
        </w:tabs>
      </w:pPr>
      <w:r>
        <w:rPr>
          <w:noProof/>
        </w:rPr>
        <w:pict>
          <v:shape id="_x0000_s1055" type="#_x0000_t32" style="position:absolute;margin-left:-66.9pt;margin-top:17.1pt;width:0;height:69.75pt;z-index:2516838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68.6pt;margin-top:.6pt;width:0;height:42pt;z-index:251680768;mso-position-horizontal-relative:text;mso-position-vertical-relative:text" o:connectortype="straight">
            <v:stroke endarrow="block"/>
          </v:shape>
        </w:pict>
      </w:r>
      <w:r w:rsidR="003E0C81">
        <w:br w:type="textWrapping" w:clear="all"/>
      </w:r>
    </w:p>
    <w:p w:rsidR="003E0C81" w:rsidRDefault="003E0C81" w:rsidP="003E0C81">
      <w:pPr>
        <w:pStyle w:val="af0"/>
        <w:jc w:val="center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Pr="009A32EE" w:rsidRDefault="003E0C81" w:rsidP="003958ED">
            <w:pPr>
              <w:pStyle w:val="ConsPlusNormal"/>
              <w:tabs>
                <w:tab w:val="left" w:pos="20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32EE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предоставление земельного участка для погребения умершего</w:t>
            </w:r>
          </w:p>
        </w:tc>
      </w:tr>
    </w:tbl>
    <w:p w:rsidR="003E0C81" w:rsidRDefault="00727EA8" w:rsidP="003E0C81">
      <w:pPr>
        <w:pStyle w:val="a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284.2pt;margin-top:1.35pt;width:0;height:69pt;z-index:251681792;mso-position-horizontal-relative:text;mso-position-vertical-relative:text" o:connectortype="straight">
            <v:stroke endarrow="block"/>
          </v:shape>
        </w:pict>
      </w:r>
    </w:p>
    <w:tbl>
      <w:tblPr>
        <w:tblStyle w:val="af3"/>
        <w:tblW w:w="0" w:type="auto"/>
        <w:tblLook w:val="04A0"/>
      </w:tblPr>
      <w:tblGrid>
        <w:gridCol w:w="2235"/>
      </w:tblGrid>
      <w:tr w:rsidR="003E0C81" w:rsidTr="003958ED">
        <w:tc>
          <w:tcPr>
            <w:tcW w:w="2235" w:type="dxa"/>
          </w:tcPr>
          <w:p w:rsidR="003E0C81" w:rsidRPr="0075059B" w:rsidRDefault="003E0C81" w:rsidP="003958ED">
            <w:pPr>
              <w:pStyle w:val="af0"/>
              <w:jc w:val="center"/>
              <w:rPr>
                <w:rFonts w:eastAsia="Arial"/>
                <w:sz w:val="22"/>
                <w:szCs w:val="22"/>
              </w:rPr>
            </w:pPr>
            <w:r w:rsidRPr="0075059B">
              <w:rPr>
                <w:rFonts w:eastAsia="Arial"/>
                <w:sz w:val="22"/>
                <w:szCs w:val="22"/>
              </w:rPr>
              <w:t>Отказ в предоставлении услуги</w:t>
            </w:r>
          </w:p>
        </w:tc>
      </w:tr>
    </w:tbl>
    <w:p w:rsidR="003E0C81" w:rsidRDefault="003E0C81" w:rsidP="003E0C81">
      <w:pPr>
        <w:pStyle w:val="af0"/>
        <w:ind w:firstLine="4820"/>
        <w:rPr>
          <w:sz w:val="28"/>
          <w:szCs w:val="28"/>
        </w:rPr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Default="003E0C81" w:rsidP="003958ED">
            <w:pPr>
              <w:pStyle w:val="af0"/>
              <w:jc w:val="center"/>
              <w:rPr>
                <w:sz w:val="28"/>
                <w:szCs w:val="28"/>
              </w:rPr>
            </w:pPr>
            <w:r w:rsidRPr="009A32EE">
              <w:rPr>
                <w:sz w:val="24"/>
                <w:szCs w:val="24"/>
              </w:rPr>
              <w:t>Регистрация разрешения на предоставление земельного участка для погребения умершего</w:t>
            </w:r>
          </w:p>
        </w:tc>
      </w:tr>
    </w:tbl>
    <w:p w:rsidR="003E0C81" w:rsidRDefault="00727EA8" w:rsidP="003E0C81">
      <w:pPr>
        <w:pStyle w:val="af0"/>
        <w:ind w:firstLine="48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84.2pt;margin-top:-.15pt;width:0;height:41.25pt;z-index:251682816;mso-position-horizontal-relative:text;mso-position-vertical-relative:text" o:connectortype="straight">
            <v:stroke endarrow="block"/>
          </v:shape>
        </w:pict>
      </w:r>
    </w:p>
    <w:p w:rsidR="003E0C81" w:rsidRPr="009A32EE" w:rsidRDefault="003E0C81" w:rsidP="003E0C81"/>
    <w:p w:rsidR="003E0C81" w:rsidRDefault="003E0C81" w:rsidP="003E0C81">
      <w:pPr>
        <w:pStyle w:val="af0"/>
        <w:ind w:firstLine="4820"/>
      </w:pPr>
    </w:p>
    <w:tbl>
      <w:tblPr>
        <w:tblStyle w:val="af3"/>
        <w:tblW w:w="0" w:type="auto"/>
        <w:tblInd w:w="3510" w:type="dxa"/>
        <w:tblLook w:val="04A0"/>
      </w:tblPr>
      <w:tblGrid>
        <w:gridCol w:w="5387"/>
      </w:tblGrid>
      <w:tr w:rsidR="003E0C81" w:rsidTr="003958ED">
        <w:tc>
          <w:tcPr>
            <w:tcW w:w="5387" w:type="dxa"/>
          </w:tcPr>
          <w:p w:rsidR="003E0C81" w:rsidRDefault="003E0C81" w:rsidP="003958ED">
            <w:pPr>
              <w:pStyle w:val="af0"/>
              <w:jc w:val="center"/>
            </w:pPr>
            <w:r w:rsidRPr="009A32EE">
              <w:rPr>
                <w:sz w:val="24"/>
                <w:szCs w:val="24"/>
              </w:rPr>
              <w:t>Выдача удостоверения о захоронении (после подготовки места захоронения и погребения умершего заявителем)</w:t>
            </w:r>
            <w:r>
              <w:rPr>
                <w:sz w:val="24"/>
                <w:szCs w:val="24"/>
              </w:rPr>
              <w:t xml:space="preserve"> специализированной службой</w:t>
            </w:r>
          </w:p>
        </w:tc>
      </w:tr>
    </w:tbl>
    <w:p w:rsidR="00FB6C23" w:rsidRDefault="00FB6C23" w:rsidP="003E0C81">
      <w:pPr>
        <w:pStyle w:val="af0"/>
      </w:pPr>
    </w:p>
    <w:sectPr w:rsidR="00FB6C23" w:rsidSect="003E0C81">
      <w:pgSz w:w="11905" w:h="16837"/>
      <w:pgMar w:top="73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F"/>
    <w:multiLevelType w:val="multilevel"/>
    <w:tmpl w:val="0000001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0"/>
    <w:multiLevelType w:val="multilevel"/>
    <w:tmpl w:val="00000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2"/>
    <w:multiLevelType w:val="multilevel"/>
    <w:tmpl w:val="0000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3"/>
    <w:multiLevelType w:val="multilevel"/>
    <w:tmpl w:val="000000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C7D4856"/>
    <w:multiLevelType w:val="hybridMultilevel"/>
    <w:tmpl w:val="7E90C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BC3332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E2D5D6B"/>
    <w:multiLevelType w:val="hybridMultilevel"/>
    <w:tmpl w:val="2410BCE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50B5AA2"/>
    <w:multiLevelType w:val="hybridMultilevel"/>
    <w:tmpl w:val="85EAF0A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7A76A2C"/>
    <w:multiLevelType w:val="hybridMultilevel"/>
    <w:tmpl w:val="027A7F4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2B222E"/>
    <w:multiLevelType w:val="hybridMultilevel"/>
    <w:tmpl w:val="C85E666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396516"/>
    <w:multiLevelType w:val="hybridMultilevel"/>
    <w:tmpl w:val="8F2AAE8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005717"/>
    <w:multiLevelType w:val="hybridMultilevel"/>
    <w:tmpl w:val="88A6ED9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3"/>
  </w:num>
  <w:num w:numId="34">
    <w:abstractNumId w:val="34"/>
  </w:num>
  <w:num w:numId="35">
    <w:abstractNumId w:val="35"/>
  </w:num>
  <w:num w:numId="36">
    <w:abstractNumId w:val="39"/>
  </w:num>
  <w:num w:numId="37">
    <w:abstractNumId w:val="38"/>
  </w:num>
  <w:num w:numId="38">
    <w:abstractNumId w:val="37"/>
  </w:num>
  <w:num w:numId="39">
    <w:abstractNumId w:val="36"/>
  </w:num>
  <w:num w:numId="40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247FD"/>
    <w:rsid w:val="000479DE"/>
    <w:rsid w:val="0007417A"/>
    <w:rsid w:val="00104842"/>
    <w:rsid w:val="00112F93"/>
    <w:rsid w:val="00146AF8"/>
    <w:rsid w:val="00196528"/>
    <w:rsid w:val="001C50B6"/>
    <w:rsid w:val="001F662C"/>
    <w:rsid w:val="0024132C"/>
    <w:rsid w:val="0024503C"/>
    <w:rsid w:val="00245089"/>
    <w:rsid w:val="00255DB9"/>
    <w:rsid w:val="00260723"/>
    <w:rsid w:val="0026120E"/>
    <w:rsid w:val="00273B46"/>
    <w:rsid w:val="00290212"/>
    <w:rsid w:val="002B2DD8"/>
    <w:rsid w:val="002E6A14"/>
    <w:rsid w:val="00306B16"/>
    <w:rsid w:val="00314CB8"/>
    <w:rsid w:val="003958ED"/>
    <w:rsid w:val="003B3B71"/>
    <w:rsid w:val="003B7211"/>
    <w:rsid w:val="003E0C81"/>
    <w:rsid w:val="004108DD"/>
    <w:rsid w:val="004319A5"/>
    <w:rsid w:val="004B69BB"/>
    <w:rsid w:val="004F5979"/>
    <w:rsid w:val="00523257"/>
    <w:rsid w:val="00535DAB"/>
    <w:rsid w:val="00536421"/>
    <w:rsid w:val="00551B15"/>
    <w:rsid w:val="005D724A"/>
    <w:rsid w:val="006133F2"/>
    <w:rsid w:val="00633F8C"/>
    <w:rsid w:val="00690C77"/>
    <w:rsid w:val="006C1198"/>
    <w:rsid w:val="006E4FCA"/>
    <w:rsid w:val="006F3A1D"/>
    <w:rsid w:val="00706E52"/>
    <w:rsid w:val="00714E9C"/>
    <w:rsid w:val="00716211"/>
    <w:rsid w:val="00727EA8"/>
    <w:rsid w:val="00734113"/>
    <w:rsid w:val="0075059B"/>
    <w:rsid w:val="007850B1"/>
    <w:rsid w:val="00786C7B"/>
    <w:rsid w:val="0079475C"/>
    <w:rsid w:val="007A3EB4"/>
    <w:rsid w:val="007D39C5"/>
    <w:rsid w:val="00811912"/>
    <w:rsid w:val="0083562C"/>
    <w:rsid w:val="00853319"/>
    <w:rsid w:val="008562AA"/>
    <w:rsid w:val="00915016"/>
    <w:rsid w:val="009976D1"/>
    <w:rsid w:val="009A32EE"/>
    <w:rsid w:val="00A20290"/>
    <w:rsid w:val="00A338D6"/>
    <w:rsid w:val="00A77BC7"/>
    <w:rsid w:val="00A84FAC"/>
    <w:rsid w:val="00AD6E26"/>
    <w:rsid w:val="00B43BFE"/>
    <w:rsid w:val="00B675D2"/>
    <w:rsid w:val="00B92A16"/>
    <w:rsid w:val="00BC0F2B"/>
    <w:rsid w:val="00BC3C68"/>
    <w:rsid w:val="00BD7087"/>
    <w:rsid w:val="00BF57A1"/>
    <w:rsid w:val="00C04CB8"/>
    <w:rsid w:val="00C13DAA"/>
    <w:rsid w:val="00C32CD7"/>
    <w:rsid w:val="00C519F2"/>
    <w:rsid w:val="00CF3365"/>
    <w:rsid w:val="00D07233"/>
    <w:rsid w:val="00D43DC8"/>
    <w:rsid w:val="00DD100A"/>
    <w:rsid w:val="00DD35FA"/>
    <w:rsid w:val="00DE6799"/>
    <w:rsid w:val="00E142C7"/>
    <w:rsid w:val="00E5739D"/>
    <w:rsid w:val="00E80FD5"/>
    <w:rsid w:val="00E94FBA"/>
    <w:rsid w:val="00EA45F9"/>
    <w:rsid w:val="00EC55D9"/>
    <w:rsid w:val="00EE48A8"/>
    <w:rsid w:val="00F14F34"/>
    <w:rsid w:val="00F17E1C"/>
    <w:rsid w:val="00F46DD0"/>
    <w:rsid w:val="00F7290C"/>
    <w:rsid w:val="00F84C68"/>
    <w:rsid w:val="00F91B8F"/>
    <w:rsid w:val="00FB2892"/>
    <w:rsid w:val="00FB6C23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57"/>
        <o:r id="V:Rule11" type="connector" idref="#_x0000_s1050"/>
        <o:r id="V:Rule12" type="connector" idref="#_x0000_s1056"/>
        <o:r id="V:Rule13" type="connector" idref="#_x0000_s1055"/>
        <o:r id="V:Rule14" type="connector" idref="#_x0000_s1052"/>
        <o:r id="V:Rule15" type="connector" idref="#_x0000_s1054"/>
        <o:r id="V:Rule16" type="connector" idref="#_x0000_s1058"/>
        <o:r id="V:Rule17" type="connector" idref="#_x0000_s1051"/>
        <o:r id="V:Rule18" type="connector" idref="#_x0000_s105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3">
    <w:name w:val="Hyperlink"/>
    <w:rsid w:val="00F84C68"/>
    <w:rPr>
      <w:color w:val="000080"/>
      <w:u w:val="single"/>
    </w:rPr>
  </w:style>
  <w:style w:type="character" w:customStyle="1" w:styleId="a4">
    <w:name w:val="Символ нумерации"/>
    <w:rsid w:val="00F84C68"/>
  </w:style>
  <w:style w:type="character" w:customStyle="1" w:styleId="a5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rsid w:val="00F84C68"/>
    <w:pPr>
      <w:spacing w:after="120"/>
    </w:pPr>
  </w:style>
  <w:style w:type="paragraph" w:styleId="a8">
    <w:name w:val="List"/>
    <w:basedOn w:val="a7"/>
    <w:rsid w:val="00F84C68"/>
  </w:style>
  <w:style w:type="paragraph" w:customStyle="1" w:styleId="1">
    <w:name w:val="Название1"/>
    <w:basedOn w:val="a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84C68"/>
    <w:pPr>
      <w:suppressLineNumbers/>
    </w:pPr>
    <w:rPr>
      <w:rFonts w:cs="Tahoma"/>
    </w:rPr>
  </w:style>
  <w:style w:type="paragraph" w:styleId="a9">
    <w:name w:val="Title"/>
    <w:basedOn w:val="a"/>
    <w:next w:val="a7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a">
    <w:name w:val="Subtitle"/>
    <w:basedOn w:val="21"/>
    <w:next w:val="a7"/>
    <w:qFormat/>
    <w:rsid w:val="00F84C68"/>
    <w:pPr>
      <w:jc w:val="center"/>
    </w:pPr>
    <w:rPr>
      <w:i/>
      <w:iCs/>
    </w:rPr>
  </w:style>
  <w:style w:type="paragraph" w:customStyle="1" w:styleId="21">
    <w:name w:val="Название2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1">
    <w:name w:val="Название объекта1"/>
    <w:basedOn w:val="a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84C68"/>
  </w:style>
  <w:style w:type="paragraph" w:customStyle="1" w:styleId="WW-caption">
    <w:name w:val="WW-caption"/>
    <w:basedOn w:val="a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F84C68"/>
  </w:style>
  <w:style w:type="paragraph" w:customStyle="1" w:styleId="WW-Title">
    <w:name w:val="WW-Title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84C68"/>
    <w:pPr>
      <w:suppressLineNumbers/>
    </w:pPr>
  </w:style>
  <w:style w:type="paragraph" w:customStyle="1" w:styleId="ac">
    <w:name w:val="Заголовок таблицы"/>
    <w:basedOn w:val="ab"/>
    <w:rsid w:val="00F84C68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84C68"/>
  </w:style>
  <w:style w:type="paragraph" w:customStyle="1" w:styleId="13">
    <w:name w:val="Абзац списка1"/>
    <w:basedOn w:val="a"/>
    <w:rsid w:val="00F84C68"/>
    <w:pPr>
      <w:autoSpaceDE/>
      <w:ind w:left="720"/>
    </w:pPr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5DB9"/>
    <w:rPr>
      <w:b/>
      <w:bCs/>
    </w:rPr>
  </w:style>
  <w:style w:type="character" w:customStyle="1" w:styleId="item5">
    <w:name w:val="item5"/>
    <w:basedOn w:val="a0"/>
    <w:rsid w:val="00255DB9"/>
  </w:style>
  <w:style w:type="character" w:customStyle="1" w:styleId="20">
    <w:name w:val="Заголовок 2 Знак"/>
    <w:basedOn w:val="a0"/>
    <w:link w:val="2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0">
    <w:name w:val="No Spacing"/>
    <w:basedOn w:val="a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3">
    <w:name w:val="Table Grid"/>
    <w:basedOn w:val="a1"/>
    <w:uiPriority w:val="59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D2B4D07B42929FDEF732F7D0CB24CCE3A8B29D0435A04AFC3719227F1BBD25674Eu5XCE" TargetMode="External"/><Relationship Id="rId13" Type="http://schemas.openxmlformats.org/officeDocument/2006/relationships/hyperlink" Target="consultantplus://offline/ref=69968A38B31833FF55B2D2A2D3171D9798D5A139F9D2947A9DE5FFEDuCX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8A38B31833FF55B2D2A2D3171D979BD5A937F3DDC97095BCF3EFCAu0XDE" TargetMode="External"/><Relationship Id="rId12" Type="http://schemas.openxmlformats.org/officeDocument/2006/relationships/hyperlink" Target="consultantplus://offline/ref=69968A38B31833FF55B2D2A2D3171D979BD5A937F3DDC97095BCF3EFCAu0X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968A38B31833FF55B2CCB9C6171D9798DDAA3BF8DFC97095BCF3EFCAu0X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68A38B31833FF55B2D2A2D3171D979BD5A83EF5DFC97095BCF3EFCA0D3FF70DB36E5B66721AB4u2X1E" TargetMode="External"/><Relationship Id="rId11" Type="http://schemas.openxmlformats.org/officeDocument/2006/relationships/hyperlink" Target="consultantplus://offline/ref=69968A38B31833FF55B2D2A2D3171D979BD5A937F3DDC97095BCF3EFCAu0XD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968A38B31833FF55B2D2B4D07B42929FDEF732F7D0CB24CCE3A8B29D0435A04AFC3719227F1BBD25674Eu5XCE" TargetMode="External"/><Relationship Id="rId10" Type="http://schemas.openxmlformats.org/officeDocument/2006/relationships/hyperlink" Target="consultantplus://offline/ref=69968A38B31833FF55B2D2A2D3171D979BD5A937F3DDC97095BCF3EFCAu0X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adm-sinegorka.ru/" TargetMode="External"/><Relationship Id="rId14" Type="http://schemas.openxmlformats.org/officeDocument/2006/relationships/hyperlink" Target="consultantplus://offline/ref=69968A38B31833FF55B2CCB9C6171D9798D4A03FF0DFC97095BCF3EFCAu0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49208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user</cp:lastModifiedBy>
  <cp:revision>27</cp:revision>
  <cp:lastPrinted>2017-01-19T09:01:00Z</cp:lastPrinted>
  <dcterms:created xsi:type="dcterms:W3CDTF">2016-07-25T05:23:00Z</dcterms:created>
  <dcterms:modified xsi:type="dcterms:W3CDTF">2017-02-02T06:10:00Z</dcterms:modified>
</cp:coreProperties>
</file>