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278" w:rsidRDefault="00351278" w:rsidP="00351278">
      <w:pPr>
        <w:ind w:firstLine="709"/>
        <w:jc w:val="center"/>
        <w:rPr>
          <w:bCs/>
          <w:sz w:val="28"/>
          <w:szCs w:val="28"/>
        </w:rPr>
      </w:pPr>
      <w:r>
        <w:rPr>
          <w:b/>
          <w:noProof/>
          <w:lang w:eastAsia="ru-RU" w:bidi="ar-SA"/>
        </w:rPr>
        <w:drawing>
          <wp:inline distT="0" distB="0" distL="0" distR="0">
            <wp:extent cx="581025" cy="723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1278" w:rsidRDefault="00351278" w:rsidP="00351278">
      <w:pPr>
        <w:tabs>
          <w:tab w:val="left" w:pos="5670"/>
        </w:tabs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РОССИЙСКАЯ ФЕДЕРАЦИЯ </w:t>
      </w:r>
    </w:p>
    <w:p w:rsidR="00351278" w:rsidRDefault="00351278" w:rsidP="00351278">
      <w:pPr>
        <w:tabs>
          <w:tab w:val="left" w:pos="5670"/>
        </w:tabs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РОСТОВСКАЯ ОБЛАСТЬ</w:t>
      </w:r>
    </w:p>
    <w:p w:rsidR="00351278" w:rsidRDefault="00351278" w:rsidP="00351278">
      <w:pPr>
        <w:tabs>
          <w:tab w:val="left" w:pos="3686"/>
          <w:tab w:val="left" w:pos="4111"/>
          <w:tab w:val="left" w:pos="5670"/>
        </w:tabs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МУНИЦИПАЛЬНОЕ ОБРАЗОВАНИЕ  </w:t>
      </w:r>
    </w:p>
    <w:p w:rsidR="00351278" w:rsidRDefault="00351278" w:rsidP="00351278">
      <w:pPr>
        <w:tabs>
          <w:tab w:val="left" w:pos="5670"/>
        </w:tabs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«СИНЕГОРСКОЕ СЕЛЬСКОЕ  ПОСЕЛЕНИЕ»</w:t>
      </w:r>
    </w:p>
    <w:p w:rsidR="00351278" w:rsidRDefault="00351278" w:rsidP="00351278">
      <w:pPr>
        <w:tabs>
          <w:tab w:val="left" w:pos="5670"/>
        </w:tabs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АДМИНИСТРАЦИЯ СИНЕГОРСКОГО СЕЛЬСКОГО ПОСЕЛЕНИЯ</w:t>
      </w:r>
    </w:p>
    <w:p w:rsidR="00351278" w:rsidRDefault="00351278" w:rsidP="00351278">
      <w:pPr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</w:t>
      </w:r>
    </w:p>
    <w:p w:rsidR="00351278" w:rsidRDefault="00351278" w:rsidP="00351278">
      <w:pPr>
        <w:rPr>
          <w:bCs/>
          <w:sz w:val="28"/>
          <w:szCs w:val="28"/>
        </w:rPr>
      </w:pPr>
    </w:p>
    <w:p w:rsidR="00351278" w:rsidRPr="00A43316" w:rsidRDefault="00784E72" w:rsidP="00351278">
      <w:pPr>
        <w:pStyle w:val="1"/>
        <w:widowControl/>
        <w:numPr>
          <w:ilvl w:val="0"/>
          <w:numId w:val="1"/>
        </w:numPr>
        <w:tabs>
          <w:tab w:val="left" w:pos="0"/>
          <w:tab w:val="left" w:pos="709"/>
        </w:tabs>
        <w:spacing w:before="0" w:after="0"/>
        <w:ind w:hanging="142"/>
        <w:rPr>
          <w:b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t xml:space="preserve">  </w:t>
      </w:r>
      <w:r w:rsidRPr="00784E72">
        <w:rPr>
          <w:b w:val="0"/>
          <w:sz w:val="28"/>
          <w:szCs w:val="28"/>
        </w:rPr>
        <w:t>01.04.</w:t>
      </w:r>
      <w:r w:rsidR="00351278" w:rsidRPr="00784E72">
        <w:rPr>
          <w:b w:val="0"/>
          <w:sz w:val="28"/>
          <w:szCs w:val="28"/>
        </w:rPr>
        <w:t>2016</w:t>
      </w:r>
      <w:r w:rsidR="00351278" w:rsidRPr="00351278">
        <w:rPr>
          <w:b w:val="0"/>
          <w:sz w:val="28"/>
          <w:szCs w:val="28"/>
        </w:rPr>
        <w:t xml:space="preserve">                     </w:t>
      </w:r>
      <w:r w:rsidR="00351278" w:rsidRPr="00351278">
        <w:rPr>
          <w:b w:val="0"/>
          <w:sz w:val="28"/>
          <w:szCs w:val="28"/>
        </w:rPr>
        <w:tab/>
      </w:r>
      <w:r w:rsidR="00351278" w:rsidRPr="00351278">
        <w:rPr>
          <w:b w:val="0"/>
          <w:sz w:val="28"/>
          <w:szCs w:val="28"/>
        </w:rPr>
        <w:tab/>
        <w:t xml:space="preserve">      </w:t>
      </w:r>
      <w:r>
        <w:rPr>
          <w:b w:val="0"/>
          <w:sz w:val="28"/>
          <w:szCs w:val="28"/>
        </w:rPr>
        <w:t xml:space="preserve">               </w:t>
      </w:r>
      <w:r w:rsidR="00351278" w:rsidRPr="00351278">
        <w:rPr>
          <w:b w:val="0"/>
          <w:sz w:val="28"/>
          <w:szCs w:val="28"/>
        </w:rPr>
        <w:t xml:space="preserve">№ </w:t>
      </w:r>
      <w:r>
        <w:rPr>
          <w:b w:val="0"/>
          <w:sz w:val="28"/>
          <w:szCs w:val="28"/>
        </w:rPr>
        <w:t>73</w:t>
      </w:r>
      <w:r w:rsidR="00351278" w:rsidRPr="00351278">
        <w:rPr>
          <w:b w:val="0"/>
          <w:sz w:val="28"/>
          <w:szCs w:val="28"/>
        </w:rPr>
        <w:t xml:space="preserve">                         </w:t>
      </w:r>
      <w:r w:rsidR="005874CB">
        <w:rPr>
          <w:b w:val="0"/>
          <w:sz w:val="28"/>
          <w:szCs w:val="28"/>
        </w:rPr>
        <w:t xml:space="preserve">     </w:t>
      </w:r>
      <w:r>
        <w:rPr>
          <w:b w:val="0"/>
          <w:sz w:val="28"/>
          <w:szCs w:val="28"/>
        </w:rPr>
        <w:t xml:space="preserve">     </w:t>
      </w:r>
      <w:r w:rsidR="005874CB">
        <w:rPr>
          <w:b w:val="0"/>
          <w:sz w:val="28"/>
          <w:szCs w:val="28"/>
        </w:rPr>
        <w:t xml:space="preserve"> </w:t>
      </w:r>
      <w:r w:rsidR="00351278" w:rsidRPr="00351278">
        <w:rPr>
          <w:b w:val="0"/>
          <w:sz w:val="28"/>
          <w:szCs w:val="28"/>
        </w:rPr>
        <w:t>п. Синегорский</w:t>
      </w:r>
    </w:p>
    <w:p w:rsidR="00A43316" w:rsidRDefault="00A43316" w:rsidP="00A43316">
      <w:pPr>
        <w:pStyle w:val="1"/>
        <w:widowControl/>
        <w:tabs>
          <w:tab w:val="left" w:pos="709"/>
        </w:tabs>
        <w:spacing w:before="0" w:after="0"/>
        <w:rPr>
          <w:b w:val="0"/>
          <w:sz w:val="28"/>
          <w:szCs w:val="28"/>
        </w:rPr>
      </w:pPr>
    </w:p>
    <w:p w:rsidR="00A43316" w:rsidRDefault="00A43316" w:rsidP="00A43316">
      <w:pPr>
        <w:ind w:right="3631"/>
        <w:jc w:val="both"/>
        <w:rPr>
          <w:rFonts w:eastAsia="Calibri"/>
          <w:sz w:val="28"/>
          <w:szCs w:val="28"/>
        </w:rPr>
      </w:pPr>
      <w:r w:rsidRPr="004D398D">
        <w:rPr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 w:rsidR="005C037F" w:rsidRPr="001C333E">
        <w:rPr>
          <w:sz w:val="28"/>
          <w:szCs w:val="28"/>
        </w:rPr>
        <w:t>Устранение технических ошибок в правоустанавливающих документах о предоставлении земельного участка, принятых органами местного самоуправления</w:t>
      </w:r>
      <w:r w:rsidRPr="004D398D">
        <w:rPr>
          <w:rFonts w:eastAsia="Calibri"/>
          <w:sz w:val="28"/>
          <w:szCs w:val="28"/>
        </w:rPr>
        <w:t>»</w:t>
      </w:r>
    </w:p>
    <w:p w:rsidR="006E74B0" w:rsidRPr="006E74B0" w:rsidRDefault="006E74B0" w:rsidP="00A43316">
      <w:pPr>
        <w:ind w:right="3631"/>
        <w:jc w:val="both"/>
        <w:rPr>
          <w:rFonts w:eastAsia="Calibri"/>
          <w:sz w:val="28"/>
          <w:szCs w:val="28"/>
        </w:rPr>
      </w:pPr>
    </w:p>
    <w:p w:rsidR="00351278" w:rsidRDefault="00351278" w:rsidP="00351278">
      <w:pPr>
        <w:widowControl/>
        <w:spacing w:line="200" w:lineRule="atLeast"/>
        <w:jc w:val="both"/>
        <w:rPr>
          <w:color w:val="FF0000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="0069763E">
        <w:rPr>
          <w:rFonts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Российской Федерации», Федеральным законом от 27.07.2010 № 210-ФЗ «Об организации предоставления государственных и муниципальных услуг», Федеральным законом от 23.06.2014 № 171-ФЗ «О внесении изменений в Земельный кодекс Российской Федерации и отдельные законодательные акты Российской Федерации»</w:t>
      </w:r>
      <w:r w:rsidR="00A43316" w:rsidRPr="004D398D">
        <w:rPr>
          <w:sz w:val="28"/>
          <w:szCs w:val="28"/>
        </w:rPr>
        <w:t>,</w:t>
      </w:r>
      <w:r w:rsidR="0069763E">
        <w:rPr>
          <w:sz w:val="28"/>
          <w:szCs w:val="28"/>
        </w:rPr>
        <w:t xml:space="preserve"> постановлением Администрации Синегорского сельского поселения от 19.02.2016 №35 «Об утверждении Реестра муниципальных услуг»,</w:t>
      </w:r>
      <w:r w:rsidR="00A43316" w:rsidRPr="004D398D">
        <w:rPr>
          <w:sz w:val="28"/>
          <w:szCs w:val="28"/>
        </w:rPr>
        <w:t xml:space="preserve"> </w:t>
      </w:r>
    </w:p>
    <w:p w:rsidR="00A43316" w:rsidRDefault="00A43316" w:rsidP="00351278">
      <w:pPr>
        <w:widowControl/>
        <w:spacing w:line="200" w:lineRule="atLeast"/>
        <w:jc w:val="both"/>
        <w:rPr>
          <w:rFonts w:cs="Times New Roman"/>
          <w:sz w:val="28"/>
          <w:szCs w:val="28"/>
        </w:rPr>
      </w:pPr>
    </w:p>
    <w:p w:rsidR="00351278" w:rsidRDefault="00351278" w:rsidP="00351278">
      <w:pPr>
        <w:pStyle w:val="31"/>
        <w:tabs>
          <w:tab w:val="left" w:pos="3969"/>
          <w:tab w:val="left" w:pos="4111"/>
          <w:tab w:val="left" w:pos="4253"/>
        </w:tabs>
        <w:suppressAutoHyphens/>
        <w:spacing w:line="200" w:lineRule="atLeast"/>
        <w:jc w:val="center"/>
      </w:pPr>
      <w:r>
        <w:rPr>
          <w:sz w:val="28"/>
          <w:szCs w:val="28"/>
        </w:rPr>
        <w:t xml:space="preserve"> ПОСТАНОВЛЯЮ:</w:t>
      </w:r>
    </w:p>
    <w:p w:rsidR="00351278" w:rsidRDefault="00351278" w:rsidP="00351278">
      <w:pPr>
        <w:pStyle w:val="31"/>
        <w:tabs>
          <w:tab w:val="left" w:pos="3969"/>
          <w:tab w:val="left" w:pos="4111"/>
          <w:tab w:val="left" w:pos="4253"/>
        </w:tabs>
        <w:suppressAutoHyphens/>
        <w:spacing w:line="200" w:lineRule="atLeast"/>
      </w:pPr>
    </w:p>
    <w:p w:rsidR="00A43316" w:rsidRPr="004D398D" w:rsidRDefault="00A43316" w:rsidP="00A43316">
      <w:pPr>
        <w:pStyle w:val="ConsPlusTitle"/>
        <w:widowControl/>
        <w:ind w:firstLine="720"/>
        <w:jc w:val="both"/>
        <w:rPr>
          <w:b w:val="0"/>
          <w:sz w:val="28"/>
          <w:szCs w:val="28"/>
        </w:rPr>
      </w:pPr>
      <w:r w:rsidRPr="004D398D">
        <w:rPr>
          <w:b w:val="0"/>
          <w:sz w:val="28"/>
          <w:szCs w:val="28"/>
        </w:rPr>
        <w:t xml:space="preserve">1. Утвердить административный регламент по предоставлению муниципальной услуги </w:t>
      </w:r>
      <w:r w:rsidRPr="005C037F">
        <w:rPr>
          <w:b w:val="0"/>
          <w:sz w:val="28"/>
          <w:szCs w:val="28"/>
        </w:rPr>
        <w:t>«</w:t>
      </w:r>
      <w:r w:rsidR="005C037F" w:rsidRPr="005C037F">
        <w:rPr>
          <w:b w:val="0"/>
          <w:sz w:val="28"/>
          <w:szCs w:val="28"/>
        </w:rPr>
        <w:t>Устранение технических ошибок в правоустанавливающих документах о предоставлении земельного участка, принятых органами местного самоуправления</w:t>
      </w:r>
      <w:r w:rsidRPr="005C037F">
        <w:rPr>
          <w:b w:val="0"/>
          <w:sz w:val="28"/>
          <w:szCs w:val="28"/>
        </w:rPr>
        <w:t>».</w:t>
      </w:r>
    </w:p>
    <w:p w:rsidR="00351278" w:rsidRDefault="0060776A" w:rsidP="00A43316">
      <w:pPr>
        <w:shd w:val="clear" w:color="auto" w:fill="FFFFFF"/>
        <w:spacing w:line="200" w:lineRule="atLeast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2.</w:t>
      </w:r>
      <w:r w:rsidR="00351278">
        <w:rPr>
          <w:rFonts w:cs="Times New Roman"/>
          <w:sz w:val="28"/>
          <w:szCs w:val="28"/>
        </w:rPr>
        <w:t>Постановление вступает в силу после его официального опубликования.</w:t>
      </w:r>
    </w:p>
    <w:p w:rsidR="002E547E" w:rsidRDefault="0060776A" w:rsidP="0069763E">
      <w:pPr>
        <w:spacing w:line="200" w:lineRule="atLeast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3.</w:t>
      </w:r>
      <w:r w:rsidR="00351278">
        <w:rPr>
          <w:rFonts w:cs="Times New Roman"/>
          <w:sz w:val="28"/>
          <w:szCs w:val="28"/>
        </w:rPr>
        <w:t xml:space="preserve">Контроль за исполнением настоящего постановления </w:t>
      </w:r>
      <w:r w:rsidR="006E74B0">
        <w:rPr>
          <w:rFonts w:cs="Times New Roman"/>
          <w:sz w:val="28"/>
          <w:szCs w:val="28"/>
        </w:rPr>
        <w:t>возложить на специалиста первой категории Администрации Синегорского сельского поселения И.Л.Ермакову</w:t>
      </w:r>
    </w:p>
    <w:p w:rsidR="005C037F" w:rsidRPr="0069763E" w:rsidRDefault="005C037F" w:rsidP="0069763E">
      <w:pPr>
        <w:spacing w:line="200" w:lineRule="atLeast"/>
        <w:jc w:val="both"/>
        <w:rPr>
          <w:rFonts w:cs="Times New Roman"/>
        </w:rPr>
      </w:pPr>
    </w:p>
    <w:p w:rsidR="00351278" w:rsidRDefault="00351278" w:rsidP="00351278">
      <w:pPr>
        <w:rPr>
          <w:sz w:val="28"/>
          <w:szCs w:val="28"/>
        </w:rPr>
      </w:pPr>
      <w:r>
        <w:rPr>
          <w:sz w:val="28"/>
          <w:szCs w:val="28"/>
        </w:rPr>
        <w:t xml:space="preserve">Глава Синегорского </w:t>
      </w:r>
    </w:p>
    <w:p w:rsidR="002E547E" w:rsidRDefault="00351278" w:rsidP="002E547E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Н.И. Волков</w:t>
      </w:r>
    </w:p>
    <w:p w:rsidR="00783032" w:rsidRDefault="00783032" w:rsidP="002E547E">
      <w:pPr>
        <w:rPr>
          <w:sz w:val="28"/>
          <w:szCs w:val="28"/>
        </w:rPr>
      </w:pPr>
    </w:p>
    <w:p w:rsidR="00783032" w:rsidRDefault="00783032" w:rsidP="002E547E">
      <w:pPr>
        <w:rPr>
          <w:sz w:val="28"/>
          <w:szCs w:val="28"/>
        </w:rPr>
      </w:pPr>
      <w:r>
        <w:rPr>
          <w:sz w:val="28"/>
          <w:szCs w:val="28"/>
        </w:rPr>
        <w:t>Верно:</w:t>
      </w:r>
    </w:p>
    <w:p w:rsidR="00783032" w:rsidRDefault="00783032" w:rsidP="00783032">
      <w:pPr>
        <w:tabs>
          <w:tab w:val="left" w:pos="7095"/>
        </w:tabs>
        <w:rPr>
          <w:sz w:val="28"/>
          <w:szCs w:val="28"/>
        </w:rPr>
      </w:pPr>
      <w:r>
        <w:rPr>
          <w:sz w:val="28"/>
          <w:szCs w:val="28"/>
        </w:rPr>
        <w:t>Специалист Администрации</w:t>
      </w:r>
      <w:r>
        <w:rPr>
          <w:sz w:val="28"/>
          <w:szCs w:val="28"/>
        </w:rPr>
        <w:tab/>
        <w:t>С.П.Беседина</w:t>
      </w:r>
    </w:p>
    <w:p w:rsidR="005C037F" w:rsidRDefault="005C037F" w:rsidP="002E547E">
      <w:pPr>
        <w:rPr>
          <w:sz w:val="28"/>
          <w:szCs w:val="28"/>
        </w:rPr>
      </w:pPr>
    </w:p>
    <w:p w:rsidR="005C037F" w:rsidRDefault="005C037F" w:rsidP="00A43316">
      <w:pPr>
        <w:jc w:val="right"/>
      </w:pPr>
    </w:p>
    <w:p w:rsidR="00784E72" w:rsidRDefault="00784E72" w:rsidP="00783032"/>
    <w:p w:rsidR="00783032" w:rsidRDefault="00783032" w:rsidP="00783032"/>
    <w:p w:rsidR="00A43316" w:rsidRPr="00784E72" w:rsidRDefault="00A43316" w:rsidP="00A43316">
      <w:pPr>
        <w:jc w:val="right"/>
        <w:rPr>
          <w:sz w:val="28"/>
          <w:szCs w:val="28"/>
        </w:rPr>
      </w:pPr>
      <w:r w:rsidRPr="00784E72">
        <w:rPr>
          <w:sz w:val="28"/>
          <w:szCs w:val="28"/>
        </w:rPr>
        <w:lastRenderedPageBreak/>
        <w:t xml:space="preserve">Приложение </w:t>
      </w:r>
    </w:p>
    <w:p w:rsidR="00A43316" w:rsidRPr="00784E72" w:rsidRDefault="00A43316" w:rsidP="00A43316">
      <w:pPr>
        <w:jc w:val="right"/>
        <w:rPr>
          <w:sz w:val="28"/>
          <w:szCs w:val="28"/>
        </w:rPr>
      </w:pPr>
      <w:r w:rsidRPr="00784E72">
        <w:rPr>
          <w:sz w:val="28"/>
          <w:szCs w:val="28"/>
        </w:rPr>
        <w:t>к постановлению Администрации</w:t>
      </w:r>
    </w:p>
    <w:p w:rsidR="00A43316" w:rsidRPr="00784E72" w:rsidRDefault="00A43316" w:rsidP="00A43316">
      <w:pPr>
        <w:jc w:val="right"/>
        <w:rPr>
          <w:sz w:val="28"/>
          <w:szCs w:val="28"/>
        </w:rPr>
      </w:pPr>
      <w:r w:rsidRPr="00784E72">
        <w:rPr>
          <w:sz w:val="28"/>
          <w:szCs w:val="28"/>
        </w:rPr>
        <w:t>Синегорского сельского поселения</w:t>
      </w:r>
    </w:p>
    <w:p w:rsidR="00A43316" w:rsidRPr="00784E72" w:rsidRDefault="00A43316" w:rsidP="00A43316">
      <w:pPr>
        <w:jc w:val="right"/>
        <w:rPr>
          <w:sz w:val="28"/>
          <w:szCs w:val="28"/>
        </w:rPr>
      </w:pPr>
      <w:r w:rsidRPr="00784E72">
        <w:rPr>
          <w:sz w:val="28"/>
          <w:szCs w:val="28"/>
        </w:rPr>
        <w:t xml:space="preserve"> от </w:t>
      </w:r>
      <w:r w:rsidR="00784E72" w:rsidRPr="00784E72">
        <w:rPr>
          <w:sz w:val="28"/>
          <w:szCs w:val="28"/>
        </w:rPr>
        <w:t xml:space="preserve">01.04.2016 </w:t>
      </w:r>
      <w:r w:rsidRPr="00784E72">
        <w:rPr>
          <w:sz w:val="28"/>
          <w:szCs w:val="28"/>
        </w:rPr>
        <w:t>№</w:t>
      </w:r>
      <w:r w:rsidR="00784E72" w:rsidRPr="00784E72">
        <w:rPr>
          <w:sz w:val="28"/>
          <w:szCs w:val="28"/>
        </w:rPr>
        <w:t>73</w:t>
      </w:r>
    </w:p>
    <w:p w:rsidR="00A43316" w:rsidRPr="00784E72" w:rsidRDefault="00A43316" w:rsidP="00A549FF">
      <w:pPr>
        <w:pStyle w:val="ConsPlusTitle"/>
        <w:widowControl/>
        <w:rPr>
          <w:b w:val="0"/>
          <w:sz w:val="28"/>
          <w:szCs w:val="28"/>
        </w:rPr>
      </w:pPr>
    </w:p>
    <w:p w:rsidR="00A43316" w:rsidRPr="00784E72" w:rsidRDefault="00A43316" w:rsidP="005C037F">
      <w:pPr>
        <w:pStyle w:val="af"/>
        <w:jc w:val="center"/>
        <w:rPr>
          <w:b/>
          <w:sz w:val="28"/>
          <w:szCs w:val="28"/>
        </w:rPr>
      </w:pPr>
      <w:r w:rsidRPr="00784E72">
        <w:rPr>
          <w:sz w:val="28"/>
          <w:szCs w:val="28"/>
        </w:rPr>
        <w:t>АДМИНИСТРАТИВНЫЙ РЕГЛАМЕНТ</w:t>
      </w:r>
    </w:p>
    <w:p w:rsidR="005C037F" w:rsidRPr="00784E72" w:rsidRDefault="005C037F" w:rsidP="005C037F">
      <w:pPr>
        <w:pStyle w:val="af"/>
        <w:jc w:val="center"/>
        <w:rPr>
          <w:b/>
          <w:sz w:val="28"/>
          <w:szCs w:val="28"/>
        </w:rPr>
      </w:pPr>
      <w:r w:rsidRPr="00784E72">
        <w:rPr>
          <w:rStyle w:val="af5"/>
          <w:b w:val="0"/>
          <w:sz w:val="28"/>
          <w:szCs w:val="28"/>
        </w:rPr>
        <w:t>предоставления муниципальной услуги</w:t>
      </w:r>
    </w:p>
    <w:p w:rsidR="005C037F" w:rsidRPr="00784E72" w:rsidRDefault="005C037F" w:rsidP="005C037F">
      <w:pPr>
        <w:pStyle w:val="af"/>
        <w:jc w:val="center"/>
        <w:rPr>
          <w:b/>
          <w:sz w:val="28"/>
          <w:szCs w:val="28"/>
        </w:rPr>
      </w:pPr>
      <w:r w:rsidRPr="00784E72">
        <w:rPr>
          <w:rStyle w:val="af5"/>
          <w:b w:val="0"/>
          <w:sz w:val="28"/>
          <w:szCs w:val="28"/>
        </w:rPr>
        <w:t>«Устранение технических ошибок в правоустанавливающих документах о предоставлении земельного участка, принятых органами местного самоуправления»</w:t>
      </w:r>
    </w:p>
    <w:p w:rsidR="00A43316" w:rsidRPr="00784E72" w:rsidRDefault="00A43316" w:rsidP="00A43316">
      <w:pPr>
        <w:ind w:firstLine="709"/>
        <w:jc w:val="center"/>
        <w:rPr>
          <w:bCs/>
          <w:sz w:val="28"/>
          <w:szCs w:val="28"/>
          <w:lang w:val="de-DE"/>
        </w:rPr>
      </w:pPr>
    </w:p>
    <w:p w:rsidR="00A43316" w:rsidRPr="00784E72" w:rsidRDefault="00A43316" w:rsidP="00A43316">
      <w:pPr>
        <w:ind w:firstLine="709"/>
        <w:jc w:val="center"/>
        <w:rPr>
          <w:sz w:val="28"/>
          <w:szCs w:val="28"/>
        </w:rPr>
      </w:pPr>
      <w:r w:rsidRPr="00784E72">
        <w:rPr>
          <w:bCs/>
          <w:sz w:val="28"/>
          <w:szCs w:val="28"/>
        </w:rPr>
        <w:t>1. Общие положения</w:t>
      </w:r>
    </w:p>
    <w:p w:rsidR="005C037F" w:rsidRPr="00784E72" w:rsidRDefault="005C037F" w:rsidP="00135BF0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 xml:space="preserve">1.Настоящий административный  регламент (далее - Административный регламент), определяет сроки и последовательность действий (административных процедур) Администрации Синегорского сельского поселения при предоставлении муниципальной услуги </w:t>
      </w:r>
      <w:r w:rsidR="00135BF0" w:rsidRPr="00784E72">
        <w:rPr>
          <w:sz w:val="28"/>
          <w:szCs w:val="28"/>
        </w:rPr>
        <w:t xml:space="preserve">«Устранение технических ошибок в правоустанавливающих документах о предоставлении земельного участка, принятых органами местного самоуправления» </w:t>
      </w:r>
      <w:r w:rsidRPr="00784E72">
        <w:rPr>
          <w:b/>
          <w:sz w:val="28"/>
          <w:szCs w:val="28"/>
        </w:rPr>
        <w:t xml:space="preserve"> </w:t>
      </w:r>
      <w:r w:rsidRPr="00784E72">
        <w:rPr>
          <w:sz w:val="28"/>
          <w:szCs w:val="28"/>
        </w:rPr>
        <w:t xml:space="preserve"> (далее - муниципальная услуга), а также порядок взаимодействия между участниками в ходе оказания муниципальной услуги. </w:t>
      </w:r>
    </w:p>
    <w:p w:rsidR="00A43316" w:rsidRPr="00784E72" w:rsidRDefault="007A4358" w:rsidP="007A4358">
      <w:pPr>
        <w:tabs>
          <w:tab w:val="left" w:pos="851"/>
        </w:tabs>
        <w:autoSpaceDE w:val="0"/>
        <w:ind w:firstLine="709"/>
        <w:rPr>
          <w:sz w:val="28"/>
          <w:szCs w:val="28"/>
        </w:rPr>
      </w:pPr>
      <w:r w:rsidRPr="00784E72">
        <w:rPr>
          <w:sz w:val="28"/>
          <w:szCs w:val="28"/>
        </w:rPr>
        <w:t>2. Заявителями на получение результатов предоставления муниципальной услуги являются: физические лица, юридические лица.</w:t>
      </w:r>
    </w:p>
    <w:p w:rsidR="00A43316" w:rsidRPr="00784E72" w:rsidRDefault="00A43316" w:rsidP="00A43316">
      <w:pPr>
        <w:autoSpaceDE w:val="0"/>
        <w:autoSpaceDN w:val="0"/>
        <w:adjustRightInd w:val="0"/>
        <w:ind w:firstLine="709"/>
        <w:jc w:val="both"/>
        <w:rPr>
          <w:rFonts w:ascii="Arial" w:hAnsi="Arial"/>
          <w:sz w:val="28"/>
          <w:szCs w:val="28"/>
        </w:rPr>
      </w:pPr>
      <w:r w:rsidRPr="00784E72">
        <w:rPr>
          <w:sz w:val="28"/>
          <w:szCs w:val="28"/>
        </w:rPr>
        <w:t xml:space="preserve">От имени заявителя </w:t>
      </w:r>
      <w:r w:rsidRPr="00784E72">
        <w:rPr>
          <w:iCs/>
          <w:sz w:val="28"/>
          <w:szCs w:val="28"/>
        </w:rPr>
        <w:t xml:space="preserve">за получением муниципальной услуги </w:t>
      </w:r>
      <w:r w:rsidRPr="00784E72">
        <w:rPr>
          <w:sz w:val="28"/>
          <w:szCs w:val="28"/>
        </w:rPr>
        <w:t>может обращаться лицо (уполномоченный представитель заявителя), действующее по поручению заявителя.</w:t>
      </w:r>
    </w:p>
    <w:p w:rsidR="00A43316" w:rsidRPr="00784E72" w:rsidRDefault="00A43316" w:rsidP="00A4331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84E72">
        <w:rPr>
          <w:sz w:val="28"/>
          <w:szCs w:val="28"/>
        </w:rPr>
        <w:t>3. З</w:t>
      </w:r>
      <w:r w:rsidRPr="00784E72">
        <w:rPr>
          <w:bCs/>
          <w:sz w:val="28"/>
          <w:szCs w:val="28"/>
        </w:rPr>
        <w:t xml:space="preserve">аявитель вправе обратиться за получением муниципальной услуги в </w:t>
      </w:r>
      <w:r w:rsidR="006F43D8" w:rsidRPr="00784E72">
        <w:rPr>
          <w:bCs/>
          <w:sz w:val="28"/>
          <w:szCs w:val="28"/>
        </w:rPr>
        <w:t>Администрацию Синегорского сельского поселения</w:t>
      </w:r>
      <w:r w:rsidR="006F43D8" w:rsidRPr="00784E72">
        <w:rPr>
          <w:sz w:val="28"/>
          <w:szCs w:val="28"/>
        </w:rPr>
        <w:t xml:space="preserve"> и </w:t>
      </w:r>
      <w:r w:rsidRPr="00784E72">
        <w:rPr>
          <w:sz w:val="28"/>
          <w:szCs w:val="28"/>
        </w:rPr>
        <w:t>Многофункциональный центр муниципального автономного учреждения Белокалитвинского района «Многофункциональный центр по предоставлению государственных и муниципальных услуг» (далее - Многофункциональный центр), участвующий в предоставлении муниципальной услуги по принципу "одного окна", в соответствии с которым предоставление муниципальной услуги осуществляется после однократного обращения заявителя с соответствующим заявлением, а взаимодействие с органом, предоставляющим муниципальную услугу, осуществляется Многофункциональным центром без участия заявителя в соответствии с нормативными правовыми актами и соглашением о взаимодействии.</w:t>
      </w:r>
    </w:p>
    <w:p w:rsidR="006919C4" w:rsidRPr="00784E72" w:rsidRDefault="006919C4" w:rsidP="006919C4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4. Информацию о местах нахождения, графиках работы Администрации Синегорского сельского поселения,  Многофункционального центра, а также о порядке предоставления услуги, перечне документов, необходимых для ее получения можно получить, используя:</w:t>
      </w:r>
    </w:p>
    <w:p w:rsidR="006919C4" w:rsidRPr="00784E72" w:rsidRDefault="006919C4" w:rsidP="006919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 xml:space="preserve">4.1.Индивидуальную консультацию (пункт 7 </w:t>
      </w:r>
      <w:r w:rsidRPr="00784E72">
        <w:rPr>
          <w:bCs/>
          <w:sz w:val="28"/>
          <w:szCs w:val="28"/>
        </w:rPr>
        <w:t>Административного регламента</w:t>
      </w:r>
      <w:r w:rsidRPr="00784E72">
        <w:rPr>
          <w:sz w:val="28"/>
          <w:szCs w:val="28"/>
        </w:rPr>
        <w:t>).</w:t>
      </w:r>
    </w:p>
    <w:p w:rsidR="006919C4" w:rsidRPr="00784E72" w:rsidRDefault="006919C4" w:rsidP="006919C4">
      <w:pPr>
        <w:autoSpaceDE w:val="0"/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4.2.Официальный сайт Администрации Синегорского сельского поселения в информационно-телекоммуникационной сети «Интернет» (далее - официальный сайт Администрации Синегорского сельского поселения).</w:t>
      </w:r>
    </w:p>
    <w:p w:rsidR="006919C4" w:rsidRPr="00784E72" w:rsidRDefault="006919C4" w:rsidP="006919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4.3.Федеральную государственную информационную систему «Единый портал государственных и муниципальных услуг (функций)» (далее – ЕПГУ).</w:t>
      </w:r>
    </w:p>
    <w:p w:rsidR="006919C4" w:rsidRPr="00784E72" w:rsidRDefault="006919C4" w:rsidP="006919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4.4.Государственную информационную систему Ростовской области «Портал государственных и муниципальных услуг Ростовской области» (далее – РПГУ).</w:t>
      </w:r>
    </w:p>
    <w:p w:rsidR="006919C4" w:rsidRPr="00784E72" w:rsidRDefault="006919C4" w:rsidP="006919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 xml:space="preserve">5.Любое заинтересованное лицо может получить информацию по процедуре </w:t>
      </w:r>
      <w:r w:rsidRPr="00784E72">
        <w:rPr>
          <w:sz w:val="28"/>
          <w:szCs w:val="28"/>
        </w:rPr>
        <w:lastRenderedPageBreak/>
        <w:t>предоставления муниципальной услуги следующим способом:</w:t>
      </w:r>
    </w:p>
    <w:p w:rsidR="006919C4" w:rsidRPr="00784E72" w:rsidRDefault="006919C4" w:rsidP="006919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5.1.Индивидуальная консультация при личном обращении.</w:t>
      </w:r>
    </w:p>
    <w:p w:rsidR="006919C4" w:rsidRPr="00784E72" w:rsidRDefault="006919C4" w:rsidP="006919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5.2.Индивидуальная консультация по телефону.</w:t>
      </w:r>
    </w:p>
    <w:p w:rsidR="006919C4" w:rsidRPr="00784E72" w:rsidRDefault="006919C4" w:rsidP="006919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5.3.Индивидуальная консультация по почте.</w:t>
      </w:r>
    </w:p>
    <w:p w:rsidR="006919C4" w:rsidRPr="00784E72" w:rsidRDefault="006919C4" w:rsidP="006919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5.4.Индивидуальная консультация по электронной почте.</w:t>
      </w:r>
    </w:p>
    <w:p w:rsidR="006919C4" w:rsidRPr="00784E72" w:rsidRDefault="006919C4" w:rsidP="006919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5.5.На официальном сайте Администрации Синегорского сельского поселения.</w:t>
      </w:r>
    </w:p>
    <w:p w:rsidR="006919C4" w:rsidRPr="00784E72" w:rsidRDefault="006919C4" w:rsidP="006919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E72">
        <w:rPr>
          <w:color w:val="000000"/>
          <w:sz w:val="28"/>
          <w:szCs w:val="28"/>
        </w:rPr>
        <w:t xml:space="preserve">6. </w:t>
      </w:r>
      <w:r w:rsidRPr="00784E72">
        <w:rPr>
          <w:sz w:val="28"/>
          <w:szCs w:val="28"/>
        </w:rPr>
        <w:t>Контактные координаты и график работы:</w:t>
      </w:r>
    </w:p>
    <w:p w:rsidR="006919C4" w:rsidRPr="00784E72" w:rsidRDefault="006919C4" w:rsidP="006919C4">
      <w:pPr>
        <w:jc w:val="both"/>
        <w:rPr>
          <w:sz w:val="28"/>
          <w:szCs w:val="28"/>
        </w:rPr>
      </w:pPr>
      <w:r w:rsidRPr="00784E72">
        <w:rPr>
          <w:bCs/>
          <w:sz w:val="28"/>
          <w:szCs w:val="28"/>
        </w:rPr>
        <w:t xml:space="preserve">         </w:t>
      </w:r>
      <w:r w:rsidRPr="00784E72">
        <w:rPr>
          <w:bCs/>
          <w:sz w:val="28"/>
          <w:szCs w:val="28"/>
        </w:rPr>
        <w:tab/>
        <w:t>6.1.Администрации Синегорского сельского поселения</w:t>
      </w:r>
      <w:r w:rsidRPr="00784E72">
        <w:rPr>
          <w:sz w:val="28"/>
          <w:szCs w:val="28"/>
        </w:rPr>
        <w:t xml:space="preserve">: </w:t>
      </w:r>
    </w:p>
    <w:p w:rsidR="006919C4" w:rsidRPr="00784E72" w:rsidRDefault="006919C4" w:rsidP="006919C4">
      <w:pPr>
        <w:jc w:val="both"/>
        <w:rPr>
          <w:sz w:val="28"/>
          <w:szCs w:val="28"/>
        </w:rPr>
      </w:pPr>
      <w:r w:rsidRPr="00784E72">
        <w:rPr>
          <w:sz w:val="28"/>
          <w:szCs w:val="28"/>
        </w:rPr>
        <w:tab/>
        <w:t>Почтовый адрес: 347027, Ростовская область, Белокалитвинский район, п. Синегорский, ул. Маяковского, 6;</w:t>
      </w:r>
    </w:p>
    <w:p w:rsidR="006919C4" w:rsidRPr="00784E72" w:rsidRDefault="006919C4" w:rsidP="006919C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84E72">
        <w:rPr>
          <w:sz w:val="28"/>
          <w:szCs w:val="28"/>
        </w:rPr>
        <w:t xml:space="preserve">Адрес электронной почты: </w:t>
      </w:r>
      <w:r w:rsidRPr="00784E72">
        <w:rPr>
          <w:sz w:val="28"/>
          <w:szCs w:val="28"/>
          <w:lang w:val="en-US"/>
        </w:rPr>
        <w:t>sp</w:t>
      </w:r>
      <w:r w:rsidRPr="00784E72">
        <w:rPr>
          <w:sz w:val="28"/>
          <w:szCs w:val="28"/>
        </w:rPr>
        <w:t>04048@</w:t>
      </w:r>
      <w:r w:rsidRPr="00784E72">
        <w:rPr>
          <w:sz w:val="28"/>
          <w:szCs w:val="28"/>
          <w:lang w:val="en-US"/>
        </w:rPr>
        <w:t>donpac</w:t>
      </w:r>
      <w:r w:rsidRPr="00784E72">
        <w:rPr>
          <w:sz w:val="28"/>
          <w:szCs w:val="28"/>
        </w:rPr>
        <w:t>.</w:t>
      </w:r>
      <w:r w:rsidRPr="00784E72">
        <w:rPr>
          <w:sz w:val="28"/>
          <w:szCs w:val="28"/>
          <w:lang w:val="en-US"/>
        </w:rPr>
        <w:t>ru</w:t>
      </w:r>
      <w:r w:rsidRPr="00784E72">
        <w:rPr>
          <w:sz w:val="28"/>
          <w:szCs w:val="28"/>
        </w:rPr>
        <w:t xml:space="preserve">; </w:t>
      </w:r>
    </w:p>
    <w:p w:rsidR="006919C4" w:rsidRPr="00784E72" w:rsidRDefault="006919C4" w:rsidP="006919C4">
      <w:pPr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r w:rsidRPr="00784E72">
        <w:rPr>
          <w:sz w:val="28"/>
          <w:szCs w:val="28"/>
        </w:rPr>
        <w:t xml:space="preserve">Адрес официального сайта Администрации Синегорского сельского поселения: </w:t>
      </w:r>
      <w:r w:rsidRPr="00784E72">
        <w:rPr>
          <w:sz w:val="28"/>
          <w:szCs w:val="28"/>
          <w:lang w:val="en-US"/>
        </w:rPr>
        <w:t>http</w:t>
      </w:r>
      <w:r w:rsidRPr="00784E72">
        <w:rPr>
          <w:sz w:val="28"/>
          <w:szCs w:val="28"/>
        </w:rPr>
        <w:t>://</w:t>
      </w:r>
      <w:hyperlink r:id="rId8" w:history="1">
        <w:r w:rsidRPr="00784E72">
          <w:rPr>
            <w:rStyle w:val="af0"/>
            <w:rFonts w:cs="Times New Roman"/>
            <w:color w:val="auto"/>
            <w:sz w:val="28"/>
            <w:szCs w:val="28"/>
            <w:bdr w:val="none" w:sz="0" w:space="0" w:color="auto" w:frame="1"/>
          </w:rPr>
          <w:t>www.</w:t>
        </w:r>
        <w:r w:rsidRPr="00784E72">
          <w:rPr>
            <w:rStyle w:val="af0"/>
            <w:rFonts w:cs="Times New Roman"/>
            <w:color w:val="auto"/>
            <w:sz w:val="28"/>
            <w:szCs w:val="28"/>
            <w:bdr w:val="none" w:sz="0" w:space="0" w:color="auto" w:frame="1"/>
            <w:lang w:val="en-US"/>
          </w:rPr>
          <w:t>adm</w:t>
        </w:r>
        <w:r w:rsidRPr="00784E72">
          <w:rPr>
            <w:rStyle w:val="af0"/>
            <w:rFonts w:cs="Times New Roman"/>
            <w:color w:val="auto"/>
            <w:sz w:val="28"/>
            <w:szCs w:val="28"/>
            <w:bdr w:val="none" w:sz="0" w:space="0" w:color="auto" w:frame="1"/>
          </w:rPr>
          <w:t>-</w:t>
        </w:r>
        <w:r w:rsidRPr="00784E72">
          <w:rPr>
            <w:rStyle w:val="af0"/>
            <w:rFonts w:cs="Times New Roman"/>
            <w:color w:val="auto"/>
            <w:sz w:val="28"/>
            <w:szCs w:val="28"/>
            <w:bdr w:val="none" w:sz="0" w:space="0" w:color="auto" w:frame="1"/>
            <w:lang w:val="en-US"/>
          </w:rPr>
          <w:t>sinegorka</w:t>
        </w:r>
        <w:r w:rsidRPr="00784E72">
          <w:rPr>
            <w:rStyle w:val="af0"/>
            <w:rFonts w:cs="Times New Roman"/>
            <w:color w:val="auto"/>
            <w:sz w:val="28"/>
            <w:szCs w:val="28"/>
            <w:bdr w:val="none" w:sz="0" w:space="0" w:color="auto" w:frame="1"/>
          </w:rPr>
          <w:t>.ru</w:t>
        </w:r>
      </w:hyperlink>
      <w:r w:rsidRPr="00784E72">
        <w:rPr>
          <w:rFonts w:cs="Times New Roman"/>
          <w:color w:val="auto"/>
          <w:sz w:val="28"/>
          <w:szCs w:val="28"/>
        </w:rPr>
        <w:t>;</w:t>
      </w:r>
    </w:p>
    <w:p w:rsidR="006919C4" w:rsidRPr="00784E72" w:rsidRDefault="006919C4" w:rsidP="006919C4">
      <w:pPr>
        <w:pStyle w:val="1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84E72">
        <w:rPr>
          <w:rFonts w:ascii="Times New Roman" w:hAnsi="Times New Roman" w:cs="Times New Roman"/>
          <w:sz w:val="28"/>
          <w:szCs w:val="28"/>
        </w:rPr>
        <w:t>Номер контактного телефона:</w:t>
      </w:r>
      <w:r w:rsidRPr="00784E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4E72">
        <w:rPr>
          <w:rFonts w:ascii="Times New Roman" w:hAnsi="Times New Roman" w:cs="Times New Roman"/>
          <w:sz w:val="28"/>
          <w:szCs w:val="28"/>
        </w:rPr>
        <w:t>8 (86383) 5-23-69; 5-23-38.</w:t>
      </w:r>
    </w:p>
    <w:p w:rsidR="006919C4" w:rsidRPr="00784E72" w:rsidRDefault="006919C4" w:rsidP="006919C4">
      <w:pPr>
        <w:jc w:val="both"/>
        <w:rPr>
          <w:sz w:val="28"/>
          <w:szCs w:val="28"/>
        </w:rPr>
      </w:pPr>
      <w:r w:rsidRPr="00784E72">
        <w:rPr>
          <w:sz w:val="28"/>
          <w:szCs w:val="28"/>
        </w:rPr>
        <w:tab/>
        <w:t>График работы:</w:t>
      </w:r>
    </w:p>
    <w:p w:rsidR="006919C4" w:rsidRPr="00784E72" w:rsidRDefault="006919C4" w:rsidP="006919C4">
      <w:pPr>
        <w:jc w:val="both"/>
        <w:rPr>
          <w:sz w:val="28"/>
          <w:szCs w:val="28"/>
        </w:rPr>
      </w:pPr>
    </w:p>
    <w:tbl>
      <w:tblPr>
        <w:tblW w:w="0" w:type="auto"/>
        <w:tblInd w:w="-5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49"/>
        <w:gridCol w:w="2511"/>
        <w:gridCol w:w="3082"/>
      </w:tblGrid>
      <w:tr w:rsidR="006919C4" w:rsidRPr="00784E72" w:rsidTr="00955D48">
        <w:trPr>
          <w:trHeight w:val="284"/>
        </w:trPr>
        <w:tc>
          <w:tcPr>
            <w:tcW w:w="2749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</w:tcBorders>
            <w:shd w:val="clear" w:color="auto" w:fill="auto"/>
          </w:tcPr>
          <w:p w:rsidR="006919C4" w:rsidRPr="00784E72" w:rsidRDefault="006919C4" w:rsidP="00955D48">
            <w:pPr>
              <w:jc w:val="center"/>
              <w:rPr>
                <w:bCs/>
                <w:sz w:val="28"/>
                <w:szCs w:val="28"/>
              </w:rPr>
            </w:pPr>
            <w:r w:rsidRPr="00784E72">
              <w:rPr>
                <w:bCs/>
                <w:sz w:val="28"/>
                <w:szCs w:val="28"/>
              </w:rPr>
              <w:t>День недели</w:t>
            </w:r>
          </w:p>
        </w:tc>
        <w:tc>
          <w:tcPr>
            <w:tcW w:w="2511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</w:tcBorders>
            <w:shd w:val="clear" w:color="auto" w:fill="auto"/>
          </w:tcPr>
          <w:p w:rsidR="006919C4" w:rsidRPr="00784E72" w:rsidRDefault="006919C4" w:rsidP="00955D48">
            <w:pPr>
              <w:jc w:val="center"/>
              <w:rPr>
                <w:bCs/>
                <w:sz w:val="28"/>
                <w:szCs w:val="28"/>
              </w:rPr>
            </w:pPr>
            <w:r w:rsidRPr="00784E72">
              <w:rPr>
                <w:bCs/>
                <w:sz w:val="28"/>
                <w:szCs w:val="28"/>
              </w:rPr>
              <w:t>Часы работы</w:t>
            </w:r>
          </w:p>
        </w:tc>
        <w:tc>
          <w:tcPr>
            <w:tcW w:w="3082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</w:tcPr>
          <w:p w:rsidR="006919C4" w:rsidRPr="00784E72" w:rsidRDefault="006919C4" w:rsidP="00955D48">
            <w:pPr>
              <w:jc w:val="center"/>
              <w:rPr>
                <w:sz w:val="28"/>
                <w:szCs w:val="28"/>
              </w:rPr>
            </w:pPr>
            <w:r w:rsidRPr="00784E72">
              <w:rPr>
                <w:bCs/>
                <w:sz w:val="28"/>
                <w:szCs w:val="28"/>
              </w:rPr>
              <w:t>Обеденный перерыв</w:t>
            </w:r>
          </w:p>
        </w:tc>
      </w:tr>
      <w:tr w:rsidR="006919C4" w:rsidRPr="00784E72" w:rsidTr="00955D48">
        <w:trPr>
          <w:trHeight w:val="284"/>
        </w:trPr>
        <w:tc>
          <w:tcPr>
            <w:tcW w:w="2749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</w:tcBorders>
            <w:shd w:val="clear" w:color="auto" w:fill="auto"/>
          </w:tcPr>
          <w:p w:rsidR="006919C4" w:rsidRPr="00784E72" w:rsidRDefault="006919C4" w:rsidP="00955D48">
            <w:pPr>
              <w:jc w:val="center"/>
              <w:rPr>
                <w:bCs/>
                <w:sz w:val="28"/>
                <w:szCs w:val="28"/>
              </w:rPr>
            </w:pPr>
            <w:r w:rsidRPr="00784E72">
              <w:rPr>
                <w:bCs/>
                <w:sz w:val="28"/>
                <w:szCs w:val="28"/>
              </w:rPr>
              <w:t>Понедельник</w:t>
            </w:r>
          </w:p>
        </w:tc>
        <w:tc>
          <w:tcPr>
            <w:tcW w:w="2511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</w:tcBorders>
            <w:shd w:val="clear" w:color="auto" w:fill="auto"/>
          </w:tcPr>
          <w:p w:rsidR="006919C4" w:rsidRPr="00784E72" w:rsidRDefault="006919C4" w:rsidP="00955D48">
            <w:pPr>
              <w:jc w:val="center"/>
              <w:rPr>
                <w:bCs/>
                <w:sz w:val="28"/>
                <w:szCs w:val="28"/>
              </w:rPr>
            </w:pPr>
            <w:r w:rsidRPr="00784E72">
              <w:rPr>
                <w:bCs/>
                <w:sz w:val="28"/>
                <w:szCs w:val="28"/>
              </w:rPr>
              <w:t>8.00-16.00</w:t>
            </w:r>
          </w:p>
        </w:tc>
        <w:tc>
          <w:tcPr>
            <w:tcW w:w="3082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</w:tcPr>
          <w:p w:rsidR="006919C4" w:rsidRPr="00784E72" w:rsidRDefault="006919C4" w:rsidP="00955D48">
            <w:pPr>
              <w:jc w:val="center"/>
              <w:rPr>
                <w:sz w:val="28"/>
                <w:szCs w:val="28"/>
              </w:rPr>
            </w:pPr>
            <w:r w:rsidRPr="00784E72">
              <w:rPr>
                <w:bCs/>
                <w:sz w:val="28"/>
                <w:szCs w:val="28"/>
              </w:rPr>
              <w:t>12.00-13.00</w:t>
            </w:r>
          </w:p>
        </w:tc>
      </w:tr>
      <w:tr w:rsidR="006919C4" w:rsidRPr="00784E72" w:rsidTr="00955D48">
        <w:trPr>
          <w:trHeight w:val="284"/>
        </w:trPr>
        <w:tc>
          <w:tcPr>
            <w:tcW w:w="2749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</w:tcBorders>
            <w:shd w:val="clear" w:color="auto" w:fill="auto"/>
          </w:tcPr>
          <w:p w:rsidR="006919C4" w:rsidRPr="00784E72" w:rsidRDefault="006919C4" w:rsidP="00955D48">
            <w:pPr>
              <w:jc w:val="center"/>
              <w:rPr>
                <w:bCs/>
                <w:sz w:val="28"/>
                <w:szCs w:val="28"/>
              </w:rPr>
            </w:pPr>
            <w:r w:rsidRPr="00784E72">
              <w:rPr>
                <w:bCs/>
                <w:sz w:val="28"/>
                <w:szCs w:val="28"/>
              </w:rPr>
              <w:t>Вторник</w:t>
            </w:r>
          </w:p>
        </w:tc>
        <w:tc>
          <w:tcPr>
            <w:tcW w:w="2511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</w:tcBorders>
            <w:shd w:val="clear" w:color="auto" w:fill="auto"/>
          </w:tcPr>
          <w:p w:rsidR="006919C4" w:rsidRPr="00784E72" w:rsidRDefault="006919C4" w:rsidP="00955D48">
            <w:pPr>
              <w:jc w:val="center"/>
              <w:rPr>
                <w:bCs/>
                <w:sz w:val="28"/>
                <w:szCs w:val="28"/>
              </w:rPr>
            </w:pPr>
            <w:r w:rsidRPr="00784E72">
              <w:rPr>
                <w:bCs/>
                <w:sz w:val="28"/>
                <w:szCs w:val="28"/>
              </w:rPr>
              <w:t>8.00-16.00</w:t>
            </w:r>
          </w:p>
        </w:tc>
        <w:tc>
          <w:tcPr>
            <w:tcW w:w="3082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</w:tcPr>
          <w:p w:rsidR="006919C4" w:rsidRPr="00784E72" w:rsidRDefault="006919C4" w:rsidP="00955D48">
            <w:pPr>
              <w:jc w:val="center"/>
              <w:rPr>
                <w:sz w:val="28"/>
                <w:szCs w:val="28"/>
              </w:rPr>
            </w:pPr>
            <w:r w:rsidRPr="00784E72">
              <w:rPr>
                <w:bCs/>
                <w:sz w:val="28"/>
                <w:szCs w:val="28"/>
              </w:rPr>
              <w:t>12.00-13.00</w:t>
            </w:r>
          </w:p>
        </w:tc>
      </w:tr>
      <w:tr w:rsidR="006919C4" w:rsidRPr="00784E72" w:rsidTr="00955D48">
        <w:trPr>
          <w:trHeight w:val="284"/>
        </w:trPr>
        <w:tc>
          <w:tcPr>
            <w:tcW w:w="2749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</w:tcBorders>
            <w:shd w:val="clear" w:color="auto" w:fill="auto"/>
          </w:tcPr>
          <w:p w:rsidR="006919C4" w:rsidRPr="00784E72" w:rsidRDefault="006919C4" w:rsidP="00955D48">
            <w:pPr>
              <w:jc w:val="center"/>
              <w:rPr>
                <w:bCs/>
                <w:sz w:val="28"/>
                <w:szCs w:val="28"/>
              </w:rPr>
            </w:pPr>
            <w:r w:rsidRPr="00784E72">
              <w:rPr>
                <w:bCs/>
                <w:sz w:val="28"/>
                <w:szCs w:val="28"/>
              </w:rPr>
              <w:t>Среда</w:t>
            </w:r>
          </w:p>
        </w:tc>
        <w:tc>
          <w:tcPr>
            <w:tcW w:w="2511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</w:tcBorders>
            <w:shd w:val="clear" w:color="auto" w:fill="auto"/>
          </w:tcPr>
          <w:p w:rsidR="006919C4" w:rsidRPr="00784E72" w:rsidRDefault="006919C4" w:rsidP="00955D48">
            <w:pPr>
              <w:jc w:val="center"/>
              <w:rPr>
                <w:bCs/>
                <w:sz w:val="28"/>
                <w:szCs w:val="28"/>
              </w:rPr>
            </w:pPr>
            <w:r w:rsidRPr="00784E72">
              <w:rPr>
                <w:bCs/>
                <w:sz w:val="28"/>
                <w:szCs w:val="28"/>
              </w:rPr>
              <w:t>8.00-16.00</w:t>
            </w:r>
          </w:p>
        </w:tc>
        <w:tc>
          <w:tcPr>
            <w:tcW w:w="3082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</w:tcPr>
          <w:p w:rsidR="006919C4" w:rsidRPr="00784E72" w:rsidRDefault="006919C4" w:rsidP="00955D48">
            <w:pPr>
              <w:jc w:val="center"/>
              <w:rPr>
                <w:sz w:val="28"/>
                <w:szCs w:val="28"/>
              </w:rPr>
            </w:pPr>
            <w:r w:rsidRPr="00784E72">
              <w:rPr>
                <w:bCs/>
                <w:sz w:val="28"/>
                <w:szCs w:val="28"/>
              </w:rPr>
              <w:t>12.00-13.00</w:t>
            </w:r>
          </w:p>
        </w:tc>
      </w:tr>
      <w:tr w:rsidR="006919C4" w:rsidRPr="00784E72" w:rsidTr="00955D48">
        <w:trPr>
          <w:trHeight w:val="284"/>
        </w:trPr>
        <w:tc>
          <w:tcPr>
            <w:tcW w:w="2749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</w:tcBorders>
            <w:shd w:val="clear" w:color="auto" w:fill="auto"/>
          </w:tcPr>
          <w:p w:rsidR="006919C4" w:rsidRPr="00784E72" w:rsidRDefault="006919C4" w:rsidP="00955D48">
            <w:pPr>
              <w:jc w:val="center"/>
              <w:rPr>
                <w:bCs/>
                <w:sz w:val="28"/>
                <w:szCs w:val="28"/>
              </w:rPr>
            </w:pPr>
            <w:r w:rsidRPr="00784E72">
              <w:rPr>
                <w:bCs/>
                <w:sz w:val="28"/>
                <w:szCs w:val="28"/>
              </w:rPr>
              <w:t>Четверг</w:t>
            </w:r>
          </w:p>
        </w:tc>
        <w:tc>
          <w:tcPr>
            <w:tcW w:w="2511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</w:tcBorders>
            <w:shd w:val="clear" w:color="auto" w:fill="auto"/>
          </w:tcPr>
          <w:p w:rsidR="006919C4" w:rsidRPr="00784E72" w:rsidRDefault="006919C4" w:rsidP="00955D48">
            <w:pPr>
              <w:jc w:val="center"/>
              <w:rPr>
                <w:bCs/>
                <w:sz w:val="28"/>
                <w:szCs w:val="28"/>
              </w:rPr>
            </w:pPr>
            <w:r w:rsidRPr="00784E72">
              <w:rPr>
                <w:bCs/>
                <w:sz w:val="28"/>
                <w:szCs w:val="28"/>
              </w:rPr>
              <w:t>8.00-16.00</w:t>
            </w:r>
          </w:p>
        </w:tc>
        <w:tc>
          <w:tcPr>
            <w:tcW w:w="3082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</w:tcPr>
          <w:p w:rsidR="006919C4" w:rsidRPr="00784E72" w:rsidRDefault="006919C4" w:rsidP="00955D48">
            <w:pPr>
              <w:jc w:val="center"/>
              <w:rPr>
                <w:sz w:val="28"/>
                <w:szCs w:val="28"/>
              </w:rPr>
            </w:pPr>
            <w:r w:rsidRPr="00784E72">
              <w:rPr>
                <w:bCs/>
                <w:sz w:val="28"/>
                <w:szCs w:val="28"/>
              </w:rPr>
              <w:t>12.00-13.00</w:t>
            </w:r>
          </w:p>
        </w:tc>
      </w:tr>
      <w:tr w:rsidR="006919C4" w:rsidRPr="00784E72" w:rsidTr="00955D48">
        <w:trPr>
          <w:trHeight w:val="284"/>
        </w:trPr>
        <w:tc>
          <w:tcPr>
            <w:tcW w:w="2749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</w:tcBorders>
            <w:shd w:val="clear" w:color="auto" w:fill="auto"/>
          </w:tcPr>
          <w:p w:rsidR="006919C4" w:rsidRPr="00784E72" w:rsidRDefault="006919C4" w:rsidP="00955D48">
            <w:pPr>
              <w:jc w:val="center"/>
              <w:rPr>
                <w:bCs/>
                <w:sz w:val="28"/>
                <w:szCs w:val="28"/>
              </w:rPr>
            </w:pPr>
            <w:r w:rsidRPr="00784E72">
              <w:rPr>
                <w:bCs/>
                <w:sz w:val="28"/>
                <w:szCs w:val="28"/>
              </w:rPr>
              <w:t>Пятница</w:t>
            </w:r>
          </w:p>
        </w:tc>
        <w:tc>
          <w:tcPr>
            <w:tcW w:w="2511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</w:tcBorders>
            <w:shd w:val="clear" w:color="auto" w:fill="auto"/>
          </w:tcPr>
          <w:p w:rsidR="006919C4" w:rsidRPr="00784E72" w:rsidRDefault="006919C4" w:rsidP="00955D48">
            <w:pPr>
              <w:jc w:val="center"/>
              <w:rPr>
                <w:bCs/>
                <w:sz w:val="28"/>
                <w:szCs w:val="28"/>
              </w:rPr>
            </w:pPr>
            <w:r w:rsidRPr="00784E72">
              <w:rPr>
                <w:bCs/>
                <w:sz w:val="28"/>
                <w:szCs w:val="28"/>
              </w:rPr>
              <w:t>8.00-16.00</w:t>
            </w:r>
          </w:p>
        </w:tc>
        <w:tc>
          <w:tcPr>
            <w:tcW w:w="3082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</w:tcPr>
          <w:p w:rsidR="006919C4" w:rsidRPr="00784E72" w:rsidRDefault="006919C4" w:rsidP="00955D48">
            <w:pPr>
              <w:jc w:val="center"/>
              <w:rPr>
                <w:sz w:val="28"/>
                <w:szCs w:val="28"/>
              </w:rPr>
            </w:pPr>
            <w:r w:rsidRPr="00784E72">
              <w:rPr>
                <w:bCs/>
                <w:sz w:val="28"/>
                <w:szCs w:val="28"/>
              </w:rPr>
              <w:t>12.00-13.00</w:t>
            </w:r>
          </w:p>
        </w:tc>
      </w:tr>
    </w:tbl>
    <w:p w:rsidR="006919C4" w:rsidRPr="00784E72" w:rsidRDefault="006919C4" w:rsidP="006919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919C4" w:rsidRPr="00784E72" w:rsidRDefault="006919C4" w:rsidP="006919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 xml:space="preserve">6.2.Многофункционального центра: </w:t>
      </w:r>
    </w:p>
    <w:p w:rsidR="006919C4" w:rsidRPr="00784E72" w:rsidRDefault="006919C4" w:rsidP="006919C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Почтовый адрес: 347045, Ростовская область, г. Белая Калитва, ул. Космонавтов, 3;</w:t>
      </w:r>
    </w:p>
    <w:p w:rsidR="006919C4" w:rsidRPr="00784E72" w:rsidRDefault="006919C4" w:rsidP="006919C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Адрес электронной почты: mau-mfc-bk@yandex.ru;</w:t>
      </w:r>
    </w:p>
    <w:p w:rsidR="006919C4" w:rsidRPr="00784E72" w:rsidRDefault="006919C4" w:rsidP="006919C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84E72">
        <w:rPr>
          <w:sz w:val="28"/>
          <w:szCs w:val="28"/>
        </w:rPr>
        <w:t xml:space="preserve">Адрес официального сайта: </w:t>
      </w:r>
      <w:r w:rsidRPr="00784E72">
        <w:rPr>
          <w:sz w:val="28"/>
          <w:szCs w:val="28"/>
          <w:lang w:val="en-US"/>
        </w:rPr>
        <w:t>http</w:t>
      </w:r>
      <w:r w:rsidRPr="00784E72">
        <w:rPr>
          <w:sz w:val="28"/>
          <w:szCs w:val="28"/>
        </w:rPr>
        <w:t>://</w:t>
      </w:r>
      <w:r w:rsidRPr="00784E72">
        <w:rPr>
          <w:sz w:val="28"/>
          <w:szCs w:val="28"/>
          <w:lang w:val="en-US"/>
        </w:rPr>
        <w:t>www</w:t>
      </w:r>
      <w:r w:rsidRPr="00784E72">
        <w:rPr>
          <w:sz w:val="28"/>
          <w:szCs w:val="28"/>
        </w:rPr>
        <w:t>.</w:t>
      </w:r>
      <w:r w:rsidRPr="00784E72">
        <w:rPr>
          <w:sz w:val="28"/>
          <w:szCs w:val="28"/>
          <w:lang w:val="en-US"/>
        </w:rPr>
        <w:t>mfcbk</w:t>
      </w:r>
      <w:r w:rsidRPr="00784E72">
        <w:rPr>
          <w:sz w:val="28"/>
          <w:szCs w:val="28"/>
        </w:rPr>
        <w:t>.</w:t>
      </w:r>
      <w:r w:rsidRPr="00784E72">
        <w:rPr>
          <w:sz w:val="28"/>
          <w:szCs w:val="28"/>
          <w:lang w:val="en-US"/>
        </w:rPr>
        <w:t>ru</w:t>
      </w:r>
    </w:p>
    <w:p w:rsidR="006919C4" w:rsidRPr="00784E72" w:rsidRDefault="006919C4" w:rsidP="006919C4">
      <w:pPr>
        <w:pStyle w:val="1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84E72">
        <w:rPr>
          <w:rFonts w:ascii="Times New Roman" w:hAnsi="Times New Roman" w:cs="Times New Roman"/>
          <w:sz w:val="28"/>
          <w:szCs w:val="28"/>
        </w:rPr>
        <w:t>номер контактного телефона:</w:t>
      </w:r>
      <w:r w:rsidRPr="00784E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4E72">
        <w:rPr>
          <w:rFonts w:ascii="Times New Roman" w:hAnsi="Times New Roman" w:cs="Times New Roman"/>
          <w:sz w:val="28"/>
          <w:szCs w:val="28"/>
        </w:rPr>
        <w:t>8 (86383) 2-58-40;2-01-78</w:t>
      </w:r>
    </w:p>
    <w:p w:rsidR="006919C4" w:rsidRPr="00784E72" w:rsidRDefault="006919C4" w:rsidP="006919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 xml:space="preserve">График работы: </w:t>
      </w:r>
    </w:p>
    <w:p w:rsidR="006919C4" w:rsidRPr="00784E72" w:rsidRDefault="006919C4" w:rsidP="006919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8237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49"/>
        <w:gridCol w:w="2511"/>
        <w:gridCol w:w="2977"/>
      </w:tblGrid>
      <w:tr w:rsidR="006919C4" w:rsidRPr="00784E72" w:rsidTr="00955D48">
        <w:trPr>
          <w:trHeight w:val="284"/>
        </w:trPr>
        <w:tc>
          <w:tcPr>
            <w:tcW w:w="2749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919C4" w:rsidRPr="00784E72" w:rsidRDefault="006919C4" w:rsidP="00955D48">
            <w:pPr>
              <w:jc w:val="center"/>
              <w:rPr>
                <w:sz w:val="28"/>
                <w:szCs w:val="28"/>
              </w:rPr>
            </w:pPr>
            <w:r w:rsidRPr="00784E72">
              <w:rPr>
                <w:sz w:val="28"/>
                <w:szCs w:val="28"/>
              </w:rPr>
              <w:t>День недели</w:t>
            </w:r>
          </w:p>
        </w:tc>
        <w:tc>
          <w:tcPr>
            <w:tcW w:w="2511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919C4" w:rsidRPr="00784E72" w:rsidRDefault="006919C4" w:rsidP="00955D48">
            <w:pPr>
              <w:jc w:val="center"/>
              <w:rPr>
                <w:sz w:val="28"/>
                <w:szCs w:val="28"/>
              </w:rPr>
            </w:pPr>
            <w:r w:rsidRPr="00784E72">
              <w:rPr>
                <w:sz w:val="28"/>
                <w:szCs w:val="28"/>
              </w:rPr>
              <w:t>Часы работы</w:t>
            </w:r>
          </w:p>
        </w:tc>
        <w:tc>
          <w:tcPr>
            <w:tcW w:w="2977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919C4" w:rsidRPr="00784E72" w:rsidRDefault="006919C4" w:rsidP="00955D48">
            <w:pPr>
              <w:jc w:val="center"/>
              <w:rPr>
                <w:sz w:val="28"/>
                <w:szCs w:val="28"/>
              </w:rPr>
            </w:pPr>
            <w:r w:rsidRPr="00784E72">
              <w:rPr>
                <w:sz w:val="28"/>
                <w:szCs w:val="28"/>
              </w:rPr>
              <w:t>Обеденный перерыв</w:t>
            </w:r>
          </w:p>
        </w:tc>
      </w:tr>
      <w:tr w:rsidR="006919C4" w:rsidRPr="00784E72" w:rsidTr="00955D48">
        <w:trPr>
          <w:trHeight w:val="284"/>
        </w:trPr>
        <w:tc>
          <w:tcPr>
            <w:tcW w:w="2749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919C4" w:rsidRPr="00784E72" w:rsidRDefault="006919C4" w:rsidP="00955D48">
            <w:pPr>
              <w:jc w:val="center"/>
              <w:rPr>
                <w:sz w:val="28"/>
                <w:szCs w:val="28"/>
              </w:rPr>
            </w:pPr>
            <w:r w:rsidRPr="00784E72">
              <w:rPr>
                <w:sz w:val="28"/>
                <w:szCs w:val="28"/>
              </w:rPr>
              <w:t>Понедельник</w:t>
            </w:r>
          </w:p>
        </w:tc>
        <w:tc>
          <w:tcPr>
            <w:tcW w:w="2511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919C4" w:rsidRPr="00784E72" w:rsidRDefault="006919C4" w:rsidP="00955D48">
            <w:pPr>
              <w:jc w:val="center"/>
              <w:rPr>
                <w:sz w:val="28"/>
                <w:szCs w:val="28"/>
              </w:rPr>
            </w:pPr>
            <w:r w:rsidRPr="00784E72">
              <w:rPr>
                <w:sz w:val="28"/>
                <w:szCs w:val="28"/>
              </w:rPr>
              <w:t>8.00-18.00</w:t>
            </w:r>
          </w:p>
        </w:tc>
        <w:tc>
          <w:tcPr>
            <w:tcW w:w="2977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919C4" w:rsidRPr="00784E72" w:rsidRDefault="006919C4" w:rsidP="00955D48">
            <w:pPr>
              <w:jc w:val="center"/>
              <w:rPr>
                <w:sz w:val="28"/>
                <w:szCs w:val="28"/>
              </w:rPr>
            </w:pPr>
            <w:r w:rsidRPr="00784E72">
              <w:rPr>
                <w:sz w:val="28"/>
                <w:szCs w:val="28"/>
              </w:rPr>
              <w:t>без перерыва</w:t>
            </w:r>
          </w:p>
        </w:tc>
      </w:tr>
      <w:tr w:rsidR="006919C4" w:rsidRPr="00784E72" w:rsidTr="00955D48">
        <w:trPr>
          <w:trHeight w:val="284"/>
        </w:trPr>
        <w:tc>
          <w:tcPr>
            <w:tcW w:w="2749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919C4" w:rsidRPr="00784E72" w:rsidRDefault="006919C4" w:rsidP="00955D48">
            <w:pPr>
              <w:jc w:val="center"/>
              <w:rPr>
                <w:sz w:val="28"/>
                <w:szCs w:val="28"/>
              </w:rPr>
            </w:pPr>
            <w:r w:rsidRPr="00784E72">
              <w:rPr>
                <w:sz w:val="28"/>
                <w:szCs w:val="28"/>
              </w:rPr>
              <w:t>Вторник</w:t>
            </w:r>
          </w:p>
        </w:tc>
        <w:tc>
          <w:tcPr>
            <w:tcW w:w="2511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919C4" w:rsidRPr="00784E72" w:rsidRDefault="006919C4" w:rsidP="00955D48">
            <w:pPr>
              <w:jc w:val="center"/>
              <w:rPr>
                <w:sz w:val="28"/>
                <w:szCs w:val="28"/>
              </w:rPr>
            </w:pPr>
            <w:r w:rsidRPr="00784E72">
              <w:rPr>
                <w:sz w:val="28"/>
                <w:szCs w:val="28"/>
              </w:rPr>
              <w:t>8.00-20.00</w:t>
            </w:r>
          </w:p>
        </w:tc>
        <w:tc>
          <w:tcPr>
            <w:tcW w:w="2977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919C4" w:rsidRPr="00784E72" w:rsidRDefault="006919C4" w:rsidP="00955D48">
            <w:pPr>
              <w:jc w:val="center"/>
              <w:rPr>
                <w:sz w:val="28"/>
                <w:szCs w:val="28"/>
              </w:rPr>
            </w:pPr>
            <w:r w:rsidRPr="00784E72">
              <w:rPr>
                <w:sz w:val="28"/>
                <w:szCs w:val="28"/>
              </w:rPr>
              <w:t>без перерыва</w:t>
            </w:r>
          </w:p>
        </w:tc>
      </w:tr>
      <w:tr w:rsidR="006919C4" w:rsidRPr="00784E72" w:rsidTr="00955D48">
        <w:trPr>
          <w:trHeight w:val="284"/>
        </w:trPr>
        <w:tc>
          <w:tcPr>
            <w:tcW w:w="2749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919C4" w:rsidRPr="00784E72" w:rsidRDefault="006919C4" w:rsidP="00955D48">
            <w:pPr>
              <w:jc w:val="center"/>
              <w:rPr>
                <w:sz w:val="28"/>
                <w:szCs w:val="28"/>
              </w:rPr>
            </w:pPr>
            <w:r w:rsidRPr="00784E72">
              <w:rPr>
                <w:sz w:val="28"/>
                <w:szCs w:val="28"/>
              </w:rPr>
              <w:t>Среда</w:t>
            </w:r>
          </w:p>
        </w:tc>
        <w:tc>
          <w:tcPr>
            <w:tcW w:w="2511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919C4" w:rsidRPr="00784E72" w:rsidRDefault="006919C4" w:rsidP="00955D48">
            <w:pPr>
              <w:jc w:val="center"/>
              <w:rPr>
                <w:sz w:val="28"/>
                <w:szCs w:val="28"/>
              </w:rPr>
            </w:pPr>
            <w:r w:rsidRPr="00784E72">
              <w:rPr>
                <w:sz w:val="28"/>
                <w:szCs w:val="28"/>
              </w:rPr>
              <w:t>8.00-18.00</w:t>
            </w:r>
          </w:p>
        </w:tc>
        <w:tc>
          <w:tcPr>
            <w:tcW w:w="2977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919C4" w:rsidRPr="00784E72" w:rsidRDefault="006919C4" w:rsidP="00955D48">
            <w:pPr>
              <w:jc w:val="center"/>
              <w:rPr>
                <w:sz w:val="28"/>
                <w:szCs w:val="28"/>
              </w:rPr>
            </w:pPr>
            <w:r w:rsidRPr="00784E72">
              <w:rPr>
                <w:sz w:val="28"/>
                <w:szCs w:val="28"/>
              </w:rPr>
              <w:t>без перерыва</w:t>
            </w:r>
          </w:p>
        </w:tc>
      </w:tr>
      <w:tr w:rsidR="006919C4" w:rsidRPr="00784E72" w:rsidTr="00955D48">
        <w:trPr>
          <w:trHeight w:val="284"/>
        </w:trPr>
        <w:tc>
          <w:tcPr>
            <w:tcW w:w="2749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919C4" w:rsidRPr="00784E72" w:rsidRDefault="006919C4" w:rsidP="00955D48">
            <w:pPr>
              <w:jc w:val="center"/>
              <w:rPr>
                <w:sz w:val="28"/>
                <w:szCs w:val="28"/>
              </w:rPr>
            </w:pPr>
            <w:r w:rsidRPr="00784E72">
              <w:rPr>
                <w:sz w:val="28"/>
                <w:szCs w:val="28"/>
              </w:rPr>
              <w:t>Четверг</w:t>
            </w:r>
          </w:p>
        </w:tc>
        <w:tc>
          <w:tcPr>
            <w:tcW w:w="2511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919C4" w:rsidRPr="00784E72" w:rsidRDefault="006919C4" w:rsidP="00955D48">
            <w:pPr>
              <w:jc w:val="center"/>
              <w:rPr>
                <w:sz w:val="28"/>
                <w:szCs w:val="28"/>
              </w:rPr>
            </w:pPr>
            <w:r w:rsidRPr="00784E72">
              <w:rPr>
                <w:sz w:val="28"/>
                <w:szCs w:val="28"/>
              </w:rPr>
              <w:t>8.00-20.00</w:t>
            </w:r>
          </w:p>
        </w:tc>
        <w:tc>
          <w:tcPr>
            <w:tcW w:w="2977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919C4" w:rsidRPr="00784E72" w:rsidRDefault="006919C4" w:rsidP="00955D48">
            <w:pPr>
              <w:jc w:val="center"/>
              <w:rPr>
                <w:sz w:val="28"/>
                <w:szCs w:val="28"/>
              </w:rPr>
            </w:pPr>
            <w:r w:rsidRPr="00784E72">
              <w:rPr>
                <w:sz w:val="28"/>
                <w:szCs w:val="28"/>
              </w:rPr>
              <w:t>без перерыва</w:t>
            </w:r>
          </w:p>
        </w:tc>
      </w:tr>
      <w:tr w:rsidR="006919C4" w:rsidRPr="00784E72" w:rsidTr="00955D48">
        <w:trPr>
          <w:trHeight w:val="284"/>
        </w:trPr>
        <w:tc>
          <w:tcPr>
            <w:tcW w:w="2749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919C4" w:rsidRPr="00784E72" w:rsidRDefault="006919C4" w:rsidP="00955D48">
            <w:pPr>
              <w:jc w:val="center"/>
              <w:rPr>
                <w:sz w:val="28"/>
                <w:szCs w:val="28"/>
              </w:rPr>
            </w:pPr>
            <w:r w:rsidRPr="00784E72">
              <w:rPr>
                <w:sz w:val="28"/>
                <w:szCs w:val="28"/>
              </w:rPr>
              <w:t>Пятница</w:t>
            </w:r>
          </w:p>
        </w:tc>
        <w:tc>
          <w:tcPr>
            <w:tcW w:w="2511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919C4" w:rsidRPr="00784E72" w:rsidRDefault="006919C4" w:rsidP="00955D48">
            <w:pPr>
              <w:jc w:val="center"/>
              <w:rPr>
                <w:sz w:val="28"/>
                <w:szCs w:val="28"/>
              </w:rPr>
            </w:pPr>
            <w:r w:rsidRPr="00784E72">
              <w:rPr>
                <w:sz w:val="28"/>
                <w:szCs w:val="28"/>
              </w:rPr>
              <w:t>8.00-17.00</w:t>
            </w:r>
          </w:p>
        </w:tc>
        <w:tc>
          <w:tcPr>
            <w:tcW w:w="2977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919C4" w:rsidRPr="00784E72" w:rsidRDefault="006919C4" w:rsidP="00955D48">
            <w:pPr>
              <w:jc w:val="center"/>
              <w:rPr>
                <w:sz w:val="28"/>
                <w:szCs w:val="28"/>
              </w:rPr>
            </w:pPr>
            <w:r w:rsidRPr="00784E72">
              <w:rPr>
                <w:sz w:val="28"/>
                <w:szCs w:val="28"/>
              </w:rPr>
              <w:t>без перерыва</w:t>
            </w:r>
          </w:p>
        </w:tc>
      </w:tr>
      <w:tr w:rsidR="006919C4" w:rsidRPr="00784E72" w:rsidTr="00955D48">
        <w:trPr>
          <w:trHeight w:val="284"/>
        </w:trPr>
        <w:tc>
          <w:tcPr>
            <w:tcW w:w="2749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919C4" w:rsidRPr="00784E72" w:rsidRDefault="006919C4" w:rsidP="00955D48">
            <w:pPr>
              <w:jc w:val="center"/>
              <w:rPr>
                <w:sz w:val="28"/>
                <w:szCs w:val="28"/>
              </w:rPr>
            </w:pPr>
            <w:r w:rsidRPr="00784E72">
              <w:rPr>
                <w:sz w:val="28"/>
                <w:szCs w:val="28"/>
              </w:rPr>
              <w:t>Суббота</w:t>
            </w:r>
          </w:p>
        </w:tc>
        <w:tc>
          <w:tcPr>
            <w:tcW w:w="2511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919C4" w:rsidRPr="00784E72" w:rsidRDefault="006919C4" w:rsidP="00955D48">
            <w:pPr>
              <w:jc w:val="center"/>
              <w:rPr>
                <w:sz w:val="28"/>
                <w:szCs w:val="28"/>
              </w:rPr>
            </w:pPr>
            <w:r w:rsidRPr="00784E72">
              <w:rPr>
                <w:sz w:val="28"/>
                <w:szCs w:val="28"/>
              </w:rPr>
              <w:t>8.00-17.00</w:t>
            </w:r>
          </w:p>
        </w:tc>
        <w:tc>
          <w:tcPr>
            <w:tcW w:w="2977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919C4" w:rsidRPr="00784E72" w:rsidRDefault="006919C4" w:rsidP="00955D48">
            <w:pPr>
              <w:jc w:val="center"/>
              <w:rPr>
                <w:sz w:val="28"/>
                <w:szCs w:val="28"/>
              </w:rPr>
            </w:pPr>
            <w:r w:rsidRPr="00784E72">
              <w:rPr>
                <w:sz w:val="28"/>
                <w:szCs w:val="28"/>
              </w:rPr>
              <w:t>без перерыва</w:t>
            </w:r>
          </w:p>
        </w:tc>
      </w:tr>
    </w:tbl>
    <w:p w:rsidR="00A43316" w:rsidRPr="00784E72" w:rsidRDefault="00A43316" w:rsidP="00A433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7. Порядок информирования по вопросам предоставления муниципальной услуги.</w:t>
      </w:r>
    </w:p>
    <w:p w:rsidR="00A43316" w:rsidRPr="00784E72" w:rsidRDefault="00A43316" w:rsidP="00A433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7.1. Индивидуальная консультация при личном обращении.</w:t>
      </w:r>
    </w:p>
    <w:p w:rsidR="00A43316" w:rsidRPr="00784E72" w:rsidRDefault="00A43316" w:rsidP="00A433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Индивидуальная консультация каждого заинтересованного лица ответственными исполнителями не может превышать десять минут.</w:t>
      </w:r>
    </w:p>
    <w:p w:rsidR="00A43316" w:rsidRPr="00784E72" w:rsidRDefault="00A43316" w:rsidP="00A433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 xml:space="preserve">В случае, если для подготовки ответа требуется продолжительное время, </w:t>
      </w:r>
      <w:r w:rsidRPr="00784E72">
        <w:rPr>
          <w:sz w:val="28"/>
          <w:szCs w:val="28"/>
        </w:rPr>
        <w:lastRenderedPageBreak/>
        <w:t>ответственный исполнитель, осуществляющий индивидуальную консультацию при личном обращении,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 для получения устной консультации.</w:t>
      </w:r>
    </w:p>
    <w:p w:rsidR="00A43316" w:rsidRPr="00784E72" w:rsidRDefault="00A43316" w:rsidP="00A43316">
      <w:pPr>
        <w:snapToGrid w:val="0"/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7.2. Индивидуальная консультация по телефону.</w:t>
      </w:r>
    </w:p>
    <w:p w:rsidR="00A43316" w:rsidRPr="00784E72" w:rsidRDefault="00A43316" w:rsidP="005855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Ответ   на   телефонный   звонок   должен   начинаться   с   информации   о</w:t>
      </w:r>
      <w:r w:rsidR="005855D9" w:rsidRPr="00784E72">
        <w:rPr>
          <w:sz w:val="28"/>
          <w:szCs w:val="28"/>
        </w:rPr>
        <w:t xml:space="preserve"> </w:t>
      </w:r>
      <w:r w:rsidRPr="00784E72">
        <w:rPr>
          <w:sz w:val="28"/>
          <w:szCs w:val="28"/>
        </w:rPr>
        <w:t>наименовании органа, в который позвонил гражданин.</w:t>
      </w:r>
    </w:p>
    <w:p w:rsidR="00A43316" w:rsidRPr="00784E72" w:rsidRDefault="00A43316" w:rsidP="00A433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Время разговора по телефону не может превышать десять минут.</w:t>
      </w:r>
    </w:p>
    <w:p w:rsidR="00A43316" w:rsidRPr="00784E72" w:rsidRDefault="00A43316" w:rsidP="00A433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В том случае, если ответственный исполнитель, осуществляющий индивидуальную консультацию по телефону, не может ответить на вопрос по содержанию, связанному с предоставлением муниципальной услуги, он обязан проинформировать заинтересованное лицо об организациях, структурных подразделениях, должностных лицах органов и организаций, которые располагают необходимыми сведениями.</w:t>
      </w:r>
    </w:p>
    <w:p w:rsidR="00A43316" w:rsidRPr="00784E72" w:rsidRDefault="00A43316" w:rsidP="00A433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7.3. Индивидуальная консультация по почте.</w:t>
      </w:r>
    </w:p>
    <w:p w:rsidR="00A43316" w:rsidRPr="00784E72" w:rsidRDefault="00A43316" w:rsidP="00A433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При консультировании по письменным обращениям ответ на обращение заинтересованного лица направляется почтой в адрес заинтересованного лица в срок, не превышающий тридцать календарных дней с момента поступления обращения.</w:t>
      </w:r>
    </w:p>
    <w:p w:rsidR="00A43316" w:rsidRPr="00784E72" w:rsidRDefault="00A43316" w:rsidP="00A433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Датой поступления обращения является дата регистрации входящего сообщения.</w:t>
      </w:r>
    </w:p>
    <w:p w:rsidR="00A43316" w:rsidRPr="00784E72" w:rsidRDefault="00A43316" w:rsidP="00A433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7.4. Индивидуальная консультация по электронной почте.</w:t>
      </w:r>
    </w:p>
    <w:p w:rsidR="00A43316" w:rsidRPr="00784E72" w:rsidRDefault="00A43316" w:rsidP="00A433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При консультировании в форме ответов по электронной почте ответ на обращение направляется по электронной почте на электронный адрес заинтересованного лица в срок, не превышающий тридцать календарных дней с момента поступления обращения.</w:t>
      </w:r>
    </w:p>
    <w:p w:rsidR="00A43316" w:rsidRPr="00784E72" w:rsidRDefault="00A43316" w:rsidP="00A433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Датой   поступления   обращения   является   дата   регистрации   входящего  сообщения.</w:t>
      </w:r>
    </w:p>
    <w:p w:rsidR="00A43316" w:rsidRPr="00784E72" w:rsidRDefault="00A43316" w:rsidP="00A4331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784E72">
        <w:rPr>
          <w:sz w:val="28"/>
          <w:szCs w:val="28"/>
        </w:rPr>
        <w:t>7.5. Доступная информация на официальных интернет-сайтах в информационно-телекоммуникационной сети «Интернет»:</w:t>
      </w:r>
    </w:p>
    <w:p w:rsidR="00A43316" w:rsidRPr="00784E72" w:rsidRDefault="00A43316" w:rsidP="00A433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 xml:space="preserve">На официальном сайте Администрации </w:t>
      </w:r>
      <w:r w:rsidR="005855D9" w:rsidRPr="00784E72">
        <w:rPr>
          <w:sz w:val="28"/>
          <w:szCs w:val="28"/>
        </w:rPr>
        <w:t>Синегорского сельского</w:t>
      </w:r>
      <w:r w:rsidRPr="00784E72">
        <w:rPr>
          <w:sz w:val="28"/>
          <w:szCs w:val="28"/>
        </w:rPr>
        <w:t xml:space="preserve"> посел</w:t>
      </w:r>
      <w:r w:rsidR="00D74E87" w:rsidRPr="00784E72">
        <w:rPr>
          <w:sz w:val="28"/>
          <w:szCs w:val="28"/>
        </w:rPr>
        <w:t>ения в подразделе «Административные р</w:t>
      </w:r>
      <w:r w:rsidRPr="00784E72">
        <w:rPr>
          <w:sz w:val="28"/>
          <w:szCs w:val="28"/>
        </w:rPr>
        <w:t>егламенты»  раздела «</w:t>
      </w:r>
      <w:r w:rsidR="00D74E87" w:rsidRPr="00784E72">
        <w:rPr>
          <w:sz w:val="28"/>
          <w:szCs w:val="28"/>
        </w:rPr>
        <w:t>Муниципальные правовые акты</w:t>
      </w:r>
      <w:r w:rsidRPr="00784E72">
        <w:rPr>
          <w:sz w:val="28"/>
          <w:szCs w:val="28"/>
        </w:rPr>
        <w:t>» размещаются следующие информационные материалы:</w:t>
      </w:r>
    </w:p>
    <w:p w:rsidR="00A43316" w:rsidRPr="00784E72" w:rsidRDefault="00A43316" w:rsidP="00A433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административный регламент предоставления муниципальной услуги (с соответствующими ссылками на блок-схемы, отображающие алгоритм прохождения административных процедур) с приложениями.</w:t>
      </w:r>
    </w:p>
    <w:p w:rsidR="00A43316" w:rsidRPr="00784E72" w:rsidRDefault="00A43316" w:rsidP="00A433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На официальном сайте Многофункционального центра размещаются следующие информационные материалы:</w:t>
      </w:r>
    </w:p>
    <w:p w:rsidR="00A43316" w:rsidRPr="00784E72" w:rsidRDefault="00A43316" w:rsidP="00A4331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полное наименование,</w:t>
      </w:r>
      <w:r w:rsidRPr="00784E72">
        <w:rPr>
          <w:rFonts w:eastAsia="Calibri"/>
          <w:sz w:val="28"/>
          <w:szCs w:val="28"/>
        </w:rPr>
        <w:t xml:space="preserve"> </w:t>
      </w:r>
      <w:r w:rsidRPr="00784E72">
        <w:rPr>
          <w:sz w:val="28"/>
          <w:szCs w:val="28"/>
        </w:rPr>
        <w:t>почтовый адрес,  адрес электронной  почты,  график  работы,  контактные телефоны</w:t>
      </w:r>
      <w:r w:rsidRPr="00784E72">
        <w:rPr>
          <w:rFonts w:eastAsia="Calibri"/>
          <w:sz w:val="28"/>
          <w:szCs w:val="28"/>
        </w:rPr>
        <w:t xml:space="preserve">, </w:t>
      </w:r>
      <w:r w:rsidRPr="00784E72">
        <w:rPr>
          <w:sz w:val="28"/>
          <w:szCs w:val="28"/>
        </w:rPr>
        <w:t>по которым можно получить консультацию о порядке предоставления муниципальной услуги, перечень услуг, оказываемых Многофункциональным центром в сфере земельно-имущественных отношений.</w:t>
      </w:r>
    </w:p>
    <w:p w:rsidR="00A43316" w:rsidRPr="00784E72" w:rsidRDefault="00A43316" w:rsidP="00A433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7.6. Ответственный исполнитель, осуществляющий консультирование:</w:t>
      </w:r>
    </w:p>
    <w:p w:rsidR="00A43316" w:rsidRPr="00784E72" w:rsidRDefault="00A43316" w:rsidP="00A433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 xml:space="preserve"> при обращении заинтересованного лица по телефону дает ответ    самостоятельно.    Если    ответственный   исполнитель,   к   которому   обратилось заинтересованное лицо, не может ответить на вопрос самостоятельно, то он может предложить заинтересованному лицу обратиться письменно, либо назначить другое </w:t>
      </w:r>
      <w:r w:rsidRPr="00784E72">
        <w:rPr>
          <w:sz w:val="28"/>
          <w:szCs w:val="28"/>
        </w:rPr>
        <w:lastRenderedPageBreak/>
        <w:t>удобное для него время консультации, либо переадресовать (перевести) на другого ответственного исполнителя или сообщить телефонный номер, по которому можно получить необходимую информацию;</w:t>
      </w:r>
    </w:p>
    <w:p w:rsidR="00A43316" w:rsidRPr="00784E72" w:rsidRDefault="00A43316" w:rsidP="00A433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должен корректно и внимательно относиться к заинтересованным лицам, не унижая их чести и достоинства.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телефонный аппарат. В конце консультирования ответственный исполнитель, осуществляющий консультирование, должен кратко подвести итоги и перечислить меры, которые надо принять (кто именно, когда и что должен сделать);</w:t>
      </w:r>
    </w:p>
    <w:p w:rsidR="00A43316" w:rsidRPr="00784E72" w:rsidRDefault="00A43316" w:rsidP="00A433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 xml:space="preserve">не вправе осуществлять консультирование заинтересованных лиц,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лиц. </w:t>
      </w:r>
    </w:p>
    <w:p w:rsidR="00A43316" w:rsidRPr="00784E72" w:rsidRDefault="00A43316" w:rsidP="00A433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Ответы на письменные обращения должны даваться в простой, четкой и понятной форме в письменном виде и должны содержать:</w:t>
      </w:r>
    </w:p>
    <w:p w:rsidR="00A43316" w:rsidRPr="00784E72" w:rsidRDefault="00A43316" w:rsidP="00A433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ответы на поставленные вопросы;</w:t>
      </w:r>
    </w:p>
    <w:p w:rsidR="00A43316" w:rsidRPr="00784E72" w:rsidRDefault="00A43316" w:rsidP="00A433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должность, фамилию и инициалы лица, подписавшего ответ;</w:t>
      </w:r>
    </w:p>
    <w:p w:rsidR="00A43316" w:rsidRPr="00784E72" w:rsidRDefault="00A43316" w:rsidP="00A433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фамилию и инициалы исполнителя;</w:t>
      </w:r>
    </w:p>
    <w:p w:rsidR="00A43316" w:rsidRPr="00784E72" w:rsidRDefault="00A43316" w:rsidP="00A433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номер телефона исполнителя.</w:t>
      </w:r>
    </w:p>
    <w:p w:rsidR="006919C4" w:rsidRPr="00784E72" w:rsidRDefault="006919C4" w:rsidP="006919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E72">
        <w:rPr>
          <w:bCs/>
          <w:sz w:val="28"/>
          <w:szCs w:val="28"/>
        </w:rPr>
        <w:t xml:space="preserve">7.7. Порядок, форма и место размещения информации </w:t>
      </w:r>
      <w:r w:rsidRPr="00784E72">
        <w:rPr>
          <w:sz w:val="28"/>
          <w:szCs w:val="28"/>
        </w:rPr>
        <w:t>по вопросам предоставления муниципальной услуги.</w:t>
      </w:r>
    </w:p>
    <w:p w:rsidR="006919C4" w:rsidRPr="00784E72" w:rsidRDefault="006919C4" w:rsidP="006919C4">
      <w:pPr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 xml:space="preserve">Информация по вопросу предоставления </w:t>
      </w:r>
      <w:r w:rsidRPr="00784E72">
        <w:rPr>
          <w:kern w:val="1"/>
          <w:sz w:val="28"/>
          <w:szCs w:val="28"/>
        </w:rPr>
        <w:t xml:space="preserve">муниципальной услуги </w:t>
      </w:r>
      <w:r w:rsidRPr="00784E72">
        <w:rPr>
          <w:sz w:val="28"/>
          <w:szCs w:val="28"/>
        </w:rPr>
        <w:t>размещается:</w:t>
      </w:r>
    </w:p>
    <w:p w:rsidR="006919C4" w:rsidRPr="00784E72" w:rsidRDefault="006919C4" w:rsidP="006919C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84E72">
        <w:rPr>
          <w:sz w:val="28"/>
          <w:szCs w:val="28"/>
        </w:rPr>
        <w:t>на информационных стендах в помещении Администрации Синегорского сельского  поселения, Многофункционального центра;</w:t>
      </w:r>
    </w:p>
    <w:p w:rsidR="006919C4" w:rsidRPr="00784E72" w:rsidRDefault="006919C4" w:rsidP="006919C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84E72">
        <w:rPr>
          <w:sz w:val="28"/>
          <w:szCs w:val="28"/>
        </w:rPr>
        <w:t>на   официальном   сайте   Администрации    Синегорского сельского поселения</w:t>
      </w:r>
    </w:p>
    <w:p w:rsidR="006919C4" w:rsidRPr="00784E72" w:rsidRDefault="006919C4" w:rsidP="006919C4">
      <w:pPr>
        <w:autoSpaceDE w:val="0"/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на ЕПГУ;</w:t>
      </w:r>
    </w:p>
    <w:p w:rsidR="00D74E87" w:rsidRPr="00784E72" w:rsidRDefault="006919C4" w:rsidP="00A549FF">
      <w:pPr>
        <w:autoSpaceDE w:val="0"/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на РПГУ.</w:t>
      </w:r>
    </w:p>
    <w:p w:rsidR="00A43316" w:rsidRPr="00784E72" w:rsidRDefault="00A43316" w:rsidP="00A43316">
      <w:pPr>
        <w:pStyle w:val="ConsPlusTitle"/>
        <w:widowControl/>
        <w:ind w:firstLine="709"/>
        <w:jc w:val="center"/>
        <w:rPr>
          <w:b w:val="0"/>
          <w:bCs w:val="0"/>
          <w:sz w:val="28"/>
          <w:szCs w:val="28"/>
        </w:rPr>
      </w:pPr>
      <w:r w:rsidRPr="00784E72">
        <w:rPr>
          <w:b w:val="0"/>
          <w:bCs w:val="0"/>
          <w:sz w:val="28"/>
          <w:szCs w:val="28"/>
        </w:rPr>
        <w:t>2. Стандарт предос</w:t>
      </w:r>
      <w:r w:rsidR="00135BF0" w:rsidRPr="00784E72">
        <w:rPr>
          <w:b w:val="0"/>
          <w:bCs w:val="0"/>
          <w:sz w:val="28"/>
          <w:szCs w:val="28"/>
        </w:rPr>
        <w:t>тавления муниципальной услуги.</w:t>
      </w:r>
    </w:p>
    <w:p w:rsidR="00A43316" w:rsidRPr="00784E72" w:rsidRDefault="00A43316" w:rsidP="00A43316">
      <w:pPr>
        <w:ind w:firstLine="709"/>
        <w:jc w:val="center"/>
        <w:rPr>
          <w:sz w:val="28"/>
          <w:szCs w:val="28"/>
        </w:rPr>
      </w:pPr>
    </w:p>
    <w:p w:rsidR="00A43316" w:rsidRPr="00784E72" w:rsidRDefault="00135BF0" w:rsidP="00135BF0">
      <w:pPr>
        <w:pStyle w:val="af"/>
        <w:ind w:firstLine="709"/>
        <w:jc w:val="both"/>
        <w:rPr>
          <w:rFonts w:eastAsia="Times New Roman"/>
          <w:sz w:val="28"/>
          <w:szCs w:val="28"/>
        </w:rPr>
      </w:pPr>
      <w:r w:rsidRPr="00784E72">
        <w:rPr>
          <w:bCs/>
          <w:sz w:val="28"/>
          <w:szCs w:val="28"/>
        </w:rPr>
        <w:t>1.</w:t>
      </w:r>
      <w:r w:rsidR="00A43316" w:rsidRPr="00784E72">
        <w:rPr>
          <w:bCs/>
          <w:sz w:val="28"/>
          <w:szCs w:val="28"/>
        </w:rPr>
        <w:t xml:space="preserve">Наименование муниципальной услуги - </w:t>
      </w:r>
      <w:r w:rsidR="00DF28B7" w:rsidRPr="00784E72">
        <w:rPr>
          <w:sz w:val="28"/>
          <w:szCs w:val="28"/>
        </w:rPr>
        <w:t>у</w:t>
      </w:r>
      <w:r w:rsidRPr="00784E72">
        <w:rPr>
          <w:sz w:val="28"/>
          <w:szCs w:val="28"/>
        </w:rPr>
        <w:t>странение технических ошибок в правоустанавливающих документах о предоставлении земельного участка, принятых органами местного самоуправления».</w:t>
      </w:r>
    </w:p>
    <w:p w:rsidR="00A43316" w:rsidRPr="00784E72" w:rsidRDefault="00A43316" w:rsidP="00135BF0">
      <w:pPr>
        <w:pStyle w:val="af"/>
        <w:ind w:firstLine="709"/>
        <w:jc w:val="both"/>
        <w:rPr>
          <w:kern w:val="28"/>
          <w:sz w:val="28"/>
          <w:szCs w:val="28"/>
        </w:rPr>
      </w:pPr>
      <w:r w:rsidRPr="00784E72">
        <w:rPr>
          <w:rFonts w:eastAsia="Calibri"/>
          <w:sz w:val="28"/>
          <w:szCs w:val="28"/>
        </w:rPr>
        <w:t>2. Наименование органа, предоставляющего муниципальную услугу –</w:t>
      </w:r>
      <w:r w:rsidR="00135BF0" w:rsidRPr="00784E72">
        <w:rPr>
          <w:rFonts w:eastAsia="Calibri"/>
          <w:sz w:val="28"/>
          <w:szCs w:val="28"/>
        </w:rPr>
        <w:t xml:space="preserve"> </w:t>
      </w:r>
      <w:r w:rsidRPr="00784E72">
        <w:rPr>
          <w:kern w:val="28"/>
          <w:sz w:val="28"/>
          <w:szCs w:val="28"/>
        </w:rPr>
        <w:t xml:space="preserve">Администрация </w:t>
      </w:r>
      <w:r w:rsidR="00D74E87" w:rsidRPr="00784E72">
        <w:rPr>
          <w:sz w:val="28"/>
          <w:szCs w:val="28"/>
        </w:rPr>
        <w:t>Синегорского сельского</w:t>
      </w:r>
      <w:r w:rsidR="00D74E87" w:rsidRPr="00784E72">
        <w:rPr>
          <w:kern w:val="28"/>
          <w:sz w:val="28"/>
          <w:szCs w:val="28"/>
        </w:rPr>
        <w:t xml:space="preserve"> </w:t>
      </w:r>
      <w:r w:rsidRPr="00784E72">
        <w:rPr>
          <w:kern w:val="28"/>
          <w:sz w:val="28"/>
          <w:szCs w:val="28"/>
        </w:rPr>
        <w:t>поселения.</w:t>
      </w:r>
    </w:p>
    <w:p w:rsidR="00A43316" w:rsidRPr="00784E72" w:rsidRDefault="00A43316" w:rsidP="00423ABD">
      <w:pPr>
        <w:pStyle w:val="af"/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 xml:space="preserve">Для получения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организации, за исключением получения услуг, включенных в перечень, утвержденный муниципальным правовым актом </w:t>
      </w:r>
      <w:r w:rsidR="00135BF0" w:rsidRPr="00784E72">
        <w:rPr>
          <w:sz w:val="28"/>
          <w:szCs w:val="28"/>
        </w:rPr>
        <w:t xml:space="preserve">Администрации </w:t>
      </w:r>
      <w:r w:rsidR="00D74E87" w:rsidRPr="00784E72">
        <w:rPr>
          <w:sz w:val="28"/>
          <w:szCs w:val="28"/>
        </w:rPr>
        <w:t xml:space="preserve">Синегорского сельского </w:t>
      </w:r>
      <w:r w:rsidRPr="00784E72">
        <w:rPr>
          <w:sz w:val="28"/>
          <w:szCs w:val="28"/>
        </w:rPr>
        <w:t>поселения, которые являются необходимыми и обязательными для предоставления муниципальных услуг.</w:t>
      </w:r>
    </w:p>
    <w:p w:rsidR="00A43316" w:rsidRPr="00784E72" w:rsidRDefault="00A43316" w:rsidP="00A43316">
      <w:pPr>
        <w:ind w:firstLine="709"/>
        <w:jc w:val="both"/>
        <w:rPr>
          <w:bCs/>
          <w:sz w:val="28"/>
          <w:szCs w:val="28"/>
        </w:rPr>
      </w:pPr>
      <w:r w:rsidRPr="00784E72">
        <w:rPr>
          <w:kern w:val="28"/>
          <w:sz w:val="28"/>
          <w:szCs w:val="28"/>
        </w:rPr>
        <w:t xml:space="preserve">3. Результат предоставления </w:t>
      </w:r>
      <w:r w:rsidRPr="00784E72">
        <w:rPr>
          <w:bCs/>
          <w:sz w:val="28"/>
          <w:szCs w:val="28"/>
        </w:rPr>
        <w:t>муниципальной услуги:</w:t>
      </w:r>
    </w:p>
    <w:p w:rsidR="00A43316" w:rsidRPr="00784E72" w:rsidRDefault="00A43316" w:rsidP="00A43316">
      <w:pPr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 xml:space="preserve">1) </w:t>
      </w:r>
      <w:r w:rsidR="00C16338" w:rsidRPr="00784E72">
        <w:rPr>
          <w:sz w:val="28"/>
          <w:szCs w:val="28"/>
        </w:rPr>
        <w:t xml:space="preserve">постановления Администрации Синегорского сельского поселения о внесении изменений в </w:t>
      </w:r>
      <w:r w:rsidR="00DF28B7" w:rsidRPr="00784E72">
        <w:rPr>
          <w:sz w:val="28"/>
          <w:szCs w:val="28"/>
        </w:rPr>
        <w:t>правовой акт</w:t>
      </w:r>
      <w:r w:rsidRPr="00784E72">
        <w:rPr>
          <w:sz w:val="28"/>
          <w:szCs w:val="28"/>
        </w:rPr>
        <w:t>;</w:t>
      </w:r>
    </w:p>
    <w:p w:rsidR="00A43316" w:rsidRPr="00784E72" w:rsidRDefault="00A43316" w:rsidP="00A43316">
      <w:pPr>
        <w:ind w:firstLine="709"/>
        <w:jc w:val="both"/>
        <w:rPr>
          <w:sz w:val="28"/>
          <w:szCs w:val="28"/>
        </w:rPr>
      </w:pPr>
      <w:r w:rsidRPr="00784E72">
        <w:rPr>
          <w:bCs/>
          <w:sz w:val="28"/>
          <w:szCs w:val="28"/>
        </w:rPr>
        <w:t xml:space="preserve">2) </w:t>
      </w:r>
      <w:r w:rsidR="00C16338" w:rsidRPr="00784E72">
        <w:rPr>
          <w:sz w:val="28"/>
          <w:szCs w:val="28"/>
        </w:rPr>
        <w:t xml:space="preserve">уведомления об отказе в предоставлении </w:t>
      </w:r>
      <w:r w:rsidR="00DF28B7" w:rsidRPr="00784E72">
        <w:rPr>
          <w:sz w:val="28"/>
          <w:szCs w:val="28"/>
        </w:rPr>
        <w:t xml:space="preserve">муниципальной </w:t>
      </w:r>
      <w:r w:rsidR="00C16338" w:rsidRPr="00784E72">
        <w:rPr>
          <w:sz w:val="28"/>
          <w:szCs w:val="28"/>
        </w:rPr>
        <w:t>услуги</w:t>
      </w:r>
      <w:r w:rsidRPr="00784E72">
        <w:rPr>
          <w:sz w:val="28"/>
          <w:szCs w:val="28"/>
        </w:rPr>
        <w:t>.</w:t>
      </w:r>
    </w:p>
    <w:p w:rsidR="00A43316" w:rsidRPr="00784E72" w:rsidRDefault="00A43316" w:rsidP="00A43316">
      <w:pPr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lastRenderedPageBreak/>
        <w:t xml:space="preserve">4. Срок предоставления муниципальной услуги не должен  превышать </w:t>
      </w:r>
      <w:r w:rsidR="00423ABD" w:rsidRPr="00784E72">
        <w:rPr>
          <w:sz w:val="28"/>
          <w:szCs w:val="28"/>
        </w:rPr>
        <w:t>20 (двадцать) рабочих дней со дня поступления</w:t>
      </w:r>
      <w:r w:rsidRPr="00784E72">
        <w:rPr>
          <w:sz w:val="28"/>
          <w:szCs w:val="28"/>
        </w:rPr>
        <w:t xml:space="preserve"> заявления</w:t>
      </w:r>
      <w:r w:rsidR="00423ABD" w:rsidRPr="00784E72">
        <w:rPr>
          <w:sz w:val="28"/>
          <w:szCs w:val="28"/>
        </w:rPr>
        <w:t xml:space="preserve"> об</w:t>
      </w:r>
      <w:r w:rsidRPr="00784E72">
        <w:rPr>
          <w:sz w:val="28"/>
          <w:szCs w:val="28"/>
        </w:rPr>
        <w:t xml:space="preserve"> </w:t>
      </w:r>
      <w:r w:rsidR="00423ABD" w:rsidRPr="00784E72">
        <w:rPr>
          <w:sz w:val="28"/>
          <w:szCs w:val="28"/>
        </w:rPr>
        <w:t xml:space="preserve">устранении технических ошибок в правоустанавливающих документах о предоставлении земельного участка, принятых органами местного самоуправления </w:t>
      </w:r>
      <w:r w:rsidRPr="00784E72">
        <w:rPr>
          <w:sz w:val="28"/>
          <w:szCs w:val="28"/>
        </w:rPr>
        <w:t>с пакетом документов.</w:t>
      </w:r>
    </w:p>
    <w:p w:rsidR="00A43316" w:rsidRPr="00784E72" w:rsidRDefault="00A43316" w:rsidP="00A43316">
      <w:pPr>
        <w:ind w:firstLine="709"/>
        <w:jc w:val="both"/>
        <w:rPr>
          <w:bCs/>
          <w:sz w:val="28"/>
          <w:szCs w:val="28"/>
        </w:rPr>
      </w:pPr>
      <w:r w:rsidRPr="00784E72">
        <w:rPr>
          <w:sz w:val="28"/>
          <w:szCs w:val="28"/>
        </w:rPr>
        <w:t>5. Правовые основания для предоставления муниципальной услуги:</w:t>
      </w:r>
    </w:p>
    <w:p w:rsidR="00A43316" w:rsidRPr="00784E72" w:rsidRDefault="00A43316" w:rsidP="00A4331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84E72">
        <w:rPr>
          <w:color w:val="000000"/>
          <w:sz w:val="28"/>
          <w:szCs w:val="28"/>
        </w:rPr>
        <w:t>Гражданский кодекс Российской Федерации (</w:t>
      </w:r>
      <w:r w:rsidRPr="00784E72">
        <w:rPr>
          <w:sz w:val="28"/>
          <w:szCs w:val="28"/>
        </w:rPr>
        <w:t>опубликован в издании «Российская газета», № 238-239, 08.12.1994)</w:t>
      </w:r>
      <w:r w:rsidRPr="00784E72">
        <w:rPr>
          <w:color w:val="000000"/>
          <w:sz w:val="28"/>
          <w:szCs w:val="28"/>
        </w:rPr>
        <w:t>;</w:t>
      </w:r>
      <w:r w:rsidRPr="00784E72">
        <w:rPr>
          <w:sz w:val="28"/>
          <w:szCs w:val="28"/>
        </w:rPr>
        <w:t xml:space="preserve"> </w:t>
      </w:r>
    </w:p>
    <w:p w:rsidR="00A43316" w:rsidRPr="00784E72" w:rsidRDefault="00A43316" w:rsidP="00A43316">
      <w:pPr>
        <w:autoSpaceDE w:val="0"/>
        <w:autoSpaceDN w:val="0"/>
        <w:adjustRightInd w:val="0"/>
        <w:ind w:firstLine="720"/>
        <w:jc w:val="both"/>
        <w:rPr>
          <w:rFonts w:ascii="Calibri" w:hAnsi="Calibri" w:cs="Calibri"/>
          <w:sz w:val="28"/>
          <w:szCs w:val="28"/>
        </w:rPr>
      </w:pPr>
      <w:r w:rsidRPr="00784E72">
        <w:rPr>
          <w:sz w:val="28"/>
          <w:szCs w:val="28"/>
        </w:rPr>
        <w:t xml:space="preserve">Земельный кодекс Российской Федерации </w:t>
      </w:r>
      <w:r w:rsidRPr="00784E72">
        <w:rPr>
          <w:color w:val="000000"/>
          <w:sz w:val="28"/>
          <w:szCs w:val="28"/>
        </w:rPr>
        <w:t>(</w:t>
      </w:r>
      <w:r w:rsidRPr="00784E72">
        <w:rPr>
          <w:sz w:val="28"/>
          <w:szCs w:val="28"/>
        </w:rPr>
        <w:t>опубликован в издании «Российская газета», № 211-212, 30.10.2001)</w:t>
      </w:r>
      <w:r w:rsidRPr="00784E72">
        <w:rPr>
          <w:color w:val="000000"/>
          <w:sz w:val="28"/>
          <w:szCs w:val="28"/>
        </w:rPr>
        <w:t>;</w:t>
      </w:r>
      <w:r w:rsidRPr="00784E72">
        <w:rPr>
          <w:sz w:val="28"/>
          <w:szCs w:val="28"/>
        </w:rPr>
        <w:t xml:space="preserve"> </w:t>
      </w:r>
    </w:p>
    <w:p w:rsidR="00A43316" w:rsidRPr="00784E72" w:rsidRDefault="00A43316" w:rsidP="00A43316">
      <w:pPr>
        <w:ind w:firstLine="720"/>
        <w:jc w:val="both"/>
        <w:rPr>
          <w:color w:val="000000"/>
          <w:sz w:val="28"/>
          <w:szCs w:val="28"/>
        </w:rPr>
      </w:pPr>
      <w:r w:rsidRPr="00784E72">
        <w:rPr>
          <w:color w:val="000000"/>
          <w:sz w:val="28"/>
          <w:szCs w:val="28"/>
        </w:rPr>
        <w:t>Федеральный закон от 21.07.1997 № 122-ФЗ «О государственной регистрации прав на недвижимое имущество и сделок с ним»</w:t>
      </w:r>
      <w:r w:rsidRPr="00784E72">
        <w:rPr>
          <w:rFonts w:ascii="Calibri" w:hAnsi="Calibri" w:cs="Calibri"/>
          <w:sz w:val="28"/>
          <w:szCs w:val="28"/>
        </w:rPr>
        <w:t xml:space="preserve"> </w:t>
      </w:r>
      <w:r w:rsidRPr="00784E72">
        <w:rPr>
          <w:color w:val="000000"/>
          <w:sz w:val="28"/>
          <w:szCs w:val="28"/>
        </w:rPr>
        <w:t>(</w:t>
      </w:r>
      <w:r w:rsidRPr="00784E72">
        <w:rPr>
          <w:sz w:val="28"/>
          <w:szCs w:val="28"/>
        </w:rPr>
        <w:t>опубликован в издании «Российская газета», № 145, 30.07.1997)</w:t>
      </w:r>
      <w:r w:rsidRPr="00784E72">
        <w:rPr>
          <w:color w:val="000000"/>
          <w:sz w:val="28"/>
          <w:szCs w:val="28"/>
        </w:rPr>
        <w:t>;</w:t>
      </w:r>
      <w:r w:rsidRPr="00784E72">
        <w:rPr>
          <w:sz w:val="28"/>
          <w:szCs w:val="28"/>
        </w:rPr>
        <w:t xml:space="preserve"> </w:t>
      </w:r>
    </w:p>
    <w:p w:rsidR="00A43316" w:rsidRPr="00784E72" w:rsidRDefault="00A43316" w:rsidP="00A43316">
      <w:pPr>
        <w:autoSpaceDE w:val="0"/>
        <w:autoSpaceDN w:val="0"/>
        <w:adjustRightInd w:val="0"/>
        <w:ind w:firstLine="709"/>
        <w:jc w:val="both"/>
        <w:rPr>
          <w:rFonts w:ascii="Calibri" w:hAnsi="Calibri" w:cs="Calibri"/>
          <w:sz w:val="28"/>
          <w:szCs w:val="28"/>
        </w:rPr>
      </w:pPr>
      <w:r w:rsidRPr="00784E72">
        <w:rPr>
          <w:sz w:val="28"/>
          <w:szCs w:val="28"/>
        </w:rPr>
        <w:t xml:space="preserve">Федеральный закон от 25.10.2001 № 137-ФЗ «О введении в действие Земельного кодекса Российской Федерации» </w:t>
      </w:r>
      <w:r w:rsidRPr="00784E72">
        <w:rPr>
          <w:color w:val="000000"/>
          <w:sz w:val="28"/>
          <w:szCs w:val="28"/>
        </w:rPr>
        <w:t>(</w:t>
      </w:r>
      <w:r w:rsidRPr="00784E72">
        <w:rPr>
          <w:sz w:val="28"/>
          <w:szCs w:val="28"/>
        </w:rPr>
        <w:t>опубликован в издании «Российская газета», № 211-212, 30.10.2001)</w:t>
      </w:r>
      <w:r w:rsidRPr="00784E72">
        <w:rPr>
          <w:color w:val="000000"/>
          <w:sz w:val="28"/>
          <w:szCs w:val="28"/>
        </w:rPr>
        <w:t>;</w:t>
      </w:r>
      <w:r w:rsidRPr="00784E72">
        <w:rPr>
          <w:sz w:val="28"/>
          <w:szCs w:val="28"/>
        </w:rPr>
        <w:t xml:space="preserve"> </w:t>
      </w:r>
    </w:p>
    <w:p w:rsidR="00A43316" w:rsidRPr="00784E72" w:rsidRDefault="00A43316" w:rsidP="00A43316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784E72">
        <w:rPr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</w:t>
      </w:r>
      <w:r w:rsidRPr="00784E72">
        <w:rPr>
          <w:rFonts w:ascii="Calibri" w:hAnsi="Calibri" w:cs="Calibri"/>
          <w:sz w:val="28"/>
          <w:szCs w:val="28"/>
        </w:rPr>
        <w:t xml:space="preserve"> </w:t>
      </w:r>
      <w:r w:rsidRPr="00784E72">
        <w:rPr>
          <w:color w:val="000000"/>
          <w:sz w:val="28"/>
          <w:szCs w:val="28"/>
        </w:rPr>
        <w:t>(</w:t>
      </w:r>
      <w:r w:rsidRPr="00784E72">
        <w:rPr>
          <w:sz w:val="28"/>
          <w:szCs w:val="28"/>
        </w:rPr>
        <w:t>опубликован в издании «Российская газета», № 202, 08.10.2003)</w:t>
      </w:r>
      <w:r w:rsidRPr="00784E72">
        <w:rPr>
          <w:color w:val="000000"/>
          <w:sz w:val="28"/>
          <w:szCs w:val="28"/>
        </w:rPr>
        <w:t>;</w:t>
      </w:r>
      <w:r w:rsidRPr="00784E72">
        <w:rPr>
          <w:sz w:val="28"/>
          <w:szCs w:val="28"/>
        </w:rPr>
        <w:t xml:space="preserve"> </w:t>
      </w:r>
    </w:p>
    <w:p w:rsidR="00A43316" w:rsidRPr="00784E72" w:rsidRDefault="00A43316" w:rsidP="00A43316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784E72">
        <w:rPr>
          <w:color w:val="000000"/>
          <w:sz w:val="28"/>
          <w:szCs w:val="28"/>
        </w:rPr>
        <w:t>Федеральный закон от 02.05.2006 № 59-ФЗ «О порядке рассмотрения обращений граждан Российской Федерации» (</w:t>
      </w:r>
      <w:r w:rsidRPr="00784E72">
        <w:rPr>
          <w:sz w:val="28"/>
          <w:szCs w:val="28"/>
        </w:rPr>
        <w:t>опубликован в издании «Российская газета», № 95, 05.05.2006)</w:t>
      </w:r>
      <w:r w:rsidRPr="00784E72">
        <w:rPr>
          <w:color w:val="000000"/>
          <w:sz w:val="28"/>
          <w:szCs w:val="28"/>
        </w:rPr>
        <w:t>;</w:t>
      </w:r>
      <w:r w:rsidRPr="00784E72">
        <w:rPr>
          <w:sz w:val="28"/>
          <w:szCs w:val="28"/>
        </w:rPr>
        <w:t xml:space="preserve"> </w:t>
      </w:r>
    </w:p>
    <w:p w:rsidR="004705AC" w:rsidRPr="00784E72" w:rsidRDefault="004705AC" w:rsidP="00A433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E72">
        <w:rPr>
          <w:color w:val="000000"/>
          <w:sz w:val="28"/>
          <w:szCs w:val="28"/>
          <w:shd w:val="clear" w:color="auto" w:fill="FFFFFF"/>
        </w:rPr>
        <w:t>Федеральным законом от 24.11.1995 № 181- ФЗ «О социальной защите инвалидов в Российской Федерации»</w:t>
      </w:r>
      <w:r w:rsidR="00C16338" w:rsidRPr="00784E72">
        <w:rPr>
          <w:color w:val="000000"/>
          <w:sz w:val="28"/>
          <w:szCs w:val="28"/>
          <w:shd w:val="clear" w:color="auto" w:fill="FFFFFF"/>
        </w:rPr>
        <w:t xml:space="preserve"> </w:t>
      </w:r>
      <w:r w:rsidR="00C70675" w:rsidRPr="00784E72">
        <w:rPr>
          <w:color w:val="000000"/>
          <w:sz w:val="28"/>
          <w:szCs w:val="28"/>
          <w:shd w:val="clear" w:color="auto" w:fill="FFFFFF"/>
        </w:rPr>
        <w:t>(опубликован в издании «Российская газета» от 2 декабря 1995 №234, в издании Собрания законодательства Российской Федерации от 27 ноября 1995 №48 ст.4563);</w:t>
      </w:r>
    </w:p>
    <w:p w:rsidR="004705AC" w:rsidRPr="00784E72" w:rsidRDefault="00A43316" w:rsidP="00A433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E72">
        <w:rPr>
          <w:iCs/>
          <w:sz w:val="28"/>
          <w:szCs w:val="28"/>
        </w:rPr>
        <w:t>Областной закон Ростовской области от 22.07.2003 № 19-ЗС «О регулировании земельных отношений в Ростовской области»</w:t>
      </w:r>
      <w:r w:rsidRPr="00784E72">
        <w:rPr>
          <w:color w:val="000000"/>
          <w:sz w:val="28"/>
          <w:szCs w:val="28"/>
        </w:rPr>
        <w:t xml:space="preserve"> (</w:t>
      </w:r>
      <w:r w:rsidRPr="00784E72">
        <w:rPr>
          <w:sz w:val="28"/>
          <w:szCs w:val="28"/>
        </w:rPr>
        <w:t>опубликован в издании «Наше время», № 161, 30.07.2003)</w:t>
      </w:r>
      <w:r w:rsidRPr="00784E72">
        <w:rPr>
          <w:color w:val="000000"/>
          <w:sz w:val="28"/>
          <w:szCs w:val="28"/>
        </w:rPr>
        <w:t>;</w:t>
      </w:r>
      <w:r w:rsidRPr="00784E72">
        <w:rPr>
          <w:sz w:val="28"/>
          <w:szCs w:val="28"/>
        </w:rPr>
        <w:t xml:space="preserve"> </w:t>
      </w:r>
    </w:p>
    <w:p w:rsidR="004705AC" w:rsidRPr="00784E72" w:rsidRDefault="004705AC" w:rsidP="004705AC">
      <w:pPr>
        <w:pStyle w:val="a7"/>
        <w:spacing w:after="0" w:line="240" w:lineRule="auto"/>
        <w:jc w:val="both"/>
        <w:rPr>
          <w:sz w:val="28"/>
          <w:szCs w:val="28"/>
        </w:rPr>
      </w:pPr>
      <w:r w:rsidRPr="00784E72">
        <w:rPr>
          <w:sz w:val="28"/>
          <w:szCs w:val="28"/>
        </w:rPr>
        <w:tab/>
      </w:r>
      <w:hyperlink r:id="rId9">
        <w:r w:rsidRPr="00784E72">
          <w:rPr>
            <w:rStyle w:val="-"/>
            <w:color w:val="000000"/>
            <w:sz w:val="28"/>
            <w:szCs w:val="28"/>
            <w:u w:val="none"/>
            <w:shd w:val="clear" w:color="auto" w:fill="FFFFFF"/>
          </w:rPr>
          <w:t>Уставом муниципального образования «Синегорское сельское поселение»</w:t>
        </w:r>
      </w:hyperlink>
      <w:r w:rsidR="00E3015D" w:rsidRPr="00784E72">
        <w:rPr>
          <w:color w:val="000000"/>
          <w:sz w:val="28"/>
          <w:szCs w:val="28"/>
          <w:shd w:val="clear" w:color="auto" w:fill="FFFFFF"/>
        </w:rPr>
        <w:t>;</w:t>
      </w:r>
    </w:p>
    <w:p w:rsidR="00A43316" w:rsidRPr="00784E72" w:rsidRDefault="00A43316" w:rsidP="00A43316">
      <w:pPr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  <w:r w:rsidRPr="00784E72">
        <w:rPr>
          <w:spacing w:val="1"/>
          <w:sz w:val="28"/>
          <w:szCs w:val="28"/>
        </w:rPr>
        <w:t xml:space="preserve">настоящий </w:t>
      </w:r>
      <w:r w:rsidRPr="00784E72">
        <w:rPr>
          <w:sz w:val="28"/>
          <w:szCs w:val="28"/>
        </w:rPr>
        <w:t>Административный регламент</w:t>
      </w:r>
      <w:r w:rsidRPr="00784E72">
        <w:rPr>
          <w:spacing w:val="1"/>
          <w:sz w:val="28"/>
          <w:szCs w:val="28"/>
        </w:rPr>
        <w:t>.</w:t>
      </w:r>
    </w:p>
    <w:p w:rsidR="00A43316" w:rsidRPr="00784E72" w:rsidRDefault="00E62A88" w:rsidP="00A4331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84E72">
        <w:rPr>
          <w:spacing w:val="1"/>
          <w:sz w:val="28"/>
          <w:szCs w:val="28"/>
        </w:rPr>
        <w:t>6.</w:t>
      </w:r>
      <w:r w:rsidR="00A43316" w:rsidRPr="00784E72">
        <w:rPr>
          <w:spacing w:val="1"/>
          <w:sz w:val="28"/>
          <w:szCs w:val="28"/>
        </w:rPr>
        <w:t>И</w:t>
      </w:r>
      <w:r w:rsidR="00A43316" w:rsidRPr="00784E72">
        <w:rPr>
          <w:sz w:val="28"/>
          <w:szCs w:val="28"/>
        </w:rPr>
        <w:t>счерпывающий перечень документов, необходимых для предоставления  муниципальной услуги:</w:t>
      </w:r>
    </w:p>
    <w:p w:rsidR="00AA076A" w:rsidRPr="00784E72" w:rsidRDefault="00AA076A" w:rsidP="00AA076A">
      <w:pPr>
        <w:autoSpaceDE w:val="0"/>
        <w:spacing w:line="228" w:lineRule="auto"/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6.1. Перечень документов, которые заявитель представляет самостоятельно:</w:t>
      </w:r>
    </w:p>
    <w:p w:rsidR="00AA076A" w:rsidRPr="00784E72" w:rsidRDefault="00AA076A" w:rsidP="00AA076A">
      <w:pPr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1) заявление  об устранении технической ошибки в правоустанавливающих документах о предоставлении земельного участка (форма заявления указана в приложении № 1 к Административному регламенту);</w:t>
      </w:r>
    </w:p>
    <w:p w:rsidR="00AA076A" w:rsidRPr="00784E72" w:rsidRDefault="00AA076A" w:rsidP="00AA076A">
      <w:pPr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2)  документ, удостоверяющий личность заявителя или представителя заявителя;</w:t>
      </w:r>
    </w:p>
    <w:p w:rsidR="00AA076A" w:rsidRPr="00784E72" w:rsidRDefault="00AA076A" w:rsidP="00AA076A">
      <w:pPr>
        <w:autoSpaceDE w:val="0"/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3) документ, удостоверяющий права (полномочия) представителя физического или юридического лица, если с заявлением обращается представитель заявителя;</w:t>
      </w:r>
    </w:p>
    <w:p w:rsidR="00AA076A" w:rsidRPr="00784E72" w:rsidRDefault="00AA076A" w:rsidP="00AA076A">
      <w:pPr>
        <w:tabs>
          <w:tab w:val="left" w:pos="720"/>
        </w:tabs>
        <w:snapToGrid w:val="0"/>
        <w:ind w:right="-57"/>
        <w:jc w:val="both"/>
        <w:rPr>
          <w:sz w:val="28"/>
          <w:szCs w:val="28"/>
        </w:rPr>
      </w:pPr>
      <w:r w:rsidRPr="00784E72">
        <w:rPr>
          <w:sz w:val="28"/>
          <w:szCs w:val="28"/>
        </w:rPr>
        <w:tab/>
        <w:t>6.2. Исчерпывающий перечень документов, необходимых в соответствии с нормативными правовыми актами для предоставления муниципальной услуги, которые являются необходимыми и обязательными для предоставления муниципальной услуги, которые находятся в распоряжении государственных органов, органов местного самоуправления:</w:t>
      </w:r>
    </w:p>
    <w:p w:rsidR="00AA076A" w:rsidRPr="00784E72" w:rsidRDefault="00AA076A" w:rsidP="00AA076A">
      <w:pPr>
        <w:autoSpaceDE w:val="0"/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 xml:space="preserve">1) документ, подтверждающий правомерность устранения технической ошибки -  кадастровый паспорт земельного участка (в случае технической ошибки в </w:t>
      </w:r>
      <w:r w:rsidRPr="00784E72">
        <w:rPr>
          <w:sz w:val="28"/>
          <w:szCs w:val="28"/>
        </w:rPr>
        <w:lastRenderedPageBreak/>
        <w:t>отношении параметров земельного участка);</w:t>
      </w:r>
    </w:p>
    <w:p w:rsidR="00AA076A" w:rsidRPr="00784E72" w:rsidRDefault="00AA076A" w:rsidP="00AA076A">
      <w:pPr>
        <w:autoSpaceDE w:val="0"/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2) выписка из ЕГРЮЛ (для юридических лиц);</w:t>
      </w:r>
    </w:p>
    <w:p w:rsidR="00AA076A" w:rsidRPr="00784E72" w:rsidRDefault="00AA076A" w:rsidP="00AA076A">
      <w:pPr>
        <w:autoSpaceDE w:val="0"/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3) выписка из ЕГРИП (для индивидуальных предпринимателей);</w:t>
      </w:r>
    </w:p>
    <w:p w:rsidR="00AA076A" w:rsidRPr="00784E72" w:rsidRDefault="00AA076A" w:rsidP="00AA076A">
      <w:pPr>
        <w:tabs>
          <w:tab w:val="left" w:pos="720"/>
        </w:tabs>
        <w:snapToGrid w:val="0"/>
        <w:ind w:right="-57"/>
        <w:jc w:val="both"/>
        <w:rPr>
          <w:sz w:val="28"/>
          <w:szCs w:val="28"/>
        </w:rPr>
      </w:pPr>
      <w:r w:rsidRPr="00784E72">
        <w:rPr>
          <w:sz w:val="28"/>
          <w:szCs w:val="28"/>
        </w:rPr>
        <w:t xml:space="preserve">         4) решение органа местного самоуправления о предоставлении земельного участка, (правоустанавливающий  документ на земельный участок (в который будут  внесены изменения).</w:t>
      </w:r>
    </w:p>
    <w:p w:rsidR="00AA076A" w:rsidRPr="00784E72" w:rsidRDefault="00AA076A" w:rsidP="00AA076A">
      <w:pPr>
        <w:autoSpaceDE w:val="0"/>
        <w:spacing w:line="228" w:lineRule="auto"/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6.3. Перечисленные документы не должны иметь подчисток либо приписок, зачеркнутых слов и иных не оговоренных в них исправлений, серьезных повреждений, не позволяющих однозначно истолковать их содержание, а также не должны быть исполнены карандашом.</w:t>
      </w:r>
    </w:p>
    <w:p w:rsidR="00AA076A" w:rsidRPr="00784E72" w:rsidRDefault="00AA076A" w:rsidP="00AA076A">
      <w:pPr>
        <w:autoSpaceDE w:val="0"/>
        <w:spacing w:line="228" w:lineRule="auto"/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Документы представляются в подлиннике с приложением их копий в одном экземпляре (подлинник должен быть возвращен правообладателю после заверения копий</w:t>
      </w:r>
      <w:r w:rsidRPr="00784E72">
        <w:rPr>
          <w:bCs/>
          <w:sz w:val="28"/>
          <w:szCs w:val="28"/>
        </w:rPr>
        <w:t xml:space="preserve"> ответственным исполнителем, </w:t>
      </w:r>
      <w:r w:rsidRPr="00784E72">
        <w:rPr>
          <w:sz w:val="28"/>
          <w:szCs w:val="28"/>
        </w:rPr>
        <w:t>осуществляющим прием заявления с пакетом документов).</w:t>
      </w:r>
    </w:p>
    <w:p w:rsidR="00AA076A" w:rsidRPr="00784E72" w:rsidRDefault="00AA076A" w:rsidP="00AA076A">
      <w:pPr>
        <w:spacing w:line="228" w:lineRule="auto"/>
        <w:ind w:firstLine="709"/>
        <w:jc w:val="both"/>
        <w:rPr>
          <w:bCs/>
          <w:sz w:val="28"/>
          <w:szCs w:val="28"/>
        </w:rPr>
      </w:pPr>
      <w:r w:rsidRPr="00784E72">
        <w:rPr>
          <w:sz w:val="28"/>
          <w:szCs w:val="28"/>
        </w:rPr>
        <w:t>7. Заявитель вправе представить по собственной инициативе документы, указанные в подпункте 6.2 пункта 6 настоящего раздела.</w:t>
      </w:r>
    </w:p>
    <w:p w:rsidR="00AA076A" w:rsidRPr="00784E72" w:rsidRDefault="00AA076A" w:rsidP="00AA076A">
      <w:pPr>
        <w:spacing w:line="228" w:lineRule="auto"/>
        <w:ind w:firstLine="709"/>
        <w:jc w:val="both"/>
        <w:rPr>
          <w:sz w:val="28"/>
          <w:szCs w:val="28"/>
        </w:rPr>
      </w:pPr>
      <w:r w:rsidRPr="00784E72">
        <w:rPr>
          <w:bCs/>
          <w:sz w:val="28"/>
          <w:szCs w:val="28"/>
        </w:rPr>
        <w:t>8. Если з</w:t>
      </w:r>
      <w:r w:rsidRPr="00784E72">
        <w:rPr>
          <w:sz w:val="28"/>
          <w:szCs w:val="28"/>
        </w:rPr>
        <w:t xml:space="preserve">аявителем не представлены по собственной инициативе документы, указанные в подпункте 6.2 пункта 6 настоящего раздела, </w:t>
      </w:r>
      <w:r w:rsidRPr="00784E72">
        <w:rPr>
          <w:bCs/>
          <w:sz w:val="28"/>
          <w:szCs w:val="28"/>
        </w:rPr>
        <w:t xml:space="preserve">ответственный исполнитель, </w:t>
      </w:r>
      <w:r w:rsidRPr="00784E72">
        <w:rPr>
          <w:sz w:val="28"/>
          <w:szCs w:val="28"/>
        </w:rPr>
        <w:t>осуществляющий прием заявления с пакетом документов,</w:t>
      </w:r>
      <w:r w:rsidRPr="00784E72">
        <w:rPr>
          <w:bCs/>
          <w:sz w:val="28"/>
          <w:szCs w:val="28"/>
        </w:rPr>
        <w:t xml:space="preserve"> запрашивает:</w:t>
      </w:r>
    </w:p>
    <w:p w:rsidR="00AA076A" w:rsidRPr="00784E72" w:rsidRDefault="00AA076A" w:rsidP="00AA076A">
      <w:pPr>
        <w:spacing w:line="228" w:lineRule="auto"/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1)</w:t>
      </w:r>
      <w:r w:rsidRPr="00784E72">
        <w:rPr>
          <w:bCs/>
          <w:sz w:val="28"/>
          <w:szCs w:val="28"/>
        </w:rPr>
        <w:t xml:space="preserve">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предпринимателей, сведения, подтверждающие факт внесения сведений о заявителе в единый государственный реестр юридических лиц  (для  юридических лиц) или единый государственный реестр индивидуальных предпринимателей (для индивидуальных  предпринимателей);</w:t>
      </w:r>
    </w:p>
    <w:p w:rsidR="00AA076A" w:rsidRPr="00784E72" w:rsidRDefault="00AA076A" w:rsidP="00AA076A">
      <w:pPr>
        <w:autoSpaceDE w:val="0"/>
        <w:spacing w:line="228" w:lineRule="auto"/>
        <w:ind w:firstLine="720"/>
        <w:jc w:val="both"/>
        <w:rPr>
          <w:bCs/>
          <w:sz w:val="28"/>
          <w:szCs w:val="28"/>
        </w:rPr>
      </w:pPr>
      <w:r w:rsidRPr="00784E72">
        <w:rPr>
          <w:sz w:val="28"/>
          <w:szCs w:val="28"/>
        </w:rPr>
        <w:t xml:space="preserve">2) </w:t>
      </w:r>
      <w:r w:rsidRPr="00784E72">
        <w:rPr>
          <w:bCs/>
          <w:sz w:val="28"/>
          <w:szCs w:val="28"/>
        </w:rPr>
        <w:t xml:space="preserve">в федеральном органе исполнительной власти, осуществляющем </w:t>
      </w:r>
      <w:r w:rsidRPr="00784E72">
        <w:rPr>
          <w:sz w:val="28"/>
          <w:szCs w:val="28"/>
        </w:rPr>
        <w:t>кадастровый учет и ведение государственного кадастра недвижимости, сведения из государственного кадастра недвижимости в виде кадастрового паспорта земельного участка.</w:t>
      </w:r>
    </w:p>
    <w:p w:rsidR="00AA076A" w:rsidRPr="00784E72" w:rsidRDefault="00AA076A" w:rsidP="00AA076A">
      <w:pPr>
        <w:autoSpaceDE w:val="0"/>
        <w:spacing w:line="228" w:lineRule="auto"/>
        <w:ind w:firstLine="720"/>
        <w:jc w:val="both"/>
        <w:rPr>
          <w:sz w:val="28"/>
          <w:szCs w:val="28"/>
        </w:rPr>
      </w:pPr>
      <w:r w:rsidRPr="00784E72">
        <w:rPr>
          <w:bCs/>
          <w:sz w:val="28"/>
          <w:szCs w:val="28"/>
        </w:rPr>
        <w:t xml:space="preserve">3) в Администрации  Белокалитвинского района </w:t>
      </w:r>
      <w:r w:rsidRPr="00784E72">
        <w:rPr>
          <w:bCs/>
          <w:color w:val="C00000"/>
          <w:sz w:val="28"/>
          <w:szCs w:val="28"/>
        </w:rPr>
        <w:t xml:space="preserve"> </w:t>
      </w:r>
      <w:r w:rsidRPr="00784E72">
        <w:rPr>
          <w:sz w:val="28"/>
          <w:szCs w:val="28"/>
        </w:rPr>
        <w:t>правоустанавливающий  документ на земельный участок, в который необходимо  внести изменения.</w:t>
      </w:r>
    </w:p>
    <w:p w:rsidR="00A43316" w:rsidRPr="00784E72" w:rsidRDefault="00A43316" w:rsidP="00A43316">
      <w:pPr>
        <w:shd w:val="clear" w:color="auto" w:fill="FFFFFF"/>
        <w:ind w:firstLine="709"/>
        <w:jc w:val="both"/>
        <w:rPr>
          <w:spacing w:val="5"/>
          <w:sz w:val="28"/>
          <w:szCs w:val="28"/>
        </w:rPr>
      </w:pPr>
      <w:r w:rsidRPr="00784E72">
        <w:rPr>
          <w:sz w:val="28"/>
          <w:szCs w:val="28"/>
        </w:rPr>
        <w:t>9. Административный регламент</w:t>
      </w:r>
      <w:r w:rsidRPr="00784E72">
        <w:rPr>
          <w:spacing w:val="5"/>
          <w:sz w:val="28"/>
          <w:szCs w:val="28"/>
        </w:rPr>
        <w:t xml:space="preserve"> запрещает требовать от заявителя:</w:t>
      </w:r>
    </w:p>
    <w:p w:rsidR="00A43316" w:rsidRPr="00784E72" w:rsidRDefault="006F7327" w:rsidP="00A43316">
      <w:pPr>
        <w:shd w:val="clear" w:color="auto" w:fill="FFFFFF"/>
        <w:ind w:firstLine="709"/>
        <w:jc w:val="both"/>
        <w:rPr>
          <w:sz w:val="28"/>
          <w:szCs w:val="28"/>
        </w:rPr>
      </w:pPr>
      <w:r w:rsidRPr="00784E72">
        <w:rPr>
          <w:spacing w:val="5"/>
          <w:sz w:val="28"/>
          <w:szCs w:val="28"/>
        </w:rPr>
        <w:t xml:space="preserve">Представления </w:t>
      </w:r>
      <w:r w:rsidR="00A43316" w:rsidRPr="00784E72">
        <w:rPr>
          <w:spacing w:val="5"/>
          <w:sz w:val="28"/>
          <w:szCs w:val="28"/>
        </w:rPr>
        <w:t xml:space="preserve">документов  и информации или осуществления действий,  </w:t>
      </w:r>
      <w:r w:rsidRPr="00784E72">
        <w:rPr>
          <w:spacing w:val="6"/>
          <w:sz w:val="28"/>
          <w:szCs w:val="28"/>
        </w:rPr>
        <w:t xml:space="preserve">представление  или </w:t>
      </w:r>
      <w:r w:rsidR="00A43316" w:rsidRPr="00784E72">
        <w:rPr>
          <w:spacing w:val="6"/>
          <w:sz w:val="28"/>
          <w:szCs w:val="28"/>
        </w:rPr>
        <w:t xml:space="preserve">осуществление которых не предусмотрено нормативными  </w:t>
      </w:r>
      <w:r w:rsidR="00A43316" w:rsidRPr="00784E72">
        <w:rPr>
          <w:spacing w:val="1"/>
          <w:sz w:val="28"/>
          <w:szCs w:val="28"/>
        </w:rPr>
        <w:t xml:space="preserve">правовыми актами, регулирующими отношения, возникающие в </w:t>
      </w:r>
      <w:r w:rsidR="00A43316" w:rsidRPr="00784E72">
        <w:rPr>
          <w:spacing w:val="20"/>
          <w:sz w:val="28"/>
          <w:szCs w:val="28"/>
        </w:rPr>
        <w:t xml:space="preserve">связи с </w:t>
      </w:r>
      <w:r w:rsidR="00A43316" w:rsidRPr="00784E72">
        <w:rPr>
          <w:spacing w:val="16"/>
          <w:sz w:val="28"/>
          <w:szCs w:val="28"/>
        </w:rPr>
        <w:t>предоставлением муниципальной услуги;</w:t>
      </w:r>
    </w:p>
    <w:p w:rsidR="00A43316" w:rsidRPr="00784E72" w:rsidRDefault="00A43316" w:rsidP="00A43316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784E72">
        <w:rPr>
          <w:spacing w:val="5"/>
          <w:sz w:val="28"/>
          <w:szCs w:val="28"/>
        </w:rPr>
        <w:t xml:space="preserve">представления   документов   и  информации,   которые  </w:t>
      </w:r>
      <w:r w:rsidRPr="00784E72">
        <w:rPr>
          <w:spacing w:val="8"/>
          <w:sz w:val="28"/>
          <w:szCs w:val="28"/>
        </w:rPr>
        <w:t xml:space="preserve">находятся  в </w:t>
      </w:r>
      <w:r w:rsidRPr="00784E72">
        <w:rPr>
          <w:spacing w:val="6"/>
          <w:sz w:val="28"/>
          <w:szCs w:val="28"/>
        </w:rPr>
        <w:t xml:space="preserve">распоряжении органов, предоставляющих </w:t>
      </w:r>
      <w:r w:rsidRPr="00784E72">
        <w:rPr>
          <w:spacing w:val="16"/>
          <w:sz w:val="28"/>
          <w:szCs w:val="28"/>
        </w:rPr>
        <w:t>муниципальн</w:t>
      </w:r>
      <w:r w:rsidRPr="00784E72">
        <w:rPr>
          <w:spacing w:val="6"/>
          <w:sz w:val="28"/>
          <w:szCs w:val="28"/>
        </w:rPr>
        <w:t xml:space="preserve">ую услугу, </w:t>
      </w:r>
      <w:r w:rsidRPr="00784E72">
        <w:rPr>
          <w:spacing w:val="-10"/>
          <w:sz w:val="28"/>
          <w:szCs w:val="28"/>
        </w:rPr>
        <w:t xml:space="preserve">иных </w:t>
      </w:r>
      <w:r w:rsidRPr="00784E72">
        <w:rPr>
          <w:spacing w:val="9"/>
          <w:sz w:val="28"/>
          <w:szCs w:val="28"/>
        </w:rPr>
        <w:t xml:space="preserve">государственных органов, органов местного самоуправления и  организаций, в </w:t>
      </w:r>
      <w:r w:rsidRPr="00784E72">
        <w:rPr>
          <w:spacing w:val="3"/>
          <w:sz w:val="28"/>
          <w:szCs w:val="28"/>
        </w:rPr>
        <w:t>соответствии с нормативными правовыми актами Росси</w:t>
      </w:r>
      <w:r w:rsidR="004705AC" w:rsidRPr="00784E72">
        <w:rPr>
          <w:spacing w:val="3"/>
          <w:sz w:val="28"/>
          <w:szCs w:val="28"/>
        </w:rPr>
        <w:t xml:space="preserve">йской  Федерации, </w:t>
      </w:r>
      <w:r w:rsidR="006F7327" w:rsidRPr="00784E72">
        <w:rPr>
          <w:spacing w:val="3"/>
          <w:sz w:val="28"/>
          <w:szCs w:val="28"/>
        </w:rPr>
        <w:t xml:space="preserve">нормативными </w:t>
      </w:r>
      <w:r w:rsidRPr="00784E72">
        <w:rPr>
          <w:spacing w:val="3"/>
          <w:sz w:val="28"/>
          <w:szCs w:val="28"/>
        </w:rPr>
        <w:t xml:space="preserve">правовыми    актами   субъектов    Российской </w:t>
      </w:r>
      <w:r w:rsidRPr="00784E72">
        <w:rPr>
          <w:spacing w:val="13"/>
          <w:sz w:val="28"/>
          <w:szCs w:val="28"/>
        </w:rPr>
        <w:t xml:space="preserve">Федерации и </w:t>
      </w:r>
      <w:r w:rsidRPr="00784E72">
        <w:rPr>
          <w:spacing w:val="2"/>
          <w:sz w:val="28"/>
          <w:szCs w:val="28"/>
        </w:rPr>
        <w:t>муниципальными  правовыми  актами.</w:t>
      </w:r>
    </w:p>
    <w:p w:rsidR="00A43316" w:rsidRPr="00784E72" w:rsidRDefault="00A43316" w:rsidP="00A4331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784E72">
        <w:rPr>
          <w:sz w:val="28"/>
          <w:szCs w:val="28"/>
        </w:rPr>
        <w:t xml:space="preserve">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федеральными законами, постановлениями Правительства Российской Федерации, нормативными правовыми </w:t>
      </w:r>
      <w:r w:rsidRPr="00784E72">
        <w:rPr>
          <w:sz w:val="28"/>
          <w:szCs w:val="28"/>
        </w:rPr>
        <w:lastRenderedPageBreak/>
        <w:t>актами субъектов Российской Федерации, муниципальными правовыми актами, универсальная электронная карта является документом, удостоверяющим право гражданина на получение государственных и муниципальных услуг.</w:t>
      </w:r>
    </w:p>
    <w:p w:rsidR="00AA076A" w:rsidRPr="00784E72" w:rsidRDefault="00AA076A" w:rsidP="00AA076A">
      <w:pPr>
        <w:ind w:firstLine="705"/>
        <w:jc w:val="both"/>
        <w:rPr>
          <w:rFonts w:cs="Times New Roman"/>
          <w:sz w:val="28"/>
          <w:szCs w:val="28"/>
        </w:rPr>
      </w:pPr>
      <w:r w:rsidRPr="00784E72">
        <w:rPr>
          <w:sz w:val="28"/>
          <w:szCs w:val="28"/>
        </w:rPr>
        <w:t>10. Исчерпывающий перечень оснований для отказа в приеме документов, необходимых для предоставления муниципальной услуги:</w:t>
      </w:r>
    </w:p>
    <w:p w:rsidR="00AA076A" w:rsidRPr="00784E72" w:rsidRDefault="00AA076A" w:rsidP="00AA076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E72">
        <w:rPr>
          <w:rFonts w:ascii="Times New Roman" w:hAnsi="Times New Roman" w:cs="Times New Roman"/>
          <w:sz w:val="28"/>
          <w:szCs w:val="28"/>
        </w:rPr>
        <w:t>1) отсутствие у заявителя права и соответствующих полномочий на получение муниципальной услуги;</w:t>
      </w:r>
    </w:p>
    <w:p w:rsidR="00AA076A" w:rsidRPr="00784E72" w:rsidRDefault="00AA076A" w:rsidP="00AA076A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784E72">
        <w:rPr>
          <w:rFonts w:ascii="Times New Roman" w:hAnsi="Times New Roman" w:cs="Times New Roman"/>
          <w:sz w:val="28"/>
          <w:szCs w:val="28"/>
        </w:rPr>
        <w:t>2) представление заявителем неполного комплекта документов в соответствии с перечнем, установленным пунктом 6 настоящего раздела</w:t>
      </w:r>
      <w:r w:rsidRPr="00784E72">
        <w:rPr>
          <w:rFonts w:ascii="Times New Roman" w:hAnsi="Times New Roman" w:cs="Times New Roman"/>
          <w:bCs/>
          <w:sz w:val="28"/>
          <w:szCs w:val="28"/>
        </w:rPr>
        <w:t>,</w:t>
      </w:r>
      <w:r w:rsidRPr="00784E72">
        <w:rPr>
          <w:rFonts w:ascii="Times New Roman" w:hAnsi="Times New Roman" w:cs="Times New Roman"/>
          <w:sz w:val="28"/>
          <w:szCs w:val="28"/>
        </w:rPr>
        <w:t xml:space="preserve"> за исключением </w:t>
      </w:r>
      <w:r w:rsidRPr="00784E72">
        <w:rPr>
          <w:rFonts w:ascii="Times New Roman" w:hAnsi="Times New Roman" w:cs="Times New Roman"/>
          <w:spacing w:val="5"/>
          <w:sz w:val="28"/>
          <w:szCs w:val="28"/>
        </w:rPr>
        <w:t xml:space="preserve">документов, которые </w:t>
      </w:r>
      <w:r w:rsidRPr="00784E72">
        <w:rPr>
          <w:rFonts w:ascii="Times New Roman" w:hAnsi="Times New Roman" w:cs="Times New Roman"/>
          <w:spacing w:val="8"/>
          <w:sz w:val="28"/>
          <w:szCs w:val="28"/>
        </w:rPr>
        <w:t xml:space="preserve">находятся в </w:t>
      </w:r>
      <w:r w:rsidRPr="00784E72">
        <w:rPr>
          <w:rFonts w:ascii="Times New Roman" w:hAnsi="Times New Roman" w:cs="Times New Roman"/>
          <w:spacing w:val="6"/>
          <w:sz w:val="28"/>
          <w:szCs w:val="28"/>
        </w:rPr>
        <w:t xml:space="preserve">распоряжении органов, предоставляющих </w:t>
      </w:r>
      <w:r w:rsidRPr="00784E72">
        <w:rPr>
          <w:rFonts w:ascii="Times New Roman" w:hAnsi="Times New Roman" w:cs="Times New Roman"/>
          <w:spacing w:val="16"/>
          <w:sz w:val="28"/>
          <w:szCs w:val="28"/>
        </w:rPr>
        <w:t>муниципальн</w:t>
      </w:r>
      <w:r w:rsidRPr="00784E72">
        <w:rPr>
          <w:rFonts w:ascii="Times New Roman" w:hAnsi="Times New Roman" w:cs="Times New Roman"/>
          <w:spacing w:val="6"/>
          <w:sz w:val="28"/>
          <w:szCs w:val="28"/>
        </w:rPr>
        <w:t xml:space="preserve">ую услугу, </w:t>
      </w:r>
      <w:r w:rsidRPr="00784E72">
        <w:rPr>
          <w:rFonts w:ascii="Times New Roman" w:hAnsi="Times New Roman" w:cs="Times New Roman"/>
          <w:spacing w:val="-10"/>
          <w:sz w:val="28"/>
          <w:szCs w:val="28"/>
        </w:rPr>
        <w:t xml:space="preserve">иных </w:t>
      </w:r>
      <w:r w:rsidRPr="00784E72">
        <w:rPr>
          <w:rFonts w:ascii="Times New Roman" w:hAnsi="Times New Roman" w:cs="Times New Roman"/>
          <w:spacing w:val="9"/>
          <w:sz w:val="28"/>
          <w:szCs w:val="28"/>
        </w:rPr>
        <w:t xml:space="preserve">государственных органов, органов местного самоуправления и организаций, в </w:t>
      </w:r>
      <w:r w:rsidRPr="00784E72">
        <w:rPr>
          <w:rFonts w:ascii="Times New Roman" w:hAnsi="Times New Roman" w:cs="Times New Roman"/>
          <w:spacing w:val="3"/>
          <w:sz w:val="28"/>
          <w:szCs w:val="28"/>
        </w:rPr>
        <w:t xml:space="preserve">соответствии с нормативными правовыми актами Российской  Федерации, нормативными правовыми актами субъектов Российской </w:t>
      </w:r>
      <w:r w:rsidRPr="00784E72">
        <w:rPr>
          <w:rFonts w:ascii="Times New Roman" w:hAnsi="Times New Roman" w:cs="Times New Roman"/>
          <w:spacing w:val="13"/>
          <w:sz w:val="28"/>
          <w:szCs w:val="28"/>
        </w:rPr>
        <w:t xml:space="preserve">Федерации и </w:t>
      </w:r>
      <w:r w:rsidRPr="00784E72">
        <w:rPr>
          <w:rFonts w:ascii="Times New Roman" w:hAnsi="Times New Roman" w:cs="Times New Roman"/>
          <w:spacing w:val="2"/>
          <w:sz w:val="28"/>
          <w:szCs w:val="28"/>
        </w:rPr>
        <w:t>муниципальными правовыми актами</w:t>
      </w:r>
      <w:r w:rsidRPr="00784E72">
        <w:rPr>
          <w:rFonts w:ascii="Times New Roman" w:hAnsi="Times New Roman" w:cs="Times New Roman"/>
          <w:sz w:val="28"/>
          <w:szCs w:val="28"/>
        </w:rPr>
        <w:t>;</w:t>
      </w:r>
    </w:p>
    <w:p w:rsidR="00AA076A" w:rsidRPr="00784E72" w:rsidRDefault="00AA076A" w:rsidP="00AA076A">
      <w:pPr>
        <w:autoSpaceDE w:val="0"/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3) представление заявителем документов, оформленных не в соответствии с требованиями подпункта 6.3 пункта 6 настоящего раздела.</w:t>
      </w:r>
    </w:p>
    <w:p w:rsidR="00A43316" w:rsidRPr="00784E72" w:rsidRDefault="00A43316" w:rsidP="00A43316">
      <w:pPr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 xml:space="preserve">11. Оснований для приостановления предоставления муниципальной услуги  не предусмотрено. </w:t>
      </w:r>
    </w:p>
    <w:p w:rsidR="00AA076A" w:rsidRPr="00784E72" w:rsidRDefault="00AA076A" w:rsidP="00AA076A">
      <w:pPr>
        <w:autoSpaceDE w:val="0"/>
        <w:ind w:firstLine="709"/>
        <w:jc w:val="both"/>
        <w:rPr>
          <w:rFonts w:cs="Times New Roman"/>
          <w:sz w:val="28"/>
          <w:szCs w:val="28"/>
        </w:rPr>
      </w:pPr>
      <w:r w:rsidRPr="00784E72">
        <w:rPr>
          <w:sz w:val="28"/>
          <w:szCs w:val="28"/>
        </w:rPr>
        <w:t>12. Исчерпывающий перечень оснований для отказа в предоставлении муниципальной услуги:</w:t>
      </w:r>
    </w:p>
    <w:p w:rsidR="00AA076A" w:rsidRPr="00784E72" w:rsidRDefault="00AA076A" w:rsidP="00AA076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E72">
        <w:rPr>
          <w:rFonts w:ascii="Times New Roman" w:hAnsi="Times New Roman" w:cs="Times New Roman"/>
          <w:sz w:val="28"/>
          <w:szCs w:val="28"/>
        </w:rPr>
        <w:t xml:space="preserve">1) отсутствие у заявителя права и соответствующих полномочий на получение муниципальной услуги; </w:t>
      </w:r>
    </w:p>
    <w:p w:rsidR="00AA076A" w:rsidRPr="00784E72" w:rsidRDefault="00AA076A" w:rsidP="00AA076A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784E72">
        <w:rPr>
          <w:rFonts w:ascii="Times New Roman" w:hAnsi="Times New Roman" w:cs="Times New Roman"/>
          <w:sz w:val="28"/>
          <w:szCs w:val="28"/>
        </w:rPr>
        <w:t>2) представление заявителем неполного комплекта документов в соответствии с перечнем, установленным пунктом 6 настоящего раздела</w:t>
      </w:r>
      <w:r w:rsidRPr="00784E72">
        <w:rPr>
          <w:rFonts w:ascii="Times New Roman" w:hAnsi="Times New Roman" w:cs="Times New Roman"/>
          <w:bCs/>
          <w:sz w:val="28"/>
          <w:szCs w:val="28"/>
        </w:rPr>
        <w:t>,</w:t>
      </w:r>
      <w:r w:rsidRPr="00784E72">
        <w:rPr>
          <w:rFonts w:ascii="Times New Roman" w:hAnsi="Times New Roman" w:cs="Times New Roman"/>
          <w:sz w:val="28"/>
          <w:szCs w:val="28"/>
        </w:rPr>
        <w:t xml:space="preserve"> за исключением </w:t>
      </w:r>
      <w:r w:rsidRPr="00784E72">
        <w:rPr>
          <w:rFonts w:ascii="Times New Roman" w:hAnsi="Times New Roman" w:cs="Times New Roman"/>
          <w:spacing w:val="5"/>
          <w:sz w:val="28"/>
          <w:szCs w:val="28"/>
        </w:rPr>
        <w:t xml:space="preserve">документов, которые </w:t>
      </w:r>
      <w:r w:rsidRPr="00784E72">
        <w:rPr>
          <w:rFonts w:ascii="Times New Roman" w:hAnsi="Times New Roman" w:cs="Times New Roman"/>
          <w:spacing w:val="8"/>
          <w:sz w:val="28"/>
          <w:szCs w:val="28"/>
        </w:rPr>
        <w:t xml:space="preserve">находятся в </w:t>
      </w:r>
      <w:r w:rsidRPr="00784E72">
        <w:rPr>
          <w:rFonts w:ascii="Times New Roman" w:hAnsi="Times New Roman" w:cs="Times New Roman"/>
          <w:spacing w:val="6"/>
          <w:sz w:val="28"/>
          <w:szCs w:val="28"/>
        </w:rPr>
        <w:t xml:space="preserve">распоряжении органов, предоставляющих </w:t>
      </w:r>
      <w:r w:rsidRPr="00784E72">
        <w:rPr>
          <w:rFonts w:ascii="Times New Roman" w:hAnsi="Times New Roman" w:cs="Times New Roman"/>
          <w:spacing w:val="16"/>
          <w:sz w:val="28"/>
          <w:szCs w:val="28"/>
        </w:rPr>
        <w:t>муниципальн</w:t>
      </w:r>
      <w:r w:rsidRPr="00784E72">
        <w:rPr>
          <w:rFonts w:ascii="Times New Roman" w:hAnsi="Times New Roman" w:cs="Times New Roman"/>
          <w:spacing w:val="6"/>
          <w:sz w:val="28"/>
          <w:szCs w:val="28"/>
        </w:rPr>
        <w:t xml:space="preserve">ую услугу, </w:t>
      </w:r>
      <w:r w:rsidRPr="00784E72">
        <w:rPr>
          <w:rFonts w:ascii="Times New Roman" w:hAnsi="Times New Roman" w:cs="Times New Roman"/>
          <w:spacing w:val="-10"/>
          <w:sz w:val="28"/>
          <w:szCs w:val="28"/>
        </w:rPr>
        <w:t xml:space="preserve">иных </w:t>
      </w:r>
      <w:r w:rsidRPr="00784E72">
        <w:rPr>
          <w:rFonts w:ascii="Times New Roman" w:hAnsi="Times New Roman" w:cs="Times New Roman"/>
          <w:spacing w:val="9"/>
          <w:sz w:val="28"/>
          <w:szCs w:val="28"/>
        </w:rPr>
        <w:t xml:space="preserve">государственных органов, органов местного самоуправления и организаций, в </w:t>
      </w:r>
      <w:r w:rsidRPr="00784E72">
        <w:rPr>
          <w:rFonts w:ascii="Times New Roman" w:hAnsi="Times New Roman" w:cs="Times New Roman"/>
          <w:spacing w:val="3"/>
          <w:sz w:val="28"/>
          <w:szCs w:val="28"/>
        </w:rPr>
        <w:t xml:space="preserve">соответствии с нормативными правовыми актами Российской  Федерации, нормативными правовыми актами субъектов Российской </w:t>
      </w:r>
      <w:r w:rsidRPr="00784E72">
        <w:rPr>
          <w:rFonts w:ascii="Times New Roman" w:hAnsi="Times New Roman" w:cs="Times New Roman"/>
          <w:spacing w:val="13"/>
          <w:sz w:val="28"/>
          <w:szCs w:val="28"/>
        </w:rPr>
        <w:t xml:space="preserve">Федерации и </w:t>
      </w:r>
      <w:r w:rsidRPr="00784E72">
        <w:rPr>
          <w:rFonts w:ascii="Times New Roman" w:hAnsi="Times New Roman" w:cs="Times New Roman"/>
          <w:spacing w:val="2"/>
          <w:sz w:val="28"/>
          <w:szCs w:val="28"/>
        </w:rPr>
        <w:t>муниципальными правовыми актами</w:t>
      </w:r>
      <w:r w:rsidRPr="00784E72">
        <w:rPr>
          <w:rFonts w:ascii="Times New Roman" w:hAnsi="Times New Roman" w:cs="Times New Roman"/>
          <w:sz w:val="28"/>
          <w:szCs w:val="28"/>
        </w:rPr>
        <w:t>;</w:t>
      </w:r>
    </w:p>
    <w:p w:rsidR="00AA076A" w:rsidRPr="00784E72" w:rsidRDefault="00AA076A" w:rsidP="00AA076A">
      <w:pPr>
        <w:autoSpaceDE w:val="0"/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3) представление заявителем документов, оформленных не в соответствии с требованиями подпункта 6.3 пункта 6 настоящего раздела.</w:t>
      </w:r>
    </w:p>
    <w:p w:rsidR="00AA076A" w:rsidRPr="00784E72" w:rsidRDefault="00AA076A" w:rsidP="00AA076A">
      <w:pPr>
        <w:autoSpaceDE w:val="0"/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4) отсутствие сведений о заявителе в едином государственном реестре юридических лиц (для юридических лиц) или едином государственном реестре индивидуальных предпринимателей (</w:t>
      </w:r>
      <w:r w:rsidRPr="00784E72">
        <w:rPr>
          <w:bCs/>
          <w:sz w:val="28"/>
          <w:szCs w:val="28"/>
        </w:rPr>
        <w:t xml:space="preserve">для </w:t>
      </w:r>
      <w:r w:rsidRPr="00784E72">
        <w:rPr>
          <w:sz w:val="28"/>
          <w:szCs w:val="28"/>
        </w:rPr>
        <w:t>физических лиц, являющихся индивидуальными предпринимателями);</w:t>
      </w:r>
    </w:p>
    <w:p w:rsidR="00AA076A" w:rsidRPr="00784E72" w:rsidRDefault="00AA076A" w:rsidP="00AA076A">
      <w:pPr>
        <w:autoSpaceDE w:val="0"/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5) отсутствие сведений в государственном кадастре недвижимости о земельном участке.</w:t>
      </w:r>
    </w:p>
    <w:p w:rsidR="00AA076A" w:rsidRPr="00784E72" w:rsidRDefault="00AA076A" w:rsidP="00AA076A">
      <w:pPr>
        <w:autoSpaceDE w:val="0"/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Решение об отказе в предоставлении муниципальной услуги может быть обжаловано заявителем в судебном порядке.</w:t>
      </w:r>
    </w:p>
    <w:p w:rsidR="00A43316" w:rsidRPr="00784E72" w:rsidRDefault="00A43316" w:rsidP="00A4331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84E72">
        <w:rPr>
          <w:sz w:val="28"/>
          <w:szCs w:val="28"/>
        </w:rPr>
        <w:t>13. Других услуг, которые являются необходимыми и обязательными для предоставления муниципальной услуги, не требуется.</w:t>
      </w:r>
    </w:p>
    <w:p w:rsidR="00A43316" w:rsidRPr="00784E72" w:rsidRDefault="00A43316" w:rsidP="00A43316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8"/>
          <w:szCs w:val="28"/>
        </w:rPr>
      </w:pPr>
      <w:r w:rsidRPr="00784E72">
        <w:rPr>
          <w:sz w:val="28"/>
          <w:szCs w:val="28"/>
        </w:rPr>
        <w:t xml:space="preserve">14. Муниципальная услуга предоставляется </w:t>
      </w:r>
      <w:r w:rsidR="004705AC" w:rsidRPr="00784E72">
        <w:rPr>
          <w:sz w:val="28"/>
          <w:szCs w:val="28"/>
        </w:rPr>
        <w:t>бесплатно</w:t>
      </w:r>
      <w:r w:rsidRPr="00784E72">
        <w:rPr>
          <w:sz w:val="28"/>
          <w:szCs w:val="28"/>
        </w:rPr>
        <w:t>.</w:t>
      </w:r>
    </w:p>
    <w:p w:rsidR="00A43316" w:rsidRPr="00784E72" w:rsidRDefault="00A43316" w:rsidP="00052442">
      <w:pPr>
        <w:ind w:firstLine="709"/>
        <w:jc w:val="both"/>
        <w:rPr>
          <w:sz w:val="28"/>
          <w:szCs w:val="28"/>
        </w:rPr>
      </w:pPr>
      <w:r w:rsidRPr="00784E72">
        <w:rPr>
          <w:bCs/>
          <w:sz w:val="28"/>
          <w:szCs w:val="28"/>
        </w:rPr>
        <w:t>15. М</w:t>
      </w:r>
      <w:r w:rsidRPr="00784E72">
        <w:rPr>
          <w:sz w:val="28"/>
          <w:szCs w:val="28"/>
        </w:rPr>
        <w:t xml:space="preserve">аксимальный  срок  ожидания  в  очереди  при  подаче  заявления  о предоставлении муниципальной услуги и при получении результата предоставления муниципальной услуги не может превышать </w:t>
      </w:r>
      <w:r w:rsidR="00052442" w:rsidRPr="00784E72">
        <w:rPr>
          <w:sz w:val="28"/>
          <w:szCs w:val="28"/>
        </w:rPr>
        <w:t xml:space="preserve">пятнадцать </w:t>
      </w:r>
      <w:r w:rsidRPr="00784E72">
        <w:rPr>
          <w:sz w:val="28"/>
          <w:szCs w:val="28"/>
        </w:rPr>
        <w:t xml:space="preserve"> минут.</w:t>
      </w:r>
    </w:p>
    <w:p w:rsidR="00A43316" w:rsidRPr="00784E72" w:rsidRDefault="00A43316" w:rsidP="000524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16. Срок регистрации заявления о предоставлении муниципальной услуги не может превышать один рабочий день.</w:t>
      </w:r>
    </w:p>
    <w:p w:rsidR="00A43316" w:rsidRPr="00784E72" w:rsidRDefault="004705AC" w:rsidP="00A4331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84E72">
        <w:rPr>
          <w:sz w:val="28"/>
          <w:szCs w:val="28"/>
        </w:rPr>
        <w:lastRenderedPageBreak/>
        <w:t>17.</w:t>
      </w:r>
      <w:r w:rsidR="004960BF" w:rsidRPr="00784E72">
        <w:rPr>
          <w:color w:val="000000"/>
          <w:sz w:val="28"/>
          <w:szCs w:val="28"/>
        </w:rPr>
        <w:t>Требования к помещениям, в которых предоставляется муниципальная услуга,</w:t>
      </w:r>
      <w:r w:rsidR="004960BF" w:rsidRPr="00784E72">
        <w:rPr>
          <w:bCs/>
          <w:color w:val="000000"/>
          <w:sz w:val="28"/>
          <w:szCs w:val="28"/>
        </w:rPr>
        <w:t xml:space="preserve"> к месту ожидания и приема заявителей, размещению и оформлению визуальной, текстовой и мультимедийной информации о порядке предоставлении таких услуг</w:t>
      </w:r>
      <w:r w:rsidR="00A43316" w:rsidRPr="00784E72">
        <w:rPr>
          <w:sz w:val="28"/>
          <w:szCs w:val="28"/>
        </w:rPr>
        <w:t xml:space="preserve">. </w:t>
      </w:r>
    </w:p>
    <w:p w:rsidR="00A43316" w:rsidRPr="00784E72" w:rsidRDefault="00A43316" w:rsidP="00A43316">
      <w:pPr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Помещения  для приема заявителей должны соответствовать  санитарно – гигиеническим</w:t>
      </w:r>
      <w:r w:rsidR="004960BF" w:rsidRPr="00784E72">
        <w:rPr>
          <w:sz w:val="28"/>
          <w:szCs w:val="28"/>
        </w:rPr>
        <w:t xml:space="preserve">   правилам   и   нормативам, </w:t>
      </w:r>
      <w:r w:rsidRPr="00784E72">
        <w:rPr>
          <w:sz w:val="28"/>
          <w:szCs w:val="28"/>
        </w:rPr>
        <w:t>утвержденным   законодательством Российской Федерации.</w:t>
      </w:r>
    </w:p>
    <w:p w:rsidR="00A43316" w:rsidRPr="00784E72" w:rsidRDefault="00A43316" w:rsidP="00A43316">
      <w:pPr>
        <w:ind w:firstLine="709"/>
        <w:jc w:val="both"/>
        <w:rPr>
          <w:sz w:val="28"/>
          <w:szCs w:val="28"/>
          <w:highlight w:val="magenta"/>
        </w:rPr>
      </w:pPr>
      <w:r w:rsidRPr="00784E72">
        <w:rPr>
          <w:sz w:val="28"/>
          <w:szCs w:val="28"/>
        </w:rPr>
        <w:t>Помещения в здании должны быть оборудованы средствами пожаротушения. Вход и выход из помещений оборудуются соответствующими указателями.</w:t>
      </w:r>
    </w:p>
    <w:p w:rsidR="00A43316" w:rsidRPr="00784E72" w:rsidRDefault="00A43316" w:rsidP="00A4331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84E72">
        <w:rPr>
          <w:sz w:val="28"/>
          <w:szCs w:val="28"/>
        </w:rPr>
        <w:t>Места предоставления услуги оборудуются всей необходимой офисной мебелью, включая стулья для заявителей, ожидающих своей очереди, пожарно-охранной сигнализацией, информационными стендами.</w:t>
      </w:r>
    </w:p>
    <w:p w:rsidR="001442AB" w:rsidRPr="00784E72" w:rsidRDefault="001442AB" w:rsidP="001442A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kern w:val="36"/>
          <w:sz w:val="28"/>
          <w:szCs w:val="28"/>
        </w:rPr>
      </w:pPr>
      <w:r w:rsidRPr="00784E72">
        <w:rPr>
          <w:kern w:val="36"/>
          <w:sz w:val="28"/>
          <w:szCs w:val="28"/>
        </w:rPr>
        <w:t>Места предоставления муниципальной услуги должны отвечать условиям доступности для инвалидов, в том числе:</w:t>
      </w:r>
    </w:p>
    <w:p w:rsidR="006558D9" w:rsidRPr="00784E72" w:rsidRDefault="001442AB" w:rsidP="006558D9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784E72">
        <w:rPr>
          <w:kern w:val="36"/>
          <w:sz w:val="28"/>
          <w:szCs w:val="28"/>
        </w:rPr>
        <w:t xml:space="preserve"> </w:t>
      </w:r>
      <w:r w:rsidR="006558D9" w:rsidRPr="00784E72">
        <w:rPr>
          <w:bCs/>
          <w:color w:val="000000"/>
          <w:sz w:val="28"/>
          <w:szCs w:val="28"/>
        </w:rPr>
        <w:t>условия для беспрепятственного доступа на территорию здания Администрации Синегорского сельского поселения;</w:t>
      </w:r>
    </w:p>
    <w:p w:rsidR="006558D9" w:rsidRPr="00784E72" w:rsidRDefault="006558D9" w:rsidP="006558D9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784E72">
        <w:rPr>
          <w:bCs/>
          <w:color w:val="000000"/>
          <w:sz w:val="28"/>
          <w:szCs w:val="28"/>
        </w:rPr>
        <w:t>возможность самостоятельно или с помощью сотрудников, предоставляющих услуги, передвижения по территории Администрации Синегорского сельского поселения.</w:t>
      </w:r>
    </w:p>
    <w:p w:rsidR="00A43316" w:rsidRPr="00784E72" w:rsidRDefault="006558D9" w:rsidP="006558D9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784E72">
        <w:rPr>
          <w:bCs/>
          <w:color w:val="000000"/>
          <w:sz w:val="28"/>
          <w:szCs w:val="28"/>
        </w:rPr>
        <w:t xml:space="preserve"> </w:t>
      </w:r>
      <w:r w:rsidR="00A43316" w:rsidRPr="00784E72">
        <w:rPr>
          <w:sz w:val="28"/>
          <w:szCs w:val="28"/>
        </w:rPr>
        <w:t xml:space="preserve">На информационных стендах, интернет-сайте Администрации </w:t>
      </w:r>
      <w:r w:rsidR="004705AC" w:rsidRPr="00784E72">
        <w:rPr>
          <w:sz w:val="28"/>
          <w:szCs w:val="28"/>
        </w:rPr>
        <w:t>Синегорского сельского</w:t>
      </w:r>
      <w:r w:rsidR="00A43316" w:rsidRPr="00784E72">
        <w:rPr>
          <w:sz w:val="28"/>
          <w:szCs w:val="28"/>
        </w:rPr>
        <w:t xml:space="preserve"> поселения, размещается следующая информация:</w:t>
      </w:r>
    </w:p>
    <w:p w:rsidR="00A43316" w:rsidRPr="00784E72" w:rsidRDefault="00A43316" w:rsidP="00A43316">
      <w:pPr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 xml:space="preserve">график (режим) приема заявителей, номера телефонов, адреса электронной почты, график работы органов и организаций, участвующих в процессе оказания </w:t>
      </w:r>
      <w:r w:rsidRPr="00784E72">
        <w:rPr>
          <w:kern w:val="1"/>
          <w:sz w:val="28"/>
          <w:szCs w:val="28"/>
        </w:rPr>
        <w:t>муниципальной услуги</w:t>
      </w:r>
      <w:r w:rsidRPr="00784E72">
        <w:rPr>
          <w:sz w:val="28"/>
          <w:szCs w:val="28"/>
        </w:rPr>
        <w:t>;</w:t>
      </w:r>
    </w:p>
    <w:p w:rsidR="006558D9" w:rsidRPr="00784E72" w:rsidRDefault="006558D9" w:rsidP="006558D9">
      <w:pPr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текст настоящего регламента;</w:t>
      </w:r>
    </w:p>
    <w:p w:rsidR="00A43316" w:rsidRPr="00784E72" w:rsidRDefault="006558D9" w:rsidP="006558D9">
      <w:pPr>
        <w:pStyle w:val="21"/>
        <w:spacing w:line="240" w:lineRule="auto"/>
        <w:ind w:firstLine="709"/>
        <w:rPr>
          <w:sz w:val="28"/>
          <w:szCs w:val="28"/>
        </w:rPr>
      </w:pPr>
      <w:r w:rsidRPr="00784E72">
        <w:rPr>
          <w:sz w:val="28"/>
          <w:szCs w:val="28"/>
        </w:rPr>
        <w:t>сведения о перечне оказываемых муниципальных услуг</w:t>
      </w:r>
      <w:r w:rsidR="00A43316" w:rsidRPr="00784E72">
        <w:rPr>
          <w:sz w:val="28"/>
          <w:szCs w:val="28"/>
        </w:rPr>
        <w:t>.</w:t>
      </w:r>
      <w:r w:rsidR="00A43316" w:rsidRPr="00784E72">
        <w:rPr>
          <w:b/>
          <w:sz w:val="28"/>
          <w:szCs w:val="28"/>
        </w:rPr>
        <w:t xml:space="preserve"> </w:t>
      </w:r>
    </w:p>
    <w:p w:rsidR="00A43316" w:rsidRPr="00784E72" w:rsidRDefault="00A43316" w:rsidP="00A43316">
      <w:pPr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 xml:space="preserve">18. Информирование о ходе предоставления муниципальной услуги осуществляется специалистами Администрации </w:t>
      </w:r>
      <w:r w:rsidR="006558D9" w:rsidRPr="00784E72">
        <w:rPr>
          <w:sz w:val="28"/>
          <w:szCs w:val="28"/>
        </w:rPr>
        <w:t>Синегорского сельского</w:t>
      </w:r>
      <w:r w:rsidRPr="00784E72">
        <w:rPr>
          <w:sz w:val="28"/>
          <w:szCs w:val="28"/>
        </w:rPr>
        <w:t xml:space="preserve"> поселения, Многофункционального центра с использованием средств Интернета, почтовой, телефонной связи, посредством электронной почты. </w:t>
      </w:r>
    </w:p>
    <w:p w:rsidR="00A43316" w:rsidRPr="00784E72" w:rsidRDefault="00A43316" w:rsidP="00A43316">
      <w:pPr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 xml:space="preserve">В любое время с момента приема документов заявитель имеет право на получение сведений о прохождении процедуры по предоставлению муниципальной услуги при помощи телефона, средств Интернета, электронной почты. </w:t>
      </w:r>
    </w:p>
    <w:p w:rsidR="00A43316" w:rsidRPr="00784E72" w:rsidRDefault="00A43316" w:rsidP="00A4331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 xml:space="preserve">Для получения сведений о прохождении процедуры по предоставлению муниципальной услуги заявителем указываются (называются) дата подачи заявления, номер дела по принятому заявлению. Заявителю предоставляются сведения о том, на каком этапе рассмотрения находится представленный им пакет документов. </w:t>
      </w:r>
    </w:p>
    <w:p w:rsidR="00A43316" w:rsidRPr="00784E72" w:rsidRDefault="00A43316" w:rsidP="00A43316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Основными требованиями к информированию заявителей являются:</w:t>
      </w:r>
    </w:p>
    <w:p w:rsidR="00A43316" w:rsidRPr="00784E72" w:rsidRDefault="00A43316" w:rsidP="00A43316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достоверность предоставляемой информации;</w:t>
      </w:r>
    </w:p>
    <w:p w:rsidR="00A43316" w:rsidRPr="00784E72" w:rsidRDefault="00A43316" w:rsidP="00A43316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ясность в изложении информации;</w:t>
      </w:r>
    </w:p>
    <w:p w:rsidR="00A43316" w:rsidRPr="00784E72" w:rsidRDefault="00A43316" w:rsidP="00A43316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полнота информирования;</w:t>
      </w:r>
    </w:p>
    <w:p w:rsidR="00A43316" w:rsidRPr="00784E72" w:rsidRDefault="00A43316" w:rsidP="00A43316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наглядность форм предоставляемой информации;</w:t>
      </w:r>
    </w:p>
    <w:p w:rsidR="00A43316" w:rsidRPr="00784E72" w:rsidRDefault="00A43316" w:rsidP="00A43316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удобство и доступность получения информации;</w:t>
      </w:r>
    </w:p>
    <w:p w:rsidR="00A43316" w:rsidRPr="00784E72" w:rsidRDefault="00A43316" w:rsidP="00A43316">
      <w:pPr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оперативность предоставления информации.</w:t>
      </w:r>
    </w:p>
    <w:p w:rsidR="00A43316" w:rsidRPr="00784E72" w:rsidRDefault="00A43316" w:rsidP="00A43316">
      <w:pPr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19. Показатели доступности и качества муниципальной услуги.</w:t>
      </w:r>
    </w:p>
    <w:p w:rsidR="00A43316" w:rsidRPr="00784E72" w:rsidRDefault="00A43316" w:rsidP="00A4331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784E72">
        <w:rPr>
          <w:sz w:val="28"/>
          <w:szCs w:val="28"/>
        </w:rPr>
        <w:t>Показателем доступности муниципальной услуги является возможность:</w:t>
      </w:r>
    </w:p>
    <w:p w:rsidR="00A43316" w:rsidRPr="00784E72" w:rsidRDefault="00A43316" w:rsidP="00A4331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784E72">
        <w:rPr>
          <w:sz w:val="28"/>
          <w:szCs w:val="28"/>
        </w:rPr>
        <w:lastRenderedPageBreak/>
        <w:t>получать муниципальную услугу своевременно и в соответствии со стандартом предоставления муниципальной услуги;</w:t>
      </w:r>
    </w:p>
    <w:p w:rsidR="00A43316" w:rsidRPr="00784E72" w:rsidRDefault="00A43316" w:rsidP="00A4331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784E72">
        <w:rPr>
          <w:sz w:val="28"/>
          <w:szCs w:val="28"/>
        </w:rPr>
        <w:t>получать полную, актуальную и достоверную информацию о порядке предоставления муниципальной услуги, в том числе с использованием информационно-коммуникационных технологий;</w:t>
      </w:r>
    </w:p>
    <w:p w:rsidR="00A43316" w:rsidRPr="00784E72" w:rsidRDefault="00A43316" w:rsidP="00A4331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784E72">
        <w:rPr>
          <w:sz w:val="28"/>
          <w:szCs w:val="28"/>
        </w:rPr>
        <w:t>получать информацию о результате предоставления муниципальной услуги;</w:t>
      </w:r>
    </w:p>
    <w:p w:rsidR="00A43316" w:rsidRPr="00784E72" w:rsidRDefault="00A43316" w:rsidP="00A4331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784E72">
        <w:rPr>
          <w:sz w:val="28"/>
          <w:szCs w:val="28"/>
        </w:rPr>
        <w:t xml:space="preserve">обращаться в досудебном и (или) судебном порядке в соответствии с законодательством Российской Федерации с жалобой (претензией) на действия (бездействие) и решения, осуществленные (принятые) должностными лицами в ходе </w:t>
      </w:r>
      <w:r w:rsidR="0069763E" w:rsidRPr="00784E72">
        <w:rPr>
          <w:sz w:val="28"/>
          <w:szCs w:val="28"/>
        </w:rPr>
        <w:t>выполнения муниципальной услуги;</w:t>
      </w:r>
    </w:p>
    <w:p w:rsidR="0069763E" w:rsidRPr="00784E72" w:rsidRDefault="0069763E" w:rsidP="0069763E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784E72">
        <w:rPr>
          <w:bCs/>
          <w:color w:val="000000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69763E" w:rsidRPr="00784E72" w:rsidRDefault="0069763E" w:rsidP="0069763E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784E72">
        <w:rPr>
          <w:bCs/>
          <w:color w:val="000000"/>
          <w:sz w:val="28"/>
          <w:szCs w:val="28"/>
        </w:rPr>
        <w:t>допуск на объекты сурдопереводчика и тифлосурдопереводчика;</w:t>
      </w:r>
    </w:p>
    <w:p w:rsidR="0069763E" w:rsidRPr="00784E72" w:rsidRDefault="0069763E" w:rsidP="0069763E">
      <w:pPr>
        <w:autoSpaceDE w:val="0"/>
        <w:autoSpaceDN w:val="0"/>
        <w:adjustRightInd w:val="0"/>
        <w:ind w:firstLine="720"/>
        <w:jc w:val="both"/>
        <w:outlineLvl w:val="2"/>
        <w:rPr>
          <w:bCs/>
          <w:color w:val="000000"/>
          <w:sz w:val="28"/>
          <w:szCs w:val="28"/>
        </w:rPr>
      </w:pPr>
      <w:r w:rsidRPr="00784E72">
        <w:rPr>
          <w:bCs/>
          <w:color w:val="000000"/>
          <w:sz w:val="28"/>
          <w:szCs w:val="28"/>
        </w:rPr>
        <w:t>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 22.06.2015 № 386н;</w:t>
      </w:r>
    </w:p>
    <w:p w:rsidR="0069763E" w:rsidRPr="00784E72" w:rsidRDefault="0069763E" w:rsidP="0069763E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784E72">
        <w:rPr>
          <w:bCs/>
          <w:color w:val="000000"/>
          <w:sz w:val="28"/>
          <w:szCs w:val="28"/>
        </w:rPr>
        <w:t>оказание сотрудниками, предоставляющими услуги, иной необходимой инвалидам помощи в преодолении барьеров, мешающих получению услуг и использованию объектов наравне с другими лицами.</w:t>
      </w:r>
    </w:p>
    <w:p w:rsidR="00A43316" w:rsidRPr="00784E72" w:rsidRDefault="00A43316" w:rsidP="006976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Показателями качества муниципальной услуги являются</w:t>
      </w:r>
      <w:r w:rsidR="0069763E" w:rsidRPr="00784E72">
        <w:rPr>
          <w:sz w:val="28"/>
          <w:szCs w:val="28"/>
        </w:rPr>
        <w:t xml:space="preserve"> сроки рассмотрения заявления</w:t>
      </w:r>
      <w:r w:rsidR="001C242D" w:rsidRPr="00784E72">
        <w:rPr>
          <w:sz w:val="28"/>
          <w:szCs w:val="28"/>
        </w:rPr>
        <w:t>, предоставления услуги, установленные Административным регламентом, отсутствие или наличие жалоб на действие (бездействие) должностных лиц.</w:t>
      </w:r>
    </w:p>
    <w:p w:rsidR="00A43316" w:rsidRPr="00784E72" w:rsidRDefault="00A43316" w:rsidP="00A43316">
      <w:pPr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 xml:space="preserve">20. Предоставление Администрацией </w:t>
      </w:r>
      <w:r w:rsidR="00F9765A" w:rsidRPr="00784E72">
        <w:rPr>
          <w:sz w:val="28"/>
          <w:szCs w:val="28"/>
        </w:rPr>
        <w:t>Синегорского сельского</w:t>
      </w:r>
      <w:r w:rsidRPr="00784E72">
        <w:rPr>
          <w:sz w:val="28"/>
          <w:szCs w:val="28"/>
        </w:rPr>
        <w:t xml:space="preserve"> поселения муниципальной услуги в электронной форме не предусмотрено.</w:t>
      </w:r>
    </w:p>
    <w:p w:rsidR="00A43316" w:rsidRPr="00784E72" w:rsidRDefault="00A43316" w:rsidP="00A4331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784E72">
        <w:rPr>
          <w:sz w:val="28"/>
          <w:szCs w:val="28"/>
        </w:rPr>
        <w:t xml:space="preserve">21. Администрация </w:t>
      </w:r>
      <w:r w:rsidR="00CB5F53" w:rsidRPr="00784E72">
        <w:rPr>
          <w:sz w:val="28"/>
          <w:szCs w:val="28"/>
        </w:rPr>
        <w:t xml:space="preserve">Синегорского сельского </w:t>
      </w:r>
      <w:r w:rsidRPr="00784E72">
        <w:rPr>
          <w:sz w:val="28"/>
          <w:szCs w:val="28"/>
        </w:rPr>
        <w:t>поселения  обеспечивает возможность:</w:t>
      </w:r>
    </w:p>
    <w:p w:rsidR="00A43316" w:rsidRPr="00784E72" w:rsidRDefault="00A43316" w:rsidP="00A4331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784E72">
        <w:rPr>
          <w:sz w:val="28"/>
          <w:szCs w:val="28"/>
        </w:rPr>
        <w:t xml:space="preserve">получения заявителями информации о предоставляемой муниципальной услуге на официальном Интернет-сайте Администрации </w:t>
      </w:r>
      <w:r w:rsidR="00CB5F53" w:rsidRPr="00784E72">
        <w:rPr>
          <w:sz w:val="28"/>
          <w:szCs w:val="28"/>
        </w:rPr>
        <w:t>Синегорского сельского</w:t>
      </w:r>
      <w:r w:rsidRPr="00784E72">
        <w:rPr>
          <w:sz w:val="28"/>
          <w:szCs w:val="28"/>
        </w:rPr>
        <w:t xml:space="preserve"> поселения;</w:t>
      </w:r>
    </w:p>
    <w:p w:rsidR="00A43316" w:rsidRPr="00784E72" w:rsidRDefault="00A43316" w:rsidP="00A4331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784E72">
        <w:rPr>
          <w:sz w:val="28"/>
          <w:szCs w:val="28"/>
        </w:rPr>
        <w:t xml:space="preserve">для заявителей осуществлять с использованием официального Интернет-сайта Администрации </w:t>
      </w:r>
      <w:r w:rsidR="00CB5F53" w:rsidRPr="00784E72">
        <w:rPr>
          <w:sz w:val="28"/>
          <w:szCs w:val="28"/>
        </w:rPr>
        <w:t>Синегорского сельского</w:t>
      </w:r>
      <w:r w:rsidRPr="00784E72">
        <w:rPr>
          <w:sz w:val="28"/>
          <w:szCs w:val="28"/>
        </w:rPr>
        <w:t xml:space="preserve"> поселения мониторинг хода предоставления муниципальной услуги.</w:t>
      </w:r>
    </w:p>
    <w:p w:rsidR="00A43316" w:rsidRPr="00784E72" w:rsidRDefault="00A43316" w:rsidP="00A4331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A43316" w:rsidRPr="00784E72" w:rsidRDefault="00A43316" w:rsidP="00A43316">
      <w:pPr>
        <w:pStyle w:val="af1"/>
        <w:spacing w:after="0"/>
        <w:ind w:left="0"/>
        <w:jc w:val="center"/>
        <w:rPr>
          <w:sz w:val="28"/>
          <w:szCs w:val="28"/>
        </w:rPr>
      </w:pPr>
      <w:r w:rsidRPr="00784E72">
        <w:rPr>
          <w:sz w:val="28"/>
          <w:szCs w:val="28"/>
        </w:rPr>
        <w:t xml:space="preserve">3. Состав, последовательность и сроки выполнения </w:t>
      </w:r>
    </w:p>
    <w:p w:rsidR="00A43316" w:rsidRPr="00784E72" w:rsidRDefault="00A43316" w:rsidP="00A43316">
      <w:pPr>
        <w:pStyle w:val="af1"/>
        <w:spacing w:after="0"/>
        <w:ind w:left="0"/>
        <w:jc w:val="center"/>
        <w:rPr>
          <w:sz w:val="28"/>
          <w:szCs w:val="28"/>
        </w:rPr>
      </w:pPr>
      <w:r w:rsidRPr="00784E72">
        <w:rPr>
          <w:sz w:val="28"/>
          <w:szCs w:val="28"/>
        </w:rPr>
        <w:t xml:space="preserve">административных процедур, требования к порядку </w:t>
      </w:r>
    </w:p>
    <w:p w:rsidR="00A43316" w:rsidRPr="00784E72" w:rsidRDefault="00A43316" w:rsidP="00A43316">
      <w:pPr>
        <w:pStyle w:val="af1"/>
        <w:spacing w:after="0"/>
        <w:ind w:left="0"/>
        <w:jc w:val="center"/>
        <w:rPr>
          <w:sz w:val="28"/>
          <w:szCs w:val="28"/>
        </w:rPr>
      </w:pPr>
      <w:r w:rsidRPr="00784E72">
        <w:rPr>
          <w:sz w:val="28"/>
          <w:szCs w:val="28"/>
        </w:rPr>
        <w:t xml:space="preserve">их выполнения, в том числе особенности выполнения </w:t>
      </w:r>
    </w:p>
    <w:p w:rsidR="00A43316" w:rsidRPr="00784E72" w:rsidRDefault="00A43316" w:rsidP="00A43316">
      <w:pPr>
        <w:pStyle w:val="af1"/>
        <w:spacing w:after="0"/>
        <w:ind w:left="0"/>
        <w:jc w:val="center"/>
        <w:rPr>
          <w:sz w:val="28"/>
          <w:szCs w:val="28"/>
        </w:rPr>
      </w:pPr>
      <w:r w:rsidRPr="00784E72">
        <w:rPr>
          <w:sz w:val="28"/>
          <w:szCs w:val="28"/>
        </w:rPr>
        <w:t>административных процедур в электронной форме</w:t>
      </w:r>
    </w:p>
    <w:p w:rsidR="00CB5F53" w:rsidRPr="00784E72" w:rsidRDefault="00CB5F53" w:rsidP="00A43316">
      <w:pPr>
        <w:pStyle w:val="af1"/>
        <w:spacing w:after="0"/>
        <w:ind w:left="0"/>
        <w:jc w:val="center"/>
        <w:rPr>
          <w:sz w:val="28"/>
          <w:szCs w:val="28"/>
        </w:rPr>
      </w:pPr>
    </w:p>
    <w:p w:rsidR="00A43316" w:rsidRPr="00784E72" w:rsidRDefault="00A43316" w:rsidP="00A43316">
      <w:pPr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1. Состав административных процедур:</w:t>
      </w:r>
    </w:p>
    <w:p w:rsidR="00CB23C2" w:rsidRPr="00784E72" w:rsidRDefault="00CB23C2" w:rsidP="00CB23C2">
      <w:pPr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1) прием и регистрация заявления;</w:t>
      </w:r>
    </w:p>
    <w:p w:rsidR="00CB23C2" w:rsidRPr="00784E72" w:rsidRDefault="00CB23C2" w:rsidP="00CB23C2">
      <w:pPr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 xml:space="preserve">2) рассмотрение заявления с пакетом документов и принятие решения о наличии оснований для внесения изменений в правовой акт о предоставлении земельного участка; </w:t>
      </w:r>
    </w:p>
    <w:p w:rsidR="00CB23C2" w:rsidRPr="00784E72" w:rsidRDefault="00CB23C2" w:rsidP="00CB23C2">
      <w:pPr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3) принятие правового акта о внесении изменений в правовой акт о предоставлении земельного участка.</w:t>
      </w:r>
    </w:p>
    <w:p w:rsidR="00A43316" w:rsidRPr="00784E72" w:rsidRDefault="00E014B2" w:rsidP="00A43316">
      <w:pPr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2.</w:t>
      </w:r>
      <w:r w:rsidR="00A43316" w:rsidRPr="00784E72">
        <w:rPr>
          <w:sz w:val="28"/>
          <w:szCs w:val="28"/>
        </w:rPr>
        <w:t>Последовательность и сроки выполнения административных процедур:</w:t>
      </w:r>
    </w:p>
    <w:p w:rsidR="00A43316" w:rsidRPr="00784E72" w:rsidRDefault="00A43316" w:rsidP="00A43316">
      <w:pPr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lastRenderedPageBreak/>
        <w:t>2.1. Прием и регистрация заявления.</w:t>
      </w:r>
    </w:p>
    <w:p w:rsidR="00A43316" w:rsidRPr="00784E72" w:rsidRDefault="00A43316" w:rsidP="00A43316">
      <w:pPr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Основанием для начала административной процедуры является поступление заявления с пакетом документов.</w:t>
      </w:r>
    </w:p>
    <w:p w:rsidR="00A43316" w:rsidRPr="00784E72" w:rsidRDefault="00A43316" w:rsidP="00A43316">
      <w:pPr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Содержание административной процедуры и сроки выполнения действий по административной процедуре:</w:t>
      </w:r>
    </w:p>
    <w:p w:rsidR="00A43316" w:rsidRPr="00784E72" w:rsidRDefault="00A43316" w:rsidP="00A43316">
      <w:pPr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 xml:space="preserve">1) прием и регистрация заявления – в течение одного рабочего дня; </w:t>
      </w:r>
    </w:p>
    <w:p w:rsidR="00A43316" w:rsidRPr="00784E72" w:rsidRDefault="00A43316" w:rsidP="00A43316">
      <w:pPr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 xml:space="preserve">При обращении заявителя в электронной форме регистрация заявления осуществляется в день  поступления входящего электронного </w:t>
      </w:r>
      <w:r w:rsidR="00CB5F53" w:rsidRPr="00784E72">
        <w:rPr>
          <w:sz w:val="28"/>
          <w:szCs w:val="28"/>
        </w:rPr>
        <w:t xml:space="preserve">заявления с пакетом документов. </w:t>
      </w:r>
      <w:r w:rsidRPr="00784E72">
        <w:rPr>
          <w:sz w:val="28"/>
          <w:szCs w:val="28"/>
        </w:rPr>
        <w:t xml:space="preserve">После регистрации заявления </w:t>
      </w:r>
      <w:r w:rsidRPr="00784E72">
        <w:rPr>
          <w:bCs/>
          <w:sz w:val="28"/>
          <w:szCs w:val="28"/>
        </w:rPr>
        <w:t xml:space="preserve">ответственный исполнитель, </w:t>
      </w:r>
      <w:r w:rsidRPr="00784E72">
        <w:rPr>
          <w:sz w:val="28"/>
          <w:szCs w:val="28"/>
        </w:rPr>
        <w:t>осуществляющий прием заявления с пакетом документов, составляет опись принятых документов в двух экземплярах, один из которых помещает в дело по принятому заявлению (далее  – Дело), а второй выдает заявителю на руки;</w:t>
      </w:r>
    </w:p>
    <w:p w:rsidR="00A43316" w:rsidRPr="00784E72" w:rsidRDefault="00CB5F53" w:rsidP="00A433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 xml:space="preserve">2) </w:t>
      </w:r>
      <w:r w:rsidR="00A43316" w:rsidRPr="00784E72">
        <w:rPr>
          <w:sz w:val="28"/>
          <w:szCs w:val="28"/>
        </w:rPr>
        <w:t>выполнение ответственным исполнителем, осуществляющим прием заявления с пакетом документов,  мероприятий по получению:</w:t>
      </w:r>
    </w:p>
    <w:p w:rsidR="00CB23C2" w:rsidRPr="00784E72" w:rsidRDefault="00CB23C2" w:rsidP="00CB23C2">
      <w:pPr>
        <w:autoSpaceDE w:val="0"/>
        <w:spacing w:line="228" w:lineRule="auto"/>
        <w:ind w:firstLine="720"/>
        <w:jc w:val="both"/>
        <w:rPr>
          <w:bCs/>
          <w:sz w:val="28"/>
          <w:szCs w:val="28"/>
        </w:rPr>
      </w:pPr>
      <w:r w:rsidRPr="00784E72">
        <w:rPr>
          <w:bCs/>
          <w:sz w:val="28"/>
          <w:szCs w:val="28"/>
        </w:rPr>
        <w:t xml:space="preserve">в Администрации  Белокалитвинского района </w:t>
      </w:r>
      <w:r w:rsidRPr="00784E72">
        <w:rPr>
          <w:bCs/>
          <w:color w:val="C00000"/>
          <w:sz w:val="28"/>
          <w:szCs w:val="28"/>
        </w:rPr>
        <w:t xml:space="preserve"> </w:t>
      </w:r>
      <w:r w:rsidRPr="00784E72">
        <w:rPr>
          <w:sz w:val="28"/>
          <w:szCs w:val="28"/>
        </w:rPr>
        <w:t>правоустанавливающего  документа на земельный участок, в который необходимо  внести изменения.</w:t>
      </w:r>
    </w:p>
    <w:p w:rsidR="00A43316" w:rsidRPr="00784E72" w:rsidRDefault="00A43316" w:rsidP="00A4331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84E72">
        <w:rPr>
          <w:bCs/>
          <w:sz w:val="28"/>
          <w:szCs w:val="28"/>
        </w:rPr>
        <w:t xml:space="preserve">Срок выполнения действий по административной процедуре по настоящему подпункту </w:t>
      </w:r>
      <w:r w:rsidRPr="00784E72">
        <w:rPr>
          <w:sz w:val="28"/>
          <w:szCs w:val="28"/>
        </w:rPr>
        <w:t xml:space="preserve">- в течение </w:t>
      </w:r>
      <w:r w:rsidR="00CB23C2" w:rsidRPr="00784E72">
        <w:rPr>
          <w:sz w:val="28"/>
          <w:szCs w:val="28"/>
        </w:rPr>
        <w:t>трех</w:t>
      </w:r>
      <w:r w:rsidR="00E014B2" w:rsidRPr="00784E72">
        <w:rPr>
          <w:sz w:val="28"/>
          <w:szCs w:val="28"/>
        </w:rPr>
        <w:t xml:space="preserve"> </w:t>
      </w:r>
      <w:r w:rsidRPr="00784E72">
        <w:rPr>
          <w:sz w:val="28"/>
          <w:szCs w:val="28"/>
        </w:rPr>
        <w:t xml:space="preserve"> рабочих дней, следующих за днем регистрации заявления;</w:t>
      </w:r>
    </w:p>
    <w:p w:rsidR="00A43316" w:rsidRPr="00784E72" w:rsidRDefault="00A43316" w:rsidP="00A43316">
      <w:pPr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 xml:space="preserve">3) передача Дела в Администрацию </w:t>
      </w:r>
      <w:r w:rsidR="00CB5F53" w:rsidRPr="00784E72">
        <w:rPr>
          <w:sz w:val="28"/>
          <w:szCs w:val="28"/>
        </w:rPr>
        <w:t xml:space="preserve">Синегорского сельского </w:t>
      </w:r>
      <w:r w:rsidRPr="00784E72">
        <w:rPr>
          <w:sz w:val="28"/>
          <w:szCs w:val="28"/>
        </w:rPr>
        <w:t xml:space="preserve">поселения (в случае обращения заявителя в Многофункциональный центр) - в течение одного рабочего дня, следующего за днем выполнения ответственным исполнителем, осуществляющим прием заявления с пакетом документов, мероприятий по получению всех документов </w:t>
      </w:r>
      <w:r w:rsidRPr="00784E72">
        <w:rPr>
          <w:bCs/>
          <w:sz w:val="28"/>
          <w:szCs w:val="28"/>
        </w:rPr>
        <w:t>в органах исполнительной власти</w:t>
      </w:r>
      <w:r w:rsidRPr="00784E72">
        <w:rPr>
          <w:sz w:val="28"/>
          <w:szCs w:val="28"/>
        </w:rPr>
        <w:t xml:space="preserve">. </w:t>
      </w:r>
    </w:p>
    <w:p w:rsidR="00A43316" w:rsidRPr="00784E72" w:rsidRDefault="00A43316" w:rsidP="00A4331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4E72">
        <w:rPr>
          <w:rFonts w:ascii="Times New Roman" w:hAnsi="Times New Roman" w:cs="Times New Roman"/>
          <w:sz w:val="28"/>
          <w:szCs w:val="28"/>
        </w:rPr>
        <w:t>Критерии принятия решения о приеме и регистрации заявления,</w:t>
      </w:r>
      <w:r w:rsidRPr="00784E72">
        <w:rPr>
          <w:sz w:val="28"/>
          <w:szCs w:val="28"/>
        </w:rPr>
        <w:t xml:space="preserve"> </w:t>
      </w:r>
      <w:r w:rsidRPr="00784E72">
        <w:rPr>
          <w:rFonts w:ascii="Times New Roman" w:hAnsi="Times New Roman" w:cs="Times New Roman"/>
          <w:sz w:val="28"/>
          <w:szCs w:val="28"/>
        </w:rPr>
        <w:t>либо об отказе в</w:t>
      </w:r>
      <w:r w:rsidRPr="00784E72">
        <w:rPr>
          <w:sz w:val="28"/>
          <w:szCs w:val="28"/>
        </w:rPr>
        <w:t xml:space="preserve"> </w:t>
      </w:r>
      <w:r w:rsidRPr="00784E72">
        <w:rPr>
          <w:rFonts w:ascii="Times New Roman" w:hAnsi="Times New Roman" w:cs="Times New Roman"/>
          <w:sz w:val="28"/>
          <w:szCs w:val="28"/>
        </w:rPr>
        <w:t xml:space="preserve">приеме и регистрации заявления: </w:t>
      </w:r>
    </w:p>
    <w:p w:rsidR="00CB23C2" w:rsidRPr="00784E72" w:rsidRDefault="00CB23C2" w:rsidP="00CB23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E72">
        <w:rPr>
          <w:rFonts w:ascii="Times New Roman" w:hAnsi="Times New Roman" w:cs="Times New Roman"/>
          <w:sz w:val="28"/>
          <w:szCs w:val="28"/>
        </w:rPr>
        <w:t>1) наличие у заявителя права и соответствующих полномочий на получение муниципальной услуги;</w:t>
      </w:r>
    </w:p>
    <w:p w:rsidR="00CB23C2" w:rsidRPr="00784E72" w:rsidRDefault="00CB23C2" w:rsidP="00CB23C2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784E72">
        <w:rPr>
          <w:rFonts w:ascii="Times New Roman" w:hAnsi="Times New Roman" w:cs="Times New Roman"/>
          <w:sz w:val="28"/>
          <w:szCs w:val="28"/>
        </w:rPr>
        <w:t>2) представление заявителем полного комплекта надлежаще оформленных документов в соответствии с перечнем и требованиями, установленными пунктом 6 раздела 2 настоящего Административного регламента</w:t>
      </w:r>
      <w:r w:rsidRPr="00784E72">
        <w:rPr>
          <w:rFonts w:ascii="Times New Roman" w:hAnsi="Times New Roman" w:cs="Times New Roman"/>
          <w:bCs/>
          <w:sz w:val="28"/>
          <w:szCs w:val="28"/>
        </w:rPr>
        <w:t>,</w:t>
      </w:r>
      <w:r w:rsidRPr="00784E72">
        <w:rPr>
          <w:rFonts w:ascii="Times New Roman" w:hAnsi="Times New Roman" w:cs="Times New Roman"/>
          <w:sz w:val="28"/>
          <w:szCs w:val="28"/>
        </w:rPr>
        <w:t xml:space="preserve"> за исключением </w:t>
      </w:r>
      <w:r w:rsidRPr="00784E72">
        <w:rPr>
          <w:rFonts w:ascii="Times New Roman" w:hAnsi="Times New Roman" w:cs="Times New Roman"/>
          <w:spacing w:val="5"/>
          <w:sz w:val="28"/>
          <w:szCs w:val="28"/>
        </w:rPr>
        <w:t xml:space="preserve">документов, которые </w:t>
      </w:r>
      <w:r w:rsidRPr="00784E72">
        <w:rPr>
          <w:rFonts w:ascii="Times New Roman" w:hAnsi="Times New Roman" w:cs="Times New Roman"/>
          <w:spacing w:val="8"/>
          <w:sz w:val="28"/>
          <w:szCs w:val="28"/>
        </w:rPr>
        <w:t xml:space="preserve">находятся в </w:t>
      </w:r>
      <w:r w:rsidRPr="00784E72">
        <w:rPr>
          <w:rFonts w:ascii="Times New Roman" w:hAnsi="Times New Roman" w:cs="Times New Roman"/>
          <w:spacing w:val="6"/>
          <w:sz w:val="28"/>
          <w:szCs w:val="28"/>
        </w:rPr>
        <w:t xml:space="preserve">распоряжении органов, предоставляющих </w:t>
      </w:r>
      <w:r w:rsidRPr="00784E72">
        <w:rPr>
          <w:rFonts w:ascii="Times New Roman" w:hAnsi="Times New Roman" w:cs="Times New Roman"/>
          <w:spacing w:val="16"/>
          <w:sz w:val="28"/>
          <w:szCs w:val="28"/>
        </w:rPr>
        <w:t>муниципальн</w:t>
      </w:r>
      <w:r w:rsidRPr="00784E72">
        <w:rPr>
          <w:rFonts w:ascii="Times New Roman" w:hAnsi="Times New Roman" w:cs="Times New Roman"/>
          <w:spacing w:val="6"/>
          <w:sz w:val="28"/>
          <w:szCs w:val="28"/>
        </w:rPr>
        <w:t xml:space="preserve">ую услугу, </w:t>
      </w:r>
      <w:r w:rsidRPr="00784E72">
        <w:rPr>
          <w:rFonts w:ascii="Times New Roman" w:hAnsi="Times New Roman" w:cs="Times New Roman"/>
          <w:spacing w:val="-10"/>
          <w:sz w:val="28"/>
          <w:szCs w:val="28"/>
        </w:rPr>
        <w:t xml:space="preserve">иных </w:t>
      </w:r>
      <w:r w:rsidRPr="00784E72">
        <w:rPr>
          <w:rFonts w:ascii="Times New Roman" w:hAnsi="Times New Roman" w:cs="Times New Roman"/>
          <w:spacing w:val="9"/>
          <w:sz w:val="28"/>
          <w:szCs w:val="28"/>
        </w:rPr>
        <w:t xml:space="preserve">государственных органов, органов местного самоуправления и организаций, в </w:t>
      </w:r>
      <w:r w:rsidRPr="00784E72">
        <w:rPr>
          <w:rFonts w:ascii="Times New Roman" w:hAnsi="Times New Roman" w:cs="Times New Roman"/>
          <w:spacing w:val="3"/>
          <w:sz w:val="28"/>
          <w:szCs w:val="28"/>
        </w:rPr>
        <w:t xml:space="preserve">соответствии с нормативными правовыми актами Российской  Федерации, нормативными правовыми актами субъектов Российской </w:t>
      </w:r>
      <w:r w:rsidRPr="00784E72">
        <w:rPr>
          <w:rFonts w:ascii="Times New Roman" w:hAnsi="Times New Roman" w:cs="Times New Roman"/>
          <w:spacing w:val="13"/>
          <w:sz w:val="28"/>
          <w:szCs w:val="28"/>
        </w:rPr>
        <w:t xml:space="preserve">Федерации и </w:t>
      </w:r>
      <w:r w:rsidRPr="00784E72">
        <w:rPr>
          <w:rFonts w:ascii="Times New Roman" w:hAnsi="Times New Roman" w:cs="Times New Roman"/>
          <w:spacing w:val="2"/>
          <w:sz w:val="28"/>
          <w:szCs w:val="28"/>
        </w:rPr>
        <w:t>муниципальными правовыми актами</w:t>
      </w:r>
      <w:r w:rsidRPr="00784E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23C2" w:rsidRPr="00784E72" w:rsidRDefault="00CB23C2" w:rsidP="00CB23C2">
      <w:pPr>
        <w:ind w:firstLine="708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Результатом административной процедуры является регистрация заявления, либо отказ в приеме и регистрации заявления.</w:t>
      </w:r>
    </w:p>
    <w:p w:rsidR="00A43316" w:rsidRPr="00784E72" w:rsidRDefault="00A43316" w:rsidP="00A43316">
      <w:pPr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 xml:space="preserve">2.2. Рассмотрение заявления с пакетом документов и </w:t>
      </w:r>
      <w:r w:rsidR="00E014B2" w:rsidRPr="00784E72">
        <w:rPr>
          <w:sz w:val="28"/>
          <w:szCs w:val="28"/>
        </w:rPr>
        <w:t>подготовка проекта правового акта о внесении изменений в правовой акт о предоставлении земельного участка</w:t>
      </w:r>
      <w:r w:rsidRPr="00784E72">
        <w:rPr>
          <w:sz w:val="28"/>
          <w:szCs w:val="28"/>
        </w:rPr>
        <w:t>.</w:t>
      </w:r>
    </w:p>
    <w:p w:rsidR="00A43316" w:rsidRPr="00784E72" w:rsidRDefault="00A43316" w:rsidP="00A43316">
      <w:pPr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Основанием для начала административной процедуры является регистрация заявления.</w:t>
      </w:r>
    </w:p>
    <w:p w:rsidR="00A43316" w:rsidRPr="00784E72" w:rsidRDefault="00A43316" w:rsidP="00A43316">
      <w:pPr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Содержание административной процедуры и сроки выполнения действий по административной процедуре:</w:t>
      </w:r>
    </w:p>
    <w:p w:rsidR="00A43316" w:rsidRPr="00784E72" w:rsidRDefault="00A43316" w:rsidP="00A43316">
      <w:pPr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 xml:space="preserve">1) </w:t>
      </w:r>
      <w:r w:rsidR="00E014B2" w:rsidRPr="00784E72">
        <w:rPr>
          <w:sz w:val="28"/>
          <w:szCs w:val="28"/>
        </w:rPr>
        <w:t xml:space="preserve">рассмотрение заявления с пакетом документов и принятие решения о наличии оснований для внесения изменений в правовой акт о предоставлении </w:t>
      </w:r>
      <w:r w:rsidR="00E014B2" w:rsidRPr="00784E72">
        <w:rPr>
          <w:sz w:val="28"/>
          <w:szCs w:val="28"/>
        </w:rPr>
        <w:lastRenderedPageBreak/>
        <w:t>земельного участка, либо об отказе во внесении изменений в правовой акт о предоставлении земельного участка - не позднее одного рабочего дня, следующего за днем рассмотрения заявления с пакетом документов;</w:t>
      </w:r>
    </w:p>
    <w:p w:rsidR="002D4DA3" w:rsidRPr="00784E72" w:rsidRDefault="002D4DA3" w:rsidP="002D4DA3">
      <w:pPr>
        <w:ind w:firstLine="709"/>
        <w:jc w:val="both"/>
        <w:rPr>
          <w:i/>
          <w:sz w:val="28"/>
          <w:szCs w:val="28"/>
        </w:rPr>
      </w:pPr>
      <w:r w:rsidRPr="00784E72">
        <w:rPr>
          <w:sz w:val="28"/>
          <w:szCs w:val="28"/>
        </w:rPr>
        <w:t>2)</w:t>
      </w:r>
      <w:r w:rsidRPr="00784E72">
        <w:rPr>
          <w:i/>
          <w:sz w:val="28"/>
          <w:szCs w:val="28"/>
        </w:rPr>
        <w:t xml:space="preserve"> </w:t>
      </w:r>
      <w:r w:rsidRPr="00784E72">
        <w:rPr>
          <w:sz w:val="28"/>
          <w:szCs w:val="28"/>
        </w:rPr>
        <w:t>передача Дела в Многофункциональный центр (в случае обращения заявителя в Многофункциональный центр) - в течение одного рабочего дня, следующего за днем принятия решения об отказе во внесении изменений в правовой акт о предоставлении земельного участка;</w:t>
      </w:r>
    </w:p>
    <w:p w:rsidR="002D4DA3" w:rsidRPr="00784E72" w:rsidRDefault="002D4DA3" w:rsidP="002D4DA3">
      <w:pPr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 xml:space="preserve">3) вызов заявителя для выдачи уведомления об отказе во внесении изменений в правовой акт о предоставлении земельного участка, </w:t>
      </w:r>
      <w:r w:rsidRPr="00784E72">
        <w:rPr>
          <w:bCs/>
          <w:sz w:val="28"/>
          <w:szCs w:val="28"/>
        </w:rPr>
        <w:t xml:space="preserve">либо </w:t>
      </w:r>
      <w:r w:rsidRPr="00784E72">
        <w:rPr>
          <w:sz w:val="28"/>
          <w:szCs w:val="28"/>
        </w:rPr>
        <w:t>направление заявителю по почте указанного в настоящем абзаце решения - в течение двух рабочих дней, следующих за днем его принятия, а в случае обращения заявителя в Многофункциональный центр - в течение двух рабочих дней, следующих за днем получения Дела;</w:t>
      </w:r>
    </w:p>
    <w:p w:rsidR="002D4DA3" w:rsidRPr="00784E72" w:rsidRDefault="002D4DA3" w:rsidP="002D4DA3">
      <w:pPr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4) выдача заявителю уведомления об отказе во внесении изменений в правовой акт о предоставлении земельного участка - в течение пятнадцати минут.</w:t>
      </w:r>
    </w:p>
    <w:p w:rsidR="002D4DA3" w:rsidRPr="00784E72" w:rsidRDefault="002D4DA3" w:rsidP="002D4DA3">
      <w:pPr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Критерии принятия решения о наличии оснований для  внесения изменений в правовой акт о предоставлении земельного участка:</w:t>
      </w:r>
    </w:p>
    <w:p w:rsidR="00A43316" w:rsidRPr="00784E72" w:rsidRDefault="00A43316" w:rsidP="00A433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наличие у заявителя права и соответствующих полномочий на получение муниципальной услуги;</w:t>
      </w:r>
    </w:p>
    <w:p w:rsidR="00A43316" w:rsidRPr="00784E72" w:rsidRDefault="00A43316" w:rsidP="002D4D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 xml:space="preserve">представление заявителем полного комплекта надлежаще оформленных документов в соответствии с перечнем и требованиями, установленными пунктом 6 раздела 2 </w:t>
      </w:r>
      <w:r w:rsidRPr="00784E72">
        <w:rPr>
          <w:bCs/>
          <w:sz w:val="28"/>
          <w:szCs w:val="28"/>
        </w:rPr>
        <w:t>Административного регламента</w:t>
      </w:r>
      <w:r w:rsidR="00F35319" w:rsidRPr="00784E72">
        <w:rPr>
          <w:sz w:val="28"/>
          <w:szCs w:val="28"/>
        </w:rPr>
        <w:t>.</w:t>
      </w:r>
    </w:p>
    <w:p w:rsidR="00A43316" w:rsidRPr="00784E72" w:rsidRDefault="00A43316" w:rsidP="00A43316">
      <w:pPr>
        <w:ind w:firstLine="708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Результатом административной процедуры является</w:t>
      </w:r>
      <w:r w:rsidR="002D4DA3" w:rsidRPr="00784E72">
        <w:rPr>
          <w:sz w:val="28"/>
          <w:szCs w:val="28"/>
        </w:rPr>
        <w:t>:</w:t>
      </w:r>
      <w:r w:rsidRPr="00784E72">
        <w:rPr>
          <w:sz w:val="28"/>
          <w:szCs w:val="28"/>
        </w:rPr>
        <w:t xml:space="preserve"> </w:t>
      </w:r>
    </w:p>
    <w:p w:rsidR="002D4DA3" w:rsidRPr="00784E72" w:rsidRDefault="002D4DA3" w:rsidP="002D4DA3">
      <w:pPr>
        <w:ind w:firstLine="708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1) решение о наличии оснований для внесения изменений в правовой акт о предоставлении земельного участка;</w:t>
      </w:r>
    </w:p>
    <w:p w:rsidR="002D4DA3" w:rsidRPr="00784E72" w:rsidRDefault="002D4DA3" w:rsidP="002D4DA3">
      <w:pPr>
        <w:ind w:firstLine="708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2) решение об отказе во внесении изменений в правовой акт о предоставлении земельного участка.</w:t>
      </w:r>
    </w:p>
    <w:p w:rsidR="002D4DA3" w:rsidRPr="00784E72" w:rsidRDefault="002D4DA3" w:rsidP="002D4DA3">
      <w:pPr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Решение о наличии оснований для внесения изменений в правовой акт о предоставлении земельного участка оформляется соответствующей резолюцией на заявлении должностного лица Администрации Синегорского сельского поселения, уполномоченного на принятие указанного решения.</w:t>
      </w:r>
    </w:p>
    <w:p w:rsidR="002D4DA3" w:rsidRPr="00784E72" w:rsidRDefault="002D4DA3" w:rsidP="002D4DA3">
      <w:pPr>
        <w:ind w:firstLine="708"/>
        <w:jc w:val="both"/>
        <w:rPr>
          <w:sz w:val="28"/>
          <w:szCs w:val="28"/>
        </w:rPr>
      </w:pPr>
      <w:r w:rsidRPr="00784E72">
        <w:rPr>
          <w:sz w:val="28"/>
          <w:szCs w:val="28"/>
        </w:rPr>
        <w:t xml:space="preserve">Решения </w:t>
      </w:r>
      <w:r w:rsidRPr="00784E72">
        <w:rPr>
          <w:bCs/>
          <w:sz w:val="28"/>
          <w:szCs w:val="28"/>
        </w:rPr>
        <w:t xml:space="preserve">об отказе </w:t>
      </w:r>
      <w:r w:rsidRPr="00784E72">
        <w:rPr>
          <w:sz w:val="28"/>
          <w:szCs w:val="28"/>
        </w:rPr>
        <w:t>во внесении изменений в правовой акт о предоставлении земельного участка оформляется в виде уведомления об отказе во внесении изменений в правовой акт о предоставлении земельного участка с указанием причин.</w:t>
      </w:r>
    </w:p>
    <w:p w:rsidR="002D4DA3" w:rsidRPr="00784E72" w:rsidRDefault="002D4DA3" w:rsidP="002D4DA3">
      <w:pPr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2.3. Принятие правового акта о внесении изменений в правовой акт о предоставлении земельного участка:</w:t>
      </w:r>
    </w:p>
    <w:p w:rsidR="002D4DA3" w:rsidRPr="00784E72" w:rsidRDefault="002D4DA3" w:rsidP="002D4DA3">
      <w:pPr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Основанием для начала административной процедуры является решение о наличии оснований для внесения изменений в правовой акт о предоставлении земельного участка.</w:t>
      </w:r>
    </w:p>
    <w:p w:rsidR="002D4DA3" w:rsidRPr="00784E72" w:rsidRDefault="002D4DA3" w:rsidP="002D4DA3">
      <w:pPr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 xml:space="preserve">Содержание административной процедуры и сроки выполнения действий по административной процедуре: </w:t>
      </w:r>
    </w:p>
    <w:p w:rsidR="002D4DA3" w:rsidRPr="00784E72" w:rsidRDefault="002D4DA3" w:rsidP="002D4DA3">
      <w:pPr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1) подготовка проекта правового акта о внесении изменений в правовой акт о предоставлении земельного участка - не позднее шести рабочих дней, следующих за днем принятия решения о наличии оснований для внесения изменений в правовой акт о предоставлении земельного участка;</w:t>
      </w:r>
    </w:p>
    <w:p w:rsidR="002D4DA3" w:rsidRPr="00784E72" w:rsidRDefault="002D4DA3" w:rsidP="002D4DA3">
      <w:pPr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 xml:space="preserve">2) передача проекта правового акта о внесении изменений в правовой акт о </w:t>
      </w:r>
      <w:r w:rsidRPr="00784E72">
        <w:rPr>
          <w:sz w:val="28"/>
          <w:szCs w:val="28"/>
        </w:rPr>
        <w:lastRenderedPageBreak/>
        <w:t>предоставлении земельного участка для подписания выборному или иному должностному лицу, уполномоченному на подписание правового акта – в течение одного рабочего дня, следующего за днем подготовки проекта правового акта;</w:t>
      </w:r>
    </w:p>
    <w:p w:rsidR="002D4DA3" w:rsidRPr="00784E72" w:rsidRDefault="002D4DA3" w:rsidP="002D4DA3">
      <w:pPr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3) принятие правового акта – не позднее семи рабочих дней со дня передачи проекта правового акта на подпись выборному или иному должностному лицу, уполномоченному на подписание правового акта;</w:t>
      </w:r>
    </w:p>
    <w:p w:rsidR="002D4DA3" w:rsidRPr="00784E72" w:rsidRDefault="002D4DA3" w:rsidP="002D4DA3">
      <w:pPr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4) передача Дела в Многофункциональный центр (в случае обращения заявителя в Многофункциональный центр) - в течение одного рабочего дня, следующего за днем принятия правового акта о внесении изменений в правовой акт о предоставлении земельного участка;</w:t>
      </w:r>
    </w:p>
    <w:p w:rsidR="002D4DA3" w:rsidRPr="00784E72" w:rsidRDefault="002D4DA3" w:rsidP="002D4DA3">
      <w:pPr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5) вызов заявителя для выдачи правового акта о внесении изменений в правовой акт о предоставлении земельного участка, либо направление заявителю по почте указанного в настоящем абзаце правового акта - в течение двух рабочих дней, следующих за днем принятия правового акта о внесении изменений в правовой акт о предоставлении земельного участка;</w:t>
      </w:r>
    </w:p>
    <w:p w:rsidR="002D4DA3" w:rsidRPr="00784E72" w:rsidRDefault="002D4DA3" w:rsidP="002D4DA3">
      <w:pPr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6) выдача заявителю правового акта о внесении изменений в правовой акт о предоставлении земельного участка - в течение пятнадцати минут.</w:t>
      </w:r>
    </w:p>
    <w:p w:rsidR="002D4DA3" w:rsidRPr="00784E72" w:rsidRDefault="002D4DA3" w:rsidP="002D4DA3">
      <w:pPr>
        <w:autoSpaceDE w:val="0"/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Основание для принятия правового акта о внесении изменений в правовой акт о предоставлении земельного участка:</w:t>
      </w:r>
    </w:p>
    <w:p w:rsidR="002D4DA3" w:rsidRPr="00784E72" w:rsidRDefault="002D4DA3" w:rsidP="002D4DA3">
      <w:pPr>
        <w:autoSpaceDE w:val="0"/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решение о наличии оснований для принятия правового акта о внесении изменений в правовой акт о предоставлении земельного участка.</w:t>
      </w:r>
    </w:p>
    <w:p w:rsidR="002D4DA3" w:rsidRPr="00784E72" w:rsidRDefault="002D4DA3" w:rsidP="002D4DA3">
      <w:pPr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Результатом административной процедуры является правовой акт о внесении изменений в правовой акт о предоставлении земельного участка.</w:t>
      </w:r>
    </w:p>
    <w:p w:rsidR="002D4DA3" w:rsidRPr="00784E72" w:rsidRDefault="002D4DA3" w:rsidP="002D4DA3">
      <w:pPr>
        <w:rPr>
          <w:color w:val="000000"/>
          <w:sz w:val="28"/>
          <w:szCs w:val="28"/>
        </w:rPr>
      </w:pPr>
    </w:p>
    <w:p w:rsidR="00A43316" w:rsidRPr="00784E72" w:rsidRDefault="00A43316" w:rsidP="00A43316">
      <w:pPr>
        <w:ind w:firstLine="709"/>
        <w:jc w:val="center"/>
        <w:rPr>
          <w:color w:val="000000"/>
          <w:sz w:val="28"/>
          <w:szCs w:val="28"/>
        </w:rPr>
      </w:pPr>
      <w:r w:rsidRPr="00784E72">
        <w:rPr>
          <w:color w:val="000000"/>
          <w:sz w:val="28"/>
          <w:szCs w:val="28"/>
        </w:rPr>
        <w:t xml:space="preserve">4. Формы контроля за исполнением </w:t>
      </w:r>
    </w:p>
    <w:p w:rsidR="00A43316" w:rsidRPr="00784E72" w:rsidRDefault="00A43316" w:rsidP="00A43316">
      <w:pPr>
        <w:ind w:firstLine="709"/>
        <w:jc w:val="center"/>
        <w:rPr>
          <w:color w:val="000000"/>
          <w:sz w:val="28"/>
          <w:szCs w:val="28"/>
        </w:rPr>
      </w:pPr>
      <w:r w:rsidRPr="00784E72">
        <w:rPr>
          <w:bCs/>
          <w:sz w:val="28"/>
          <w:szCs w:val="28"/>
        </w:rPr>
        <w:t>Административного регламента</w:t>
      </w:r>
      <w:r w:rsidRPr="00784E72">
        <w:rPr>
          <w:color w:val="000000"/>
          <w:sz w:val="28"/>
          <w:szCs w:val="28"/>
        </w:rPr>
        <w:t xml:space="preserve"> </w:t>
      </w:r>
    </w:p>
    <w:p w:rsidR="00CB5F53" w:rsidRPr="00784E72" w:rsidRDefault="00CB5F53" w:rsidP="00A43316">
      <w:pPr>
        <w:ind w:firstLine="709"/>
        <w:jc w:val="center"/>
        <w:rPr>
          <w:color w:val="000000"/>
          <w:sz w:val="28"/>
          <w:szCs w:val="28"/>
        </w:rPr>
      </w:pPr>
    </w:p>
    <w:p w:rsidR="00A43316" w:rsidRPr="00784E72" w:rsidRDefault="00A43316" w:rsidP="00CB5F53">
      <w:pPr>
        <w:ind w:firstLine="709"/>
        <w:jc w:val="both"/>
        <w:rPr>
          <w:color w:val="000000"/>
          <w:sz w:val="28"/>
          <w:szCs w:val="28"/>
        </w:rPr>
      </w:pPr>
      <w:r w:rsidRPr="00784E72">
        <w:rPr>
          <w:color w:val="000000"/>
          <w:sz w:val="28"/>
          <w:szCs w:val="28"/>
        </w:rPr>
        <w:t xml:space="preserve">1.  Текущий   контроль   за   соблюдением   последовательности   действий, определенных административными процедурами по предоставлению муниципальной услуги, осуществляется руководителями </w:t>
      </w:r>
      <w:r w:rsidRPr="00784E72">
        <w:rPr>
          <w:sz w:val="28"/>
          <w:szCs w:val="28"/>
        </w:rPr>
        <w:t xml:space="preserve">Администрации </w:t>
      </w:r>
      <w:r w:rsidR="00CB5F53" w:rsidRPr="00784E72">
        <w:rPr>
          <w:sz w:val="28"/>
          <w:szCs w:val="28"/>
        </w:rPr>
        <w:t xml:space="preserve">Синегорского сельского </w:t>
      </w:r>
      <w:r w:rsidRPr="00784E72">
        <w:rPr>
          <w:sz w:val="28"/>
          <w:szCs w:val="28"/>
        </w:rPr>
        <w:t xml:space="preserve">поселения и Многофункционального центра </w:t>
      </w:r>
      <w:r w:rsidRPr="00784E72">
        <w:rPr>
          <w:color w:val="000000"/>
          <w:sz w:val="28"/>
          <w:szCs w:val="28"/>
        </w:rPr>
        <w:t>(далее - руководители).</w:t>
      </w:r>
    </w:p>
    <w:p w:rsidR="00A43316" w:rsidRPr="00784E72" w:rsidRDefault="00A43316" w:rsidP="00A43316">
      <w:pPr>
        <w:ind w:firstLine="709"/>
        <w:jc w:val="both"/>
        <w:rPr>
          <w:color w:val="000000"/>
          <w:sz w:val="28"/>
          <w:szCs w:val="28"/>
        </w:rPr>
      </w:pPr>
      <w:r w:rsidRPr="00784E72">
        <w:rPr>
          <w:color w:val="000000"/>
          <w:sz w:val="28"/>
          <w:szCs w:val="28"/>
        </w:rPr>
        <w:t xml:space="preserve">Текущий контроль осуществляется путем проведения проверок соблюдения ответственными исполнителями положений </w:t>
      </w:r>
      <w:r w:rsidRPr="00784E72">
        <w:rPr>
          <w:bCs/>
          <w:sz w:val="28"/>
          <w:szCs w:val="28"/>
        </w:rPr>
        <w:t>Административного регламента</w:t>
      </w:r>
      <w:r w:rsidRPr="00784E72">
        <w:rPr>
          <w:color w:val="000000"/>
          <w:sz w:val="28"/>
          <w:szCs w:val="28"/>
        </w:rPr>
        <w:t xml:space="preserve"> и муниципальных правовых актов. Периодичность осуществления текущего контроля устанавливается руководителями. </w:t>
      </w:r>
    </w:p>
    <w:p w:rsidR="00A43316" w:rsidRPr="00784E72" w:rsidRDefault="00A43316" w:rsidP="00A43316">
      <w:pPr>
        <w:ind w:firstLine="709"/>
        <w:jc w:val="both"/>
        <w:rPr>
          <w:color w:val="000000"/>
          <w:sz w:val="28"/>
          <w:szCs w:val="28"/>
        </w:rPr>
      </w:pPr>
      <w:r w:rsidRPr="00784E72">
        <w:rPr>
          <w:color w:val="000000"/>
          <w:sz w:val="28"/>
          <w:szCs w:val="28"/>
        </w:rPr>
        <w:t xml:space="preserve">2. Контроль за полнотой и качеством предоставления муниципальной услуги  включает в себя проведение плановых и внеплановых проверок, направленных на выявление и устранение причин и условий, вследствие которых были нарушены права заявителя, а также рассмотрение, принятие решений и подготовку ответов на обращения граждан, содержащих жалобы на решения должностных лиц </w:t>
      </w:r>
      <w:r w:rsidRPr="00784E72">
        <w:rPr>
          <w:sz w:val="28"/>
          <w:szCs w:val="28"/>
        </w:rPr>
        <w:t>органов местного самоуправления, организаций, участвующих в предоставлении муниципальной услуги</w:t>
      </w:r>
      <w:r w:rsidRPr="00784E72">
        <w:rPr>
          <w:color w:val="000000"/>
          <w:sz w:val="28"/>
          <w:szCs w:val="28"/>
        </w:rPr>
        <w:t xml:space="preserve">. Периодичность осуществления плановых проверок за полнотой и качеством предоставления муниципальной услуги устанавливается руководителями. </w:t>
      </w:r>
    </w:p>
    <w:p w:rsidR="00A43316" w:rsidRPr="00784E72" w:rsidRDefault="00A43316" w:rsidP="00A43316">
      <w:pPr>
        <w:ind w:firstLine="709"/>
        <w:jc w:val="both"/>
        <w:rPr>
          <w:color w:val="000000"/>
          <w:sz w:val="28"/>
          <w:szCs w:val="28"/>
        </w:rPr>
      </w:pPr>
      <w:r w:rsidRPr="00784E72">
        <w:rPr>
          <w:color w:val="000000"/>
          <w:sz w:val="28"/>
          <w:szCs w:val="28"/>
        </w:rPr>
        <w:t xml:space="preserve">3. Руководители организуют работу по оформлению и выдаче ответа заявителю, определяют должностные обязанности сотрудников, осуществляют </w:t>
      </w:r>
      <w:r w:rsidRPr="00784E72">
        <w:rPr>
          <w:color w:val="000000"/>
          <w:sz w:val="28"/>
          <w:szCs w:val="28"/>
        </w:rPr>
        <w:lastRenderedPageBreak/>
        <w:t>контроль за их исполнением, принимают меры к совершенствованию форм и методов служебной деятельности, обучению подчиненных, несут персональную ответственность за соблюдение законности.</w:t>
      </w:r>
    </w:p>
    <w:p w:rsidR="00A43316" w:rsidRPr="00784E72" w:rsidRDefault="00A43316" w:rsidP="00A43316">
      <w:pPr>
        <w:ind w:firstLine="709"/>
        <w:jc w:val="both"/>
        <w:rPr>
          <w:color w:val="000000"/>
          <w:sz w:val="28"/>
          <w:szCs w:val="28"/>
        </w:rPr>
      </w:pPr>
      <w:r w:rsidRPr="00784E72">
        <w:rPr>
          <w:color w:val="000000"/>
          <w:sz w:val="28"/>
          <w:szCs w:val="28"/>
        </w:rPr>
        <w:t xml:space="preserve">4.  Ответственный исполнитель, осуществляющий прием заявления и выдачу ответа заявителю, несет персональную ответственность за соблюдение порядка и сроков приема и регистрации заявления и выдачи ответа заявителю в соответствии с </w:t>
      </w:r>
      <w:r w:rsidRPr="00784E72">
        <w:rPr>
          <w:bCs/>
          <w:sz w:val="28"/>
          <w:szCs w:val="28"/>
        </w:rPr>
        <w:t>Административным регламентом</w:t>
      </w:r>
      <w:r w:rsidRPr="00784E72">
        <w:rPr>
          <w:color w:val="000000"/>
          <w:sz w:val="28"/>
          <w:szCs w:val="28"/>
        </w:rPr>
        <w:t>.</w:t>
      </w:r>
    </w:p>
    <w:p w:rsidR="00A43316" w:rsidRPr="00784E72" w:rsidRDefault="00A43316" w:rsidP="00CB5F53">
      <w:pPr>
        <w:ind w:firstLine="709"/>
        <w:jc w:val="both"/>
        <w:rPr>
          <w:sz w:val="28"/>
          <w:szCs w:val="28"/>
        </w:rPr>
      </w:pPr>
      <w:r w:rsidRPr="00784E72">
        <w:rPr>
          <w:color w:val="000000"/>
          <w:sz w:val="28"/>
          <w:szCs w:val="28"/>
        </w:rPr>
        <w:t>5.  Ответственный исполнитель, уполномоченный на рассмотрение заявления и подготовку ответа заявителю по муницип</w:t>
      </w:r>
      <w:r w:rsidR="001C242D" w:rsidRPr="00784E72">
        <w:rPr>
          <w:color w:val="000000"/>
          <w:sz w:val="28"/>
          <w:szCs w:val="28"/>
        </w:rPr>
        <w:t xml:space="preserve">альной услуге, на письменную   </w:t>
      </w:r>
      <w:r w:rsidRPr="00784E72">
        <w:rPr>
          <w:color w:val="000000"/>
          <w:sz w:val="28"/>
          <w:szCs w:val="28"/>
        </w:rPr>
        <w:t xml:space="preserve">(электронную)     консультацию    </w:t>
      </w:r>
      <w:r w:rsidRPr="00784E72">
        <w:rPr>
          <w:sz w:val="28"/>
          <w:szCs w:val="28"/>
        </w:rPr>
        <w:t xml:space="preserve"> о     порядке     предоставления муниципальной услуги</w:t>
      </w:r>
      <w:r w:rsidRPr="00784E72">
        <w:rPr>
          <w:color w:val="000000"/>
          <w:sz w:val="28"/>
          <w:szCs w:val="28"/>
        </w:rPr>
        <w:t xml:space="preserve"> несет персональную ответственность:</w:t>
      </w:r>
    </w:p>
    <w:p w:rsidR="00A43316" w:rsidRPr="00784E72" w:rsidRDefault="00A43316" w:rsidP="00A43316">
      <w:pPr>
        <w:ind w:firstLine="709"/>
        <w:jc w:val="both"/>
        <w:rPr>
          <w:color w:val="000000"/>
          <w:sz w:val="28"/>
          <w:szCs w:val="28"/>
        </w:rPr>
      </w:pPr>
      <w:r w:rsidRPr="00784E72">
        <w:rPr>
          <w:color w:val="000000"/>
          <w:sz w:val="28"/>
          <w:szCs w:val="28"/>
        </w:rPr>
        <w:t>за соответствие результатов рассмотрения заявления требованиям законодательства Российской Федерации;</w:t>
      </w:r>
    </w:p>
    <w:p w:rsidR="00A43316" w:rsidRPr="00784E72" w:rsidRDefault="00A43316" w:rsidP="00A43316">
      <w:pPr>
        <w:ind w:firstLine="709"/>
        <w:jc w:val="both"/>
        <w:rPr>
          <w:color w:val="000000"/>
          <w:sz w:val="28"/>
          <w:szCs w:val="28"/>
        </w:rPr>
      </w:pPr>
      <w:r w:rsidRPr="00784E72">
        <w:rPr>
          <w:color w:val="000000"/>
          <w:sz w:val="28"/>
          <w:szCs w:val="28"/>
        </w:rPr>
        <w:t>за достоверность вносимых в ответ заявителю сведений;</w:t>
      </w:r>
    </w:p>
    <w:p w:rsidR="00A43316" w:rsidRPr="00784E72" w:rsidRDefault="00A43316" w:rsidP="00A43316">
      <w:pPr>
        <w:ind w:firstLine="709"/>
        <w:jc w:val="both"/>
        <w:rPr>
          <w:color w:val="000000"/>
          <w:sz w:val="28"/>
          <w:szCs w:val="28"/>
        </w:rPr>
      </w:pPr>
      <w:r w:rsidRPr="00784E72">
        <w:rPr>
          <w:color w:val="000000"/>
          <w:sz w:val="28"/>
          <w:szCs w:val="28"/>
        </w:rPr>
        <w:t>за соблюдение порядка рассмотрения заявления с пакетом документов и  срока подготовки ответа заявителю;</w:t>
      </w:r>
    </w:p>
    <w:p w:rsidR="00A43316" w:rsidRPr="00784E72" w:rsidRDefault="00A43316" w:rsidP="00A43316">
      <w:pPr>
        <w:ind w:firstLine="709"/>
        <w:jc w:val="both"/>
        <w:rPr>
          <w:color w:val="000000"/>
          <w:sz w:val="28"/>
          <w:szCs w:val="28"/>
        </w:rPr>
      </w:pPr>
      <w:r w:rsidRPr="00784E72">
        <w:rPr>
          <w:color w:val="000000"/>
          <w:sz w:val="28"/>
          <w:szCs w:val="28"/>
        </w:rPr>
        <w:t xml:space="preserve">за исполнение заявления </w:t>
      </w:r>
      <w:r w:rsidRPr="00784E72">
        <w:rPr>
          <w:sz w:val="28"/>
          <w:szCs w:val="28"/>
        </w:rPr>
        <w:t>о порядке предоставления муниципальной услуги</w:t>
      </w:r>
      <w:r w:rsidRPr="00784E72">
        <w:rPr>
          <w:color w:val="000000"/>
          <w:sz w:val="28"/>
          <w:szCs w:val="28"/>
        </w:rPr>
        <w:t xml:space="preserve">, в срок, установленный </w:t>
      </w:r>
      <w:r w:rsidRPr="00784E72">
        <w:rPr>
          <w:bCs/>
          <w:sz w:val="28"/>
          <w:szCs w:val="28"/>
        </w:rPr>
        <w:t>Административным регламентом</w:t>
      </w:r>
      <w:r w:rsidRPr="00784E72">
        <w:rPr>
          <w:color w:val="000000"/>
          <w:sz w:val="28"/>
          <w:szCs w:val="28"/>
        </w:rPr>
        <w:t xml:space="preserve">. </w:t>
      </w:r>
    </w:p>
    <w:p w:rsidR="00A43316" w:rsidRPr="00784E72" w:rsidRDefault="00A43316" w:rsidP="00A43316">
      <w:pPr>
        <w:snapToGrid w:val="0"/>
        <w:ind w:firstLine="709"/>
        <w:jc w:val="both"/>
        <w:rPr>
          <w:color w:val="000000"/>
          <w:sz w:val="28"/>
          <w:szCs w:val="28"/>
        </w:rPr>
      </w:pPr>
      <w:r w:rsidRPr="00784E72">
        <w:rPr>
          <w:color w:val="000000"/>
          <w:sz w:val="28"/>
          <w:szCs w:val="28"/>
        </w:rPr>
        <w:t xml:space="preserve">6. В случае выявления нарушений прав заявителей по результатам проведенных проверок в отношении виновных лиц принимаются меры в соответствии с законодательством Российской Федерации. </w:t>
      </w:r>
    </w:p>
    <w:p w:rsidR="00A43316" w:rsidRPr="00784E72" w:rsidRDefault="00A43316" w:rsidP="00A43316">
      <w:pPr>
        <w:pStyle w:val="21"/>
        <w:spacing w:line="240" w:lineRule="auto"/>
        <w:ind w:firstLine="0"/>
        <w:rPr>
          <w:b/>
          <w:sz w:val="28"/>
          <w:szCs w:val="28"/>
        </w:rPr>
      </w:pPr>
    </w:p>
    <w:p w:rsidR="00A43316" w:rsidRPr="00784E72" w:rsidRDefault="00A43316" w:rsidP="00A43316">
      <w:pPr>
        <w:pStyle w:val="21"/>
        <w:spacing w:line="240" w:lineRule="auto"/>
        <w:ind w:firstLine="0"/>
        <w:jc w:val="center"/>
        <w:rPr>
          <w:sz w:val="28"/>
          <w:szCs w:val="28"/>
        </w:rPr>
      </w:pPr>
      <w:r w:rsidRPr="00784E72">
        <w:rPr>
          <w:sz w:val="28"/>
          <w:szCs w:val="28"/>
        </w:rPr>
        <w:t xml:space="preserve">5. Досудебный (внесудебный) порядок обжалования  </w:t>
      </w:r>
    </w:p>
    <w:p w:rsidR="00A43316" w:rsidRPr="00784E72" w:rsidRDefault="00A43316" w:rsidP="00A43316">
      <w:pPr>
        <w:pStyle w:val="21"/>
        <w:spacing w:line="240" w:lineRule="auto"/>
        <w:ind w:firstLine="0"/>
        <w:jc w:val="center"/>
        <w:rPr>
          <w:sz w:val="28"/>
          <w:szCs w:val="28"/>
        </w:rPr>
      </w:pPr>
      <w:r w:rsidRPr="00784E72">
        <w:rPr>
          <w:sz w:val="28"/>
          <w:szCs w:val="28"/>
        </w:rPr>
        <w:t xml:space="preserve">решений и действий (бездействия) органа,  </w:t>
      </w:r>
    </w:p>
    <w:p w:rsidR="00A43316" w:rsidRPr="00784E72" w:rsidRDefault="00A43316" w:rsidP="00A43316">
      <w:pPr>
        <w:pStyle w:val="21"/>
        <w:spacing w:line="240" w:lineRule="auto"/>
        <w:ind w:firstLine="0"/>
        <w:jc w:val="center"/>
        <w:rPr>
          <w:sz w:val="28"/>
          <w:szCs w:val="28"/>
        </w:rPr>
      </w:pPr>
      <w:r w:rsidRPr="00784E72">
        <w:rPr>
          <w:sz w:val="28"/>
          <w:szCs w:val="28"/>
        </w:rPr>
        <w:t xml:space="preserve">предоставляющего муниципальную услугу, </w:t>
      </w:r>
    </w:p>
    <w:p w:rsidR="00A43316" w:rsidRPr="00784E72" w:rsidRDefault="00A43316" w:rsidP="00A43316">
      <w:pPr>
        <w:pStyle w:val="21"/>
        <w:spacing w:line="240" w:lineRule="auto"/>
        <w:ind w:firstLine="0"/>
        <w:jc w:val="center"/>
        <w:rPr>
          <w:sz w:val="28"/>
          <w:szCs w:val="28"/>
        </w:rPr>
      </w:pPr>
      <w:r w:rsidRPr="00784E72">
        <w:rPr>
          <w:sz w:val="28"/>
          <w:szCs w:val="28"/>
        </w:rPr>
        <w:t>а также должностных лиц, муниципальных служащих</w:t>
      </w:r>
    </w:p>
    <w:p w:rsidR="00CB5F53" w:rsidRPr="00784E72" w:rsidRDefault="00CB5F53" w:rsidP="00A43316">
      <w:pPr>
        <w:pStyle w:val="21"/>
        <w:spacing w:line="240" w:lineRule="auto"/>
        <w:ind w:firstLine="0"/>
        <w:jc w:val="center"/>
        <w:rPr>
          <w:sz w:val="28"/>
          <w:szCs w:val="28"/>
        </w:rPr>
      </w:pPr>
    </w:p>
    <w:p w:rsidR="00A43316" w:rsidRPr="00784E72" w:rsidRDefault="00A43316" w:rsidP="00A43316">
      <w:pPr>
        <w:tabs>
          <w:tab w:val="left" w:pos="720"/>
          <w:tab w:val="left" w:pos="900"/>
        </w:tabs>
        <w:ind w:firstLine="540"/>
        <w:jc w:val="both"/>
        <w:rPr>
          <w:sz w:val="28"/>
          <w:szCs w:val="28"/>
        </w:rPr>
      </w:pPr>
      <w:r w:rsidRPr="00784E72">
        <w:rPr>
          <w:bCs/>
          <w:sz w:val="28"/>
          <w:szCs w:val="28"/>
        </w:rPr>
        <w:t xml:space="preserve">  </w:t>
      </w:r>
      <w:r w:rsidRPr="00784E72">
        <w:rPr>
          <w:sz w:val="28"/>
          <w:szCs w:val="28"/>
        </w:rPr>
        <w:t xml:space="preserve">1. Действия (бездействие) органа, предоставляющего муниципальную услугу, а также должностных лиц, служащих Администрации </w:t>
      </w:r>
      <w:r w:rsidR="00CB5F53" w:rsidRPr="00784E72">
        <w:rPr>
          <w:sz w:val="28"/>
          <w:szCs w:val="28"/>
        </w:rPr>
        <w:t xml:space="preserve">Синегорского сельского </w:t>
      </w:r>
      <w:r w:rsidRPr="00784E72">
        <w:rPr>
          <w:sz w:val="28"/>
          <w:szCs w:val="28"/>
        </w:rPr>
        <w:t>поселения, решения, принятые ими в ходе предоставления муниципальной услуги, могут быть обжалованы в досудебном (внесудебном) порядке;</w:t>
      </w:r>
    </w:p>
    <w:p w:rsidR="00A43316" w:rsidRPr="00784E72" w:rsidRDefault="00A43316" w:rsidP="00A43316">
      <w:pPr>
        <w:tabs>
          <w:tab w:val="left" w:pos="720"/>
        </w:tabs>
        <w:ind w:firstLine="540"/>
        <w:jc w:val="both"/>
        <w:rPr>
          <w:sz w:val="28"/>
          <w:szCs w:val="28"/>
        </w:rPr>
      </w:pPr>
      <w:r w:rsidRPr="00784E72">
        <w:rPr>
          <w:sz w:val="28"/>
          <w:szCs w:val="28"/>
        </w:rPr>
        <w:t xml:space="preserve">  2. Заявитель может обратиться с жалобой, в том числе в следующих случаях:</w:t>
      </w:r>
    </w:p>
    <w:p w:rsidR="00A43316" w:rsidRPr="00784E72" w:rsidRDefault="00A43316" w:rsidP="00A43316">
      <w:pPr>
        <w:ind w:firstLine="540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A43316" w:rsidRPr="00784E72" w:rsidRDefault="00A43316" w:rsidP="00A43316">
      <w:pPr>
        <w:ind w:firstLine="540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2) нарушение срока предоставления муниципальной услуги;</w:t>
      </w:r>
    </w:p>
    <w:p w:rsidR="00A43316" w:rsidRPr="00784E72" w:rsidRDefault="00A43316" w:rsidP="00A43316">
      <w:pPr>
        <w:ind w:firstLine="540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A43316" w:rsidRPr="00784E72" w:rsidRDefault="00A43316" w:rsidP="00A43316">
      <w:pPr>
        <w:ind w:firstLine="540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A43316" w:rsidRPr="00784E72" w:rsidRDefault="00A43316" w:rsidP="00A43316">
      <w:pPr>
        <w:ind w:firstLine="540"/>
        <w:jc w:val="both"/>
        <w:rPr>
          <w:sz w:val="28"/>
          <w:szCs w:val="28"/>
        </w:rPr>
      </w:pPr>
      <w:r w:rsidRPr="00784E72">
        <w:rPr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</w:t>
      </w:r>
      <w:r w:rsidRPr="00784E72">
        <w:rPr>
          <w:sz w:val="28"/>
          <w:szCs w:val="28"/>
        </w:rPr>
        <w:lastRenderedPageBreak/>
        <w:t>актами;</w:t>
      </w:r>
    </w:p>
    <w:p w:rsidR="00A43316" w:rsidRPr="00784E72" w:rsidRDefault="00A43316" w:rsidP="00A43316">
      <w:pPr>
        <w:ind w:firstLine="540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A43316" w:rsidRPr="00784E72" w:rsidRDefault="00A43316" w:rsidP="00A43316">
      <w:pPr>
        <w:ind w:firstLine="540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A43316" w:rsidRPr="00784E72" w:rsidRDefault="00A43316" w:rsidP="00A43316">
      <w:pPr>
        <w:ind w:firstLine="540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3.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услугу;</w:t>
      </w:r>
    </w:p>
    <w:p w:rsidR="00A43316" w:rsidRPr="00784E72" w:rsidRDefault="00A43316" w:rsidP="00A43316">
      <w:pPr>
        <w:ind w:firstLine="540"/>
        <w:jc w:val="both"/>
        <w:rPr>
          <w:sz w:val="28"/>
          <w:szCs w:val="28"/>
        </w:rPr>
      </w:pPr>
      <w:r w:rsidRPr="00784E72">
        <w:rPr>
          <w:sz w:val="28"/>
          <w:szCs w:val="28"/>
        </w:rPr>
        <w:t xml:space="preserve">4.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 </w:t>
      </w:r>
      <w:r w:rsidR="00CB5F53" w:rsidRPr="00784E72">
        <w:rPr>
          <w:sz w:val="28"/>
          <w:szCs w:val="28"/>
        </w:rPr>
        <w:t>Синегорского сельского</w:t>
      </w:r>
      <w:r w:rsidRPr="00784E72">
        <w:rPr>
          <w:sz w:val="28"/>
          <w:szCs w:val="28"/>
        </w:rPr>
        <w:t xml:space="preserve"> поселения, областной государственной информационной системы «Портал государственных услуг Правительства Ростовской области», а также может быть принята при личном приеме заявителя;</w:t>
      </w:r>
    </w:p>
    <w:p w:rsidR="00A43316" w:rsidRPr="00784E72" w:rsidRDefault="00A43316" w:rsidP="00A43316">
      <w:pPr>
        <w:ind w:firstLine="540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5. Жалоба должна содержать:</w:t>
      </w:r>
    </w:p>
    <w:p w:rsidR="00A43316" w:rsidRPr="00784E72" w:rsidRDefault="00A43316" w:rsidP="00A43316">
      <w:pPr>
        <w:ind w:firstLine="540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A43316" w:rsidRPr="00784E72" w:rsidRDefault="00A43316" w:rsidP="00A43316">
      <w:pPr>
        <w:ind w:firstLine="540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43316" w:rsidRPr="00784E72" w:rsidRDefault="00A43316" w:rsidP="00A43316">
      <w:pPr>
        <w:ind w:firstLine="540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A43316" w:rsidRPr="00784E72" w:rsidRDefault="00A43316" w:rsidP="00A43316">
      <w:pPr>
        <w:ind w:firstLine="540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A43316" w:rsidRPr="00784E72" w:rsidRDefault="00A43316" w:rsidP="00A43316">
      <w:pPr>
        <w:ind w:firstLine="540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6.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регистрации;</w:t>
      </w:r>
    </w:p>
    <w:p w:rsidR="00A43316" w:rsidRPr="00784E72" w:rsidRDefault="00A43316" w:rsidP="00A43316">
      <w:pPr>
        <w:ind w:firstLine="540"/>
        <w:jc w:val="both"/>
        <w:rPr>
          <w:sz w:val="28"/>
          <w:szCs w:val="28"/>
        </w:rPr>
      </w:pPr>
      <w:r w:rsidRPr="00784E72">
        <w:rPr>
          <w:sz w:val="28"/>
          <w:szCs w:val="28"/>
        </w:rPr>
        <w:lastRenderedPageBreak/>
        <w:t>7. По результатам рассмотрения жалобы орган, предоставляющий муниципальную услугу, принимает одно из следующих решений:</w:t>
      </w:r>
    </w:p>
    <w:p w:rsidR="00A43316" w:rsidRPr="00784E72" w:rsidRDefault="00A43316" w:rsidP="00A43316">
      <w:pPr>
        <w:ind w:firstLine="540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A43316" w:rsidRPr="00784E72" w:rsidRDefault="00A43316" w:rsidP="00A43316">
      <w:pPr>
        <w:ind w:firstLine="540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2) отказывает в удовлетворении жалобы;</w:t>
      </w:r>
    </w:p>
    <w:p w:rsidR="00A43316" w:rsidRPr="00784E72" w:rsidRDefault="00A43316" w:rsidP="00A43316">
      <w:pPr>
        <w:ind w:firstLine="540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8. Не позднее дня,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жалобы;</w:t>
      </w:r>
    </w:p>
    <w:p w:rsidR="00A43316" w:rsidRPr="00784E72" w:rsidRDefault="00A43316" w:rsidP="00A43316">
      <w:pPr>
        <w:jc w:val="both"/>
        <w:rPr>
          <w:sz w:val="28"/>
          <w:szCs w:val="28"/>
        </w:rPr>
      </w:pPr>
      <w:r w:rsidRPr="00784E72">
        <w:rPr>
          <w:sz w:val="28"/>
          <w:szCs w:val="28"/>
        </w:rPr>
        <w:t xml:space="preserve">       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A43316" w:rsidRPr="00784E72" w:rsidRDefault="00A43316" w:rsidP="00A433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A0E41" w:rsidRPr="00784E72" w:rsidRDefault="00CB5F53" w:rsidP="00A549F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84E72">
        <w:rPr>
          <w:sz w:val="28"/>
          <w:szCs w:val="28"/>
        </w:rPr>
        <w:t xml:space="preserve">Ведущий специалист                                                               </w:t>
      </w:r>
      <w:r w:rsidR="00A549FF" w:rsidRPr="00784E72">
        <w:rPr>
          <w:sz w:val="28"/>
          <w:szCs w:val="28"/>
        </w:rPr>
        <w:t xml:space="preserve">    С.П.Беседина</w:t>
      </w:r>
    </w:p>
    <w:p w:rsidR="00017BCC" w:rsidRDefault="00017BCC" w:rsidP="00A43316">
      <w:pPr>
        <w:jc w:val="right"/>
        <w:rPr>
          <w:bCs/>
        </w:rPr>
      </w:pPr>
    </w:p>
    <w:p w:rsidR="00784E72" w:rsidRDefault="00784E72" w:rsidP="00A43316">
      <w:pPr>
        <w:jc w:val="right"/>
        <w:rPr>
          <w:bCs/>
        </w:rPr>
      </w:pPr>
    </w:p>
    <w:p w:rsidR="00784E72" w:rsidRDefault="00784E72" w:rsidP="00A43316">
      <w:pPr>
        <w:jc w:val="right"/>
        <w:rPr>
          <w:bCs/>
        </w:rPr>
      </w:pPr>
    </w:p>
    <w:p w:rsidR="00784E72" w:rsidRDefault="00784E72" w:rsidP="00A43316">
      <w:pPr>
        <w:jc w:val="right"/>
        <w:rPr>
          <w:bCs/>
        </w:rPr>
      </w:pPr>
    </w:p>
    <w:p w:rsidR="00784E72" w:rsidRDefault="00784E72" w:rsidP="00A43316">
      <w:pPr>
        <w:jc w:val="right"/>
        <w:rPr>
          <w:bCs/>
        </w:rPr>
      </w:pPr>
    </w:p>
    <w:p w:rsidR="00784E72" w:rsidRDefault="00784E72" w:rsidP="00A43316">
      <w:pPr>
        <w:jc w:val="right"/>
        <w:rPr>
          <w:bCs/>
        </w:rPr>
      </w:pPr>
    </w:p>
    <w:p w:rsidR="00784E72" w:rsidRDefault="00784E72" w:rsidP="00A43316">
      <w:pPr>
        <w:jc w:val="right"/>
        <w:rPr>
          <w:bCs/>
        </w:rPr>
      </w:pPr>
    </w:p>
    <w:p w:rsidR="00784E72" w:rsidRDefault="00784E72" w:rsidP="00A43316">
      <w:pPr>
        <w:jc w:val="right"/>
        <w:rPr>
          <w:bCs/>
        </w:rPr>
      </w:pPr>
    </w:p>
    <w:p w:rsidR="00784E72" w:rsidRDefault="00784E72" w:rsidP="00A43316">
      <w:pPr>
        <w:jc w:val="right"/>
        <w:rPr>
          <w:bCs/>
        </w:rPr>
      </w:pPr>
    </w:p>
    <w:p w:rsidR="00784E72" w:rsidRDefault="00784E72" w:rsidP="00A43316">
      <w:pPr>
        <w:jc w:val="right"/>
        <w:rPr>
          <w:bCs/>
        </w:rPr>
      </w:pPr>
    </w:p>
    <w:p w:rsidR="00784E72" w:rsidRDefault="00784E72" w:rsidP="00A43316">
      <w:pPr>
        <w:jc w:val="right"/>
        <w:rPr>
          <w:bCs/>
        </w:rPr>
      </w:pPr>
    </w:p>
    <w:p w:rsidR="00784E72" w:rsidRDefault="00784E72" w:rsidP="00A43316">
      <w:pPr>
        <w:jc w:val="right"/>
        <w:rPr>
          <w:bCs/>
        </w:rPr>
      </w:pPr>
    </w:p>
    <w:p w:rsidR="00784E72" w:rsidRDefault="00784E72" w:rsidP="00A43316">
      <w:pPr>
        <w:jc w:val="right"/>
        <w:rPr>
          <w:bCs/>
        </w:rPr>
      </w:pPr>
    </w:p>
    <w:p w:rsidR="00784E72" w:rsidRDefault="00784E72" w:rsidP="00A43316">
      <w:pPr>
        <w:jc w:val="right"/>
        <w:rPr>
          <w:bCs/>
        </w:rPr>
      </w:pPr>
    </w:p>
    <w:p w:rsidR="00784E72" w:rsidRDefault="00784E72" w:rsidP="00A43316">
      <w:pPr>
        <w:jc w:val="right"/>
        <w:rPr>
          <w:bCs/>
        </w:rPr>
      </w:pPr>
    </w:p>
    <w:p w:rsidR="00784E72" w:rsidRDefault="00784E72" w:rsidP="00A43316">
      <w:pPr>
        <w:jc w:val="right"/>
        <w:rPr>
          <w:bCs/>
        </w:rPr>
      </w:pPr>
    </w:p>
    <w:p w:rsidR="00784E72" w:rsidRDefault="00784E72" w:rsidP="00A43316">
      <w:pPr>
        <w:jc w:val="right"/>
        <w:rPr>
          <w:bCs/>
        </w:rPr>
      </w:pPr>
    </w:p>
    <w:p w:rsidR="00784E72" w:rsidRDefault="00784E72" w:rsidP="00A43316">
      <w:pPr>
        <w:jc w:val="right"/>
        <w:rPr>
          <w:bCs/>
        </w:rPr>
      </w:pPr>
    </w:p>
    <w:p w:rsidR="00784E72" w:rsidRDefault="00784E72" w:rsidP="00A43316">
      <w:pPr>
        <w:jc w:val="right"/>
        <w:rPr>
          <w:bCs/>
        </w:rPr>
      </w:pPr>
    </w:p>
    <w:p w:rsidR="00784E72" w:rsidRDefault="00784E72" w:rsidP="00A43316">
      <w:pPr>
        <w:jc w:val="right"/>
        <w:rPr>
          <w:bCs/>
        </w:rPr>
      </w:pPr>
    </w:p>
    <w:p w:rsidR="00784E72" w:rsidRDefault="00784E72" w:rsidP="00A43316">
      <w:pPr>
        <w:jc w:val="right"/>
        <w:rPr>
          <w:bCs/>
        </w:rPr>
      </w:pPr>
    </w:p>
    <w:p w:rsidR="00784E72" w:rsidRDefault="00784E72" w:rsidP="00A43316">
      <w:pPr>
        <w:jc w:val="right"/>
        <w:rPr>
          <w:bCs/>
        </w:rPr>
      </w:pPr>
    </w:p>
    <w:p w:rsidR="00784E72" w:rsidRDefault="00784E72" w:rsidP="00A43316">
      <w:pPr>
        <w:jc w:val="right"/>
        <w:rPr>
          <w:bCs/>
        </w:rPr>
      </w:pPr>
    </w:p>
    <w:p w:rsidR="00784E72" w:rsidRDefault="00784E72" w:rsidP="00A43316">
      <w:pPr>
        <w:jc w:val="right"/>
        <w:rPr>
          <w:bCs/>
        </w:rPr>
      </w:pPr>
    </w:p>
    <w:p w:rsidR="00784E72" w:rsidRDefault="00784E72" w:rsidP="00A43316">
      <w:pPr>
        <w:jc w:val="right"/>
        <w:rPr>
          <w:bCs/>
        </w:rPr>
      </w:pPr>
    </w:p>
    <w:p w:rsidR="00784E72" w:rsidRDefault="00784E72" w:rsidP="00A43316">
      <w:pPr>
        <w:jc w:val="right"/>
        <w:rPr>
          <w:bCs/>
        </w:rPr>
      </w:pPr>
    </w:p>
    <w:p w:rsidR="00784E72" w:rsidRDefault="00784E72" w:rsidP="00A43316">
      <w:pPr>
        <w:jc w:val="right"/>
        <w:rPr>
          <w:bCs/>
        </w:rPr>
      </w:pPr>
    </w:p>
    <w:p w:rsidR="00784E72" w:rsidRDefault="00784E72" w:rsidP="00A43316">
      <w:pPr>
        <w:jc w:val="right"/>
        <w:rPr>
          <w:bCs/>
        </w:rPr>
      </w:pPr>
    </w:p>
    <w:p w:rsidR="00784E72" w:rsidRDefault="00784E72" w:rsidP="00A43316">
      <w:pPr>
        <w:jc w:val="right"/>
        <w:rPr>
          <w:bCs/>
        </w:rPr>
      </w:pPr>
    </w:p>
    <w:p w:rsidR="00784E72" w:rsidRDefault="00784E72" w:rsidP="00A43316">
      <w:pPr>
        <w:jc w:val="right"/>
        <w:rPr>
          <w:bCs/>
        </w:rPr>
      </w:pPr>
    </w:p>
    <w:p w:rsidR="00784E72" w:rsidRDefault="00784E72" w:rsidP="00A43316">
      <w:pPr>
        <w:jc w:val="right"/>
        <w:rPr>
          <w:bCs/>
        </w:rPr>
      </w:pPr>
    </w:p>
    <w:p w:rsidR="00784E72" w:rsidRDefault="00784E72" w:rsidP="00A43316">
      <w:pPr>
        <w:jc w:val="right"/>
        <w:rPr>
          <w:bCs/>
        </w:rPr>
      </w:pPr>
    </w:p>
    <w:p w:rsidR="00784E72" w:rsidRDefault="00784E72" w:rsidP="00A43316">
      <w:pPr>
        <w:jc w:val="right"/>
        <w:rPr>
          <w:bCs/>
        </w:rPr>
      </w:pPr>
    </w:p>
    <w:p w:rsidR="00A43316" w:rsidRPr="00784E72" w:rsidRDefault="00A43316" w:rsidP="00A43316">
      <w:pPr>
        <w:jc w:val="right"/>
        <w:rPr>
          <w:bCs/>
          <w:sz w:val="28"/>
          <w:szCs w:val="28"/>
        </w:rPr>
      </w:pPr>
      <w:r w:rsidRPr="00784E72">
        <w:rPr>
          <w:bCs/>
          <w:sz w:val="28"/>
          <w:szCs w:val="28"/>
        </w:rPr>
        <w:lastRenderedPageBreak/>
        <w:t>Приложение № 1</w:t>
      </w:r>
    </w:p>
    <w:p w:rsidR="00A43316" w:rsidRPr="00784E72" w:rsidRDefault="00A43316" w:rsidP="00CB5F53">
      <w:pPr>
        <w:ind w:firstLine="709"/>
        <w:jc w:val="right"/>
        <w:rPr>
          <w:bCs/>
          <w:sz w:val="28"/>
          <w:szCs w:val="28"/>
        </w:rPr>
      </w:pPr>
      <w:r w:rsidRPr="00784E72">
        <w:rPr>
          <w:bCs/>
          <w:sz w:val="28"/>
          <w:szCs w:val="28"/>
        </w:rPr>
        <w:t xml:space="preserve">                                                                     к Административному регламенту</w:t>
      </w:r>
    </w:p>
    <w:p w:rsidR="009A0E41" w:rsidRDefault="009A0E41" w:rsidP="00CB5F53">
      <w:pPr>
        <w:ind w:firstLine="709"/>
        <w:jc w:val="right"/>
        <w:rPr>
          <w:bCs/>
        </w:rPr>
      </w:pPr>
    </w:p>
    <w:p w:rsidR="009A0E41" w:rsidRPr="009A0E41" w:rsidRDefault="009A0E41" w:rsidP="009A0E41">
      <w:pPr>
        <w:jc w:val="center"/>
      </w:pPr>
      <w:r w:rsidRPr="009A0E41">
        <w:t>Образец заявления об исправлении технической ошибки в правоустанавливающих документах о предоставлении земельного участка</w:t>
      </w:r>
    </w:p>
    <w:p w:rsidR="009A0E41" w:rsidRPr="009A0E41" w:rsidRDefault="009A0E41" w:rsidP="009A0E41">
      <w:pPr>
        <w:jc w:val="center"/>
      </w:pPr>
      <w:r w:rsidRPr="009A0E41">
        <w:t xml:space="preserve"> (для физического лица)</w:t>
      </w:r>
    </w:p>
    <w:p w:rsidR="009A0E41" w:rsidRPr="00876FF8" w:rsidRDefault="009A0E41" w:rsidP="009A0E41">
      <w:pPr>
        <w:jc w:val="center"/>
        <w:rPr>
          <w:b/>
        </w:rPr>
      </w:pPr>
    </w:p>
    <w:p w:rsidR="009A0E41" w:rsidRDefault="009A0E41" w:rsidP="009A0E41">
      <w:pPr>
        <w:pStyle w:val="af3"/>
        <w:jc w:val="right"/>
        <w:rPr>
          <w:bCs/>
          <w:sz w:val="22"/>
          <w:szCs w:val="22"/>
          <w:lang w:eastAsia="ar-SA"/>
        </w:rPr>
      </w:pPr>
      <w:r w:rsidRPr="00876FF8">
        <w:rPr>
          <w:bCs/>
          <w:sz w:val="24"/>
          <w:szCs w:val="24"/>
          <w:lang w:eastAsia="ar-SA"/>
        </w:rPr>
        <w:t xml:space="preserve">                                                                           </w:t>
      </w:r>
      <w:r>
        <w:rPr>
          <w:bCs/>
          <w:sz w:val="22"/>
          <w:szCs w:val="22"/>
          <w:lang w:eastAsia="ar-SA"/>
        </w:rPr>
        <w:t>Главе Администрации Синегорского сельского поселения</w:t>
      </w:r>
    </w:p>
    <w:p w:rsidR="009A0E41" w:rsidRDefault="009A0E41" w:rsidP="009A0E41">
      <w:pPr>
        <w:autoSpaceDE w:val="0"/>
        <w:rPr>
          <w:sz w:val="22"/>
          <w:szCs w:val="22"/>
          <w:vertAlign w:val="superscript"/>
        </w:rPr>
      </w:pPr>
      <w:r>
        <w:rPr>
          <w:bCs/>
          <w:sz w:val="22"/>
          <w:szCs w:val="22"/>
          <w:lang w:eastAsia="ar-SA"/>
        </w:rPr>
        <w:t xml:space="preserve">                                                                                             </w:t>
      </w:r>
      <w:r>
        <w:rPr>
          <w:sz w:val="22"/>
          <w:szCs w:val="22"/>
        </w:rPr>
        <w:t>______________________________________</w:t>
      </w:r>
    </w:p>
    <w:p w:rsidR="009A0E41" w:rsidRDefault="009A0E41" w:rsidP="009A0E41">
      <w:pPr>
        <w:pStyle w:val="af3"/>
        <w:rPr>
          <w:b/>
          <w:bCs/>
          <w:sz w:val="22"/>
          <w:szCs w:val="22"/>
          <w:lang w:eastAsia="ar-SA"/>
        </w:rPr>
      </w:pPr>
      <w:r>
        <w:rPr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i/>
          <w:iCs/>
          <w:sz w:val="22"/>
          <w:szCs w:val="22"/>
          <w:vertAlign w:val="superscript"/>
        </w:rPr>
        <w:t xml:space="preserve">                                    </w:t>
      </w:r>
      <w:r>
        <w:rPr>
          <w:i/>
          <w:iCs/>
          <w:sz w:val="24"/>
          <w:szCs w:val="24"/>
          <w:vertAlign w:val="superscript"/>
        </w:rPr>
        <w:t xml:space="preserve">   Ф.И.О. председателя</w:t>
      </w:r>
      <w:r>
        <w:rPr>
          <w:bCs/>
          <w:sz w:val="24"/>
          <w:szCs w:val="24"/>
          <w:lang w:eastAsia="ar-SA"/>
        </w:rPr>
        <w:t xml:space="preserve">    </w:t>
      </w:r>
      <w:r>
        <w:rPr>
          <w:bCs/>
          <w:sz w:val="22"/>
          <w:szCs w:val="22"/>
          <w:lang w:eastAsia="ar-SA"/>
        </w:rPr>
        <w:t xml:space="preserve">            </w:t>
      </w:r>
    </w:p>
    <w:p w:rsidR="009A0E41" w:rsidRDefault="009A0E41" w:rsidP="009A0E41">
      <w:pPr>
        <w:autoSpaceDE w:val="0"/>
        <w:rPr>
          <w:bCs/>
          <w:lang w:eastAsia="ar-SA"/>
        </w:rPr>
      </w:pPr>
      <w:r w:rsidRPr="00876FF8">
        <w:rPr>
          <w:bCs/>
          <w:lang w:eastAsia="ar-SA"/>
        </w:rPr>
        <w:t xml:space="preserve">                                                                                           </w:t>
      </w:r>
    </w:p>
    <w:p w:rsidR="009A0E41" w:rsidRPr="00876FF8" w:rsidRDefault="009A0E41" w:rsidP="009A0E41">
      <w:pPr>
        <w:autoSpaceDE w:val="0"/>
        <w:rPr>
          <w:b/>
          <w:bCs/>
          <w:lang w:eastAsia="ar-SA"/>
        </w:rPr>
      </w:pPr>
    </w:p>
    <w:p w:rsidR="00A549FF" w:rsidRDefault="00A549FF" w:rsidP="00A549FF">
      <w:pPr>
        <w:autoSpaceDE w:val="0"/>
        <w:jc w:val="center"/>
        <w:rPr>
          <w:lang w:eastAsia="ar-SA"/>
        </w:rPr>
      </w:pPr>
      <w:r>
        <w:rPr>
          <w:b/>
          <w:bCs/>
          <w:lang w:eastAsia="ar-SA"/>
        </w:rPr>
        <w:t>ЗАЯВЛЕНИЕ</w:t>
      </w:r>
    </w:p>
    <w:p w:rsidR="00A549FF" w:rsidRDefault="00A549FF" w:rsidP="00A549FF">
      <w:pPr>
        <w:pStyle w:val="af3"/>
        <w:jc w:val="both"/>
        <w:rPr>
          <w:i/>
          <w:iCs/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Я, ________________________________________________________________________________,</w:t>
      </w:r>
    </w:p>
    <w:p w:rsidR="00A549FF" w:rsidRDefault="00A549FF" w:rsidP="00A549FF">
      <w:pPr>
        <w:pStyle w:val="af3"/>
        <w:jc w:val="center"/>
        <w:rPr>
          <w:sz w:val="24"/>
          <w:szCs w:val="24"/>
          <w:lang w:eastAsia="ar-SA"/>
        </w:rPr>
      </w:pPr>
      <w:r>
        <w:rPr>
          <w:i/>
          <w:iCs/>
          <w:sz w:val="24"/>
          <w:szCs w:val="24"/>
          <w:lang w:eastAsia="ar-SA"/>
        </w:rPr>
        <w:t>(Ф.И.О. полностью)</w:t>
      </w:r>
    </w:p>
    <w:p w:rsidR="00A549FF" w:rsidRDefault="00A549FF" w:rsidP="00A549FF">
      <w:pPr>
        <w:pStyle w:val="af3"/>
        <w:jc w:val="both"/>
        <w:rPr>
          <w:i/>
          <w:iCs/>
          <w:sz w:val="24"/>
          <w:szCs w:val="24"/>
          <w:vertAlign w:val="superscript"/>
          <w:lang w:eastAsia="ar-SA"/>
        </w:rPr>
      </w:pPr>
      <w:r>
        <w:rPr>
          <w:sz w:val="24"/>
          <w:szCs w:val="24"/>
          <w:lang w:eastAsia="ar-SA"/>
        </w:rPr>
        <w:t>___________________________________________________________________________________,</w:t>
      </w:r>
    </w:p>
    <w:p w:rsidR="00A549FF" w:rsidRDefault="00A549FF" w:rsidP="00A549FF">
      <w:pPr>
        <w:pStyle w:val="af3"/>
        <w:jc w:val="center"/>
        <w:rPr>
          <w:sz w:val="24"/>
          <w:szCs w:val="24"/>
          <w:lang w:eastAsia="ar-SA"/>
        </w:rPr>
      </w:pPr>
      <w:r>
        <w:rPr>
          <w:i/>
          <w:iCs/>
          <w:sz w:val="24"/>
          <w:szCs w:val="24"/>
          <w:vertAlign w:val="superscript"/>
          <w:lang w:eastAsia="ar-SA"/>
        </w:rPr>
        <w:t>(место рождения)</w:t>
      </w:r>
    </w:p>
    <w:p w:rsidR="00A549FF" w:rsidRDefault="00A549FF" w:rsidP="00A549FF">
      <w:pPr>
        <w:pStyle w:val="af3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«__» ______________ 19__ года рождения, гражданин (ка) ________________________________,</w:t>
      </w:r>
    </w:p>
    <w:p w:rsidR="00A549FF" w:rsidRDefault="00A549FF" w:rsidP="00A549FF">
      <w:pPr>
        <w:pStyle w:val="af3"/>
        <w:rPr>
          <w:sz w:val="24"/>
          <w:szCs w:val="24"/>
          <w:lang w:eastAsia="ar-SA"/>
        </w:rPr>
      </w:pPr>
    </w:p>
    <w:p w:rsidR="00A549FF" w:rsidRDefault="00A549FF" w:rsidP="00A549FF">
      <w:pPr>
        <w:pStyle w:val="af3"/>
        <w:jc w:val="both"/>
        <w:rPr>
          <w:sz w:val="24"/>
          <w:szCs w:val="24"/>
          <w:vertAlign w:val="superscript"/>
          <w:lang w:eastAsia="ar-SA"/>
        </w:rPr>
      </w:pPr>
      <w:r>
        <w:rPr>
          <w:sz w:val="24"/>
          <w:szCs w:val="24"/>
          <w:lang w:eastAsia="ar-SA"/>
        </w:rPr>
        <w:t>паспорт серии ________ № ______________ код подразделения __________________________</w:t>
      </w:r>
    </w:p>
    <w:p w:rsidR="00A549FF" w:rsidRDefault="00A549FF" w:rsidP="00A549FF">
      <w:pPr>
        <w:pStyle w:val="af3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vertAlign w:val="superscript"/>
          <w:lang w:eastAsia="ar-SA"/>
        </w:rPr>
        <w:tab/>
      </w:r>
      <w:r>
        <w:rPr>
          <w:sz w:val="24"/>
          <w:szCs w:val="24"/>
          <w:vertAlign w:val="superscript"/>
          <w:lang w:eastAsia="ar-SA"/>
        </w:rPr>
        <w:tab/>
        <w:t xml:space="preserve">                                                                                      </w:t>
      </w:r>
      <w:r>
        <w:rPr>
          <w:i/>
          <w:iCs/>
          <w:sz w:val="24"/>
          <w:szCs w:val="24"/>
          <w:vertAlign w:val="superscript"/>
          <w:lang w:eastAsia="ar-SA"/>
        </w:rPr>
        <w:t>(для новых паспортов)</w:t>
      </w:r>
    </w:p>
    <w:p w:rsidR="00A549FF" w:rsidRDefault="00A549FF" w:rsidP="00A549FF">
      <w:pPr>
        <w:pStyle w:val="af3"/>
        <w:jc w:val="both"/>
        <w:rPr>
          <w:sz w:val="24"/>
          <w:szCs w:val="24"/>
          <w:vertAlign w:val="superscript"/>
          <w:lang w:eastAsia="ar-SA"/>
        </w:rPr>
      </w:pPr>
      <w:r>
        <w:rPr>
          <w:sz w:val="24"/>
          <w:szCs w:val="24"/>
          <w:lang w:eastAsia="ar-SA"/>
        </w:rPr>
        <w:t>выдан  «__» _____________ 20__ г. _____________________________________________________</w:t>
      </w:r>
    </w:p>
    <w:p w:rsidR="00A549FF" w:rsidRDefault="00A549FF" w:rsidP="00A549FF">
      <w:pPr>
        <w:pStyle w:val="af3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vertAlign w:val="superscript"/>
          <w:lang w:eastAsia="ar-SA"/>
        </w:rPr>
        <w:tab/>
        <w:t xml:space="preserve">                                                                           </w:t>
      </w:r>
      <w:r>
        <w:rPr>
          <w:i/>
          <w:iCs/>
          <w:sz w:val="24"/>
          <w:szCs w:val="24"/>
          <w:vertAlign w:val="superscript"/>
          <w:lang w:eastAsia="ar-SA"/>
        </w:rPr>
        <w:t xml:space="preserve">                                         (когда и кем выдан полностью)</w:t>
      </w:r>
    </w:p>
    <w:p w:rsidR="00A549FF" w:rsidRDefault="00A549FF" w:rsidP="00A549FF">
      <w:pPr>
        <w:pStyle w:val="af3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___________________________________________________________________________________,</w:t>
      </w:r>
    </w:p>
    <w:p w:rsidR="00A549FF" w:rsidRDefault="00A549FF" w:rsidP="00A549FF">
      <w:pPr>
        <w:pStyle w:val="af3"/>
        <w:jc w:val="both"/>
        <w:rPr>
          <w:sz w:val="24"/>
          <w:szCs w:val="24"/>
          <w:lang w:eastAsia="ar-SA"/>
        </w:rPr>
      </w:pPr>
    </w:p>
    <w:p w:rsidR="00A549FF" w:rsidRDefault="00A549FF" w:rsidP="00A549FF">
      <w:pPr>
        <w:pStyle w:val="af3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зарегистрированный (ая) по адресу: ____________________________________________________</w:t>
      </w:r>
    </w:p>
    <w:p w:rsidR="00A549FF" w:rsidRDefault="00A549FF" w:rsidP="00A549FF">
      <w:pPr>
        <w:pStyle w:val="af3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___________________________________________________________________________________</w:t>
      </w:r>
    </w:p>
    <w:p w:rsidR="00A549FF" w:rsidRDefault="00A549FF" w:rsidP="00A549FF">
      <w:pPr>
        <w:pStyle w:val="af3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проживающий (ая) по адресу: _________________________________________________________</w:t>
      </w:r>
    </w:p>
    <w:p w:rsidR="00A549FF" w:rsidRDefault="00A549FF" w:rsidP="00A549FF">
      <w:pPr>
        <w:pStyle w:val="af3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___________________________________________________________________________________</w:t>
      </w:r>
    </w:p>
    <w:p w:rsidR="00A549FF" w:rsidRDefault="00A549FF" w:rsidP="00A549FF">
      <w:pPr>
        <w:pStyle w:val="af3"/>
        <w:jc w:val="both"/>
        <w:rPr>
          <w:b/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тел.: ________________________ , </w:t>
      </w:r>
      <w:r>
        <w:rPr>
          <w:sz w:val="24"/>
          <w:szCs w:val="24"/>
          <w:lang w:val="en-US" w:eastAsia="ar-SA"/>
        </w:rPr>
        <w:t>e</w:t>
      </w:r>
      <w:r>
        <w:rPr>
          <w:sz w:val="24"/>
          <w:szCs w:val="24"/>
          <w:lang w:eastAsia="ar-SA"/>
        </w:rPr>
        <w:t>-</w:t>
      </w:r>
      <w:r>
        <w:rPr>
          <w:sz w:val="24"/>
          <w:szCs w:val="24"/>
          <w:lang w:val="en-US" w:eastAsia="ar-SA"/>
        </w:rPr>
        <w:t>mail</w:t>
      </w:r>
      <w:r>
        <w:rPr>
          <w:sz w:val="24"/>
          <w:szCs w:val="24"/>
          <w:lang w:eastAsia="ar-SA"/>
        </w:rPr>
        <w:t xml:space="preserve"> (адрес электронной почты): _______________________,</w:t>
      </w:r>
    </w:p>
    <w:p w:rsidR="00A549FF" w:rsidRDefault="00A549FF" w:rsidP="00A549FF">
      <w:pPr>
        <w:pStyle w:val="af3"/>
        <w:rPr>
          <w:b/>
          <w:sz w:val="24"/>
          <w:szCs w:val="24"/>
          <w:lang w:eastAsia="ar-SA"/>
        </w:rPr>
      </w:pPr>
    </w:p>
    <w:p w:rsidR="00A549FF" w:rsidRDefault="00A549FF" w:rsidP="00A549FF">
      <w:pPr>
        <w:tabs>
          <w:tab w:val="center" w:pos="4153"/>
          <w:tab w:val="right" w:pos="8306"/>
        </w:tabs>
        <w:jc w:val="both"/>
        <w:rPr>
          <w:b/>
          <w:vertAlign w:val="superscript"/>
          <w:lang w:eastAsia="ar-SA"/>
        </w:rPr>
      </w:pPr>
      <w:r>
        <w:rPr>
          <w:b/>
          <w:lang w:eastAsia="ar-SA"/>
        </w:rPr>
        <w:t>прошу внести следующие изменения в _____________________________________________</w:t>
      </w:r>
    </w:p>
    <w:p w:rsidR="00A549FF" w:rsidRDefault="00A549FF" w:rsidP="00A549FF">
      <w:pPr>
        <w:tabs>
          <w:tab w:val="center" w:pos="4153"/>
          <w:tab w:val="right" w:pos="8306"/>
        </w:tabs>
        <w:jc w:val="both"/>
        <w:rPr>
          <w:b/>
          <w:bCs/>
          <w:lang w:eastAsia="ar-SA"/>
        </w:rPr>
      </w:pPr>
      <w:r>
        <w:rPr>
          <w:b/>
          <w:vertAlign w:val="superscript"/>
          <w:lang w:eastAsia="ar-SA"/>
        </w:rPr>
        <w:t xml:space="preserve">                                                                                                                        </w:t>
      </w:r>
      <w:r>
        <w:rPr>
          <w:vertAlign w:val="superscript"/>
          <w:lang w:eastAsia="ar-SA"/>
        </w:rPr>
        <w:t>(постановление, распоряжение, решение)</w:t>
      </w:r>
    </w:p>
    <w:p w:rsidR="00A549FF" w:rsidRDefault="00A549FF" w:rsidP="00A549FF">
      <w:pPr>
        <w:tabs>
          <w:tab w:val="center" w:pos="4153"/>
          <w:tab w:val="right" w:pos="8306"/>
        </w:tabs>
        <w:jc w:val="both"/>
        <w:rPr>
          <w:lang w:eastAsia="ar-SA"/>
        </w:rPr>
      </w:pPr>
      <w:r>
        <w:rPr>
          <w:b/>
          <w:bCs/>
          <w:lang w:eastAsia="ar-SA"/>
        </w:rPr>
        <w:t xml:space="preserve">  от _________ №___</w:t>
      </w:r>
      <w:r>
        <w:rPr>
          <w:lang w:eastAsia="ar-SA"/>
        </w:rPr>
        <w:t xml:space="preserve">: </w:t>
      </w:r>
    </w:p>
    <w:p w:rsidR="00A549FF" w:rsidRDefault="00A549FF" w:rsidP="00A549FF">
      <w:pPr>
        <w:tabs>
          <w:tab w:val="center" w:pos="4153"/>
          <w:tab w:val="right" w:pos="8306"/>
        </w:tabs>
      </w:pPr>
      <w:r>
        <w:rPr>
          <w:lang w:eastAsia="ar-SA"/>
        </w:rPr>
        <w:t>________________________________________________________________________________</w:t>
      </w:r>
    </w:p>
    <w:p w:rsidR="00A549FF" w:rsidRDefault="00A549FF" w:rsidP="00A549FF">
      <w:pPr>
        <w:tabs>
          <w:tab w:val="center" w:pos="4153"/>
          <w:tab w:val="right" w:pos="8306"/>
        </w:tabs>
        <w:rPr>
          <w:iCs/>
        </w:rPr>
      </w:pPr>
      <w:r>
        <w:t>___________________________________________________________________________________</w:t>
      </w:r>
    </w:p>
    <w:tbl>
      <w:tblPr>
        <w:tblW w:w="0" w:type="auto"/>
        <w:tblInd w:w="20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96"/>
        <w:gridCol w:w="8939"/>
      </w:tblGrid>
      <w:tr w:rsidR="00A549FF" w:rsidTr="00955D48">
        <w:trPr>
          <w:trHeight w:val="283"/>
        </w:trPr>
        <w:tc>
          <w:tcPr>
            <w:tcW w:w="9235" w:type="dxa"/>
            <w:gridSpan w:val="2"/>
            <w:shd w:val="clear" w:color="auto" w:fill="auto"/>
          </w:tcPr>
          <w:p w:rsidR="00A549FF" w:rsidRDefault="00A549FF" w:rsidP="00955D48">
            <w:pPr>
              <w:spacing w:line="228" w:lineRule="auto"/>
              <w:ind w:left="113"/>
            </w:pPr>
            <w:r>
              <w:rPr>
                <w:iCs/>
              </w:rPr>
              <w:t>Результат предоставления услуги прошу выдать следующим способом:</w:t>
            </w:r>
          </w:p>
        </w:tc>
      </w:tr>
      <w:tr w:rsidR="00A549FF" w:rsidTr="00955D48">
        <w:trPr>
          <w:trHeight w:val="239"/>
        </w:trPr>
        <w:tc>
          <w:tcPr>
            <w:tcW w:w="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549FF" w:rsidRDefault="00A549FF" w:rsidP="00955D48">
            <w:pPr>
              <w:spacing w:line="228" w:lineRule="auto"/>
              <w:jc w:val="center"/>
            </w:pPr>
            <w:r>
              <w:rPr>
                <w:iCs/>
              </w:rPr>
              <w:t> </w:t>
            </w:r>
          </w:p>
        </w:tc>
        <w:tc>
          <w:tcPr>
            <w:tcW w:w="8939" w:type="dxa"/>
            <w:tcBorders>
              <w:left w:val="single" w:sz="4" w:space="0" w:color="000001"/>
            </w:tcBorders>
            <w:shd w:val="clear" w:color="auto" w:fill="auto"/>
            <w:vAlign w:val="bottom"/>
          </w:tcPr>
          <w:p w:rsidR="00A549FF" w:rsidRDefault="00A549FF" w:rsidP="00A549FF">
            <w:pPr>
              <w:spacing w:line="228" w:lineRule="auto"/>
              <w:ind w:left="113"/>
            </w:pPr>
            <w:r>
              <w:rPr>
                <w:iCs/>
              </w:rPr>
              <w:t>в Администрации Синегорского сельского поселения;</w:t>
            </w:r>
          </w:p>
        </w:tc>
      </w:tr>
      <w:tr w:rsidR="00A549FF" w:rsidTr="00955D48">
        <w:trPr>
          <w:trHeight w:val="77"/>
        </w:trPr>
        <w:tc>
          <w:tcPr>
            <w:tcW w:w="29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A549FF" w:rsidRDefault="00A549FF" w:rsidP="00955D48">
            <w:pPr>
              <w:spacing w:line="228" w:lineRule="auto"/>
              <w:jc w:val="center"/>
            </w:pPr>
            <w:r>
              <w:rPr>
                <w:iCs/>
              </w:rPr>
              <w:t> </w:t>
            </w:r>
          </w:p>
        </w:tc>
        <w:tc>
          <w:tcPr>
            <w:tcW w:w="8939" w:type="dxa"/>
            <w:shd w:val="clear" w:color="auto" w:fill="auto"/>
            <w:vAlign w:val="bottom"/>
          </w:tcPr>
          <w:p w:rsidR="00A549FF" w:rsidRDefault="00A549FF" w:rsidP="00955D48">
            <w:pPr>
              <w:spacing w:line="228" w:lineRule="auto"/>
              <w:ind w:left="113"/>
            </w:pPr>
            <w:r>
              <w:rPr>
                <w:iCs/>
              </w:rPr>
              <w:t> </w:t>
            </w:r>
          </w:p>
        </w:tc>
      </w:tr>
      <w:tr w:rsidR="00A549FF" w:rsidTr="00955D48">
        <w:trPr>
          <w:trHeight w:val="283"/>
        </w:trPr>
        <w:tc>
          <w:tcPr>
            <w:tcW w:w="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549FF" w:rsidRDefault="00A549FF" w:rsidP="00955D48">
            <w:pPr>
              <w:spacing w:line="228" w:lineRule="auto"/>
              <w:jc w:val="center"/>
            </w:pPr>
            <w:r>
              <w:rPr>
                <w:iCs/>
              </w:rPr>
              <w:t> </w:t>
            </w:r>
          </w:p>
        </w:tc>
        <w:tc>
          <w:tcPr>
            <w:tcW w:w="8939" w:type="dxa"/>
            <w:tcBorders>
              <w:left w:val="single" w:sz="4" w:space="0" w:color="000001"/>
            </w:tcBorders>
            <w:shd w:val="clear" w:color="auto" w:fill="auto"/>
            <w:vAlign w:val="bottom"/>
          </w:tcPr>
          <w:p w:rsidR="00A549FF" w:rsidRDefault="00A549FF" w:rsidP="00955D48">
            <w:pPr>
              <w:spacing w:line="228" w:lineRule="auto"/>
              <w:ind w:left="113"/>
            </w:pPr>
            <w:r>
              <w:rPr>
                <w:iCs/>
              </w:rPr>
              <w:t>в МФЦ;</w:t>
            </w:r>
          </w:p>
        </w:tc>
      </w:tr>
      <w:tr w:rsidR="00A549FF" w:rsidTr="00955D48">
        <w:trPr>
          <w:trHeight w:val="77"/>
        </w:trPr>
        <w:tc>
          <w:tcPr>
            <w:tcW w:w="29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A549FF" w:rsidRDefault="00A549FF" w:rsidP="00955D48">
            <w:pPr>
              <w:spacing w:line="228" w:lineRule="auto"/>
              <w:jc w:val="center"/>
            </w:pPr>
            <w:r>
              <w:rPr>
                <w:iCs/>
              </w:rPr>
              <w:t> </w:t>
            </w:r>
          </w:p>
        </w:tc>
        <w:tc>
          <w:tcPr>
            <w:tcW w:w="8939" w:type="dxa"/>
            <w:shd w:val="clear" w:color="auto" w:fill="auto"/>
            <w:vAlign w:val="bottom"/>
          </w:tcPr>
          <w:p w:rsidR="00A549FF" w:rsidRDefault="00A549FF" w:rsidP="00955D48">
            <w:pPr>
              <w:spacing w:line="228" w:lineRule="auto"/>
              <w:ind w:left="113"/>
            </w:pPr>
            <w:r>
              <w:rPr>
                <w:iCs/>
              </w:rPr>
              <w:t> </w:t>
            </w:r>
          </w:p>
        </w:tc>
      </w:tr>
      <w:tr w:rsidR="00A549FF" w:rsidTr="00955D48">
        <w:trPr>
          <w:trHeight w:val="283"/>
        </w:trPr>
        <w:tc>
          <w:tcPr>
            <w:tcW w:w="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549FF" w:rsidRDefault="00A549FF" w:rsidP="00955D48">
            <w:pPr>
              <w:spacing w:line="228" w:lineRule="auto"/>
              <w:jc w:val="center"/>
            </w:pPr>
            <w:r>
              <w:rPr>
                <w:iCs/>
              </w:rPr>
              <w:t> </w:t>
            </w:r>
          </w:p>
        </w:tc>
        <w:tc>
          <w:tcPr>
            <w:tcW w:w="8939" w:type="dxa"/>
            <w:tcBorders>
              <w:left w:val="single" w:sz="4" w:space="0" w:color="000001"/>
            </w:tcBorders>
            <w:shd w:val="clear" w:color="auto" w:fill="auto"/>
            <w:vAlign w:val="bottom"/>
          </w:tcPr>
          <w:p w:rsidR="00A549FF" w:rsidRDefault="00A549FF" w:rsidP="00955D48">
            <w:pPr>
              <w:spacing w:line="228" w:lineRule="auto"/>
              <w:ind w:left="113"/>
            </w:pPr>
            <w:r>
              <w:t>по  почте;</w:t>
            </w:r>
          </w:p>
        </w:tc>
      </w:tr>
      <w:tr w:rsidR="00A549FF" w:rsidTr="00955D48">
        <w:trPr>
          <w:trHeight w:val="77"/>
        </w:trPr>
        <w:tc>
          <w:tcPr>
            <w:tcW w:w="29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A549FF" w:rsidRDefault="00A549FF" w:rsidP="00955D48">
            <w:pPr>
              <w:spacing w:line="228" w:lineRule="auto"/>
              <w:jc w:val="center"/>
            </w:pPr>
            <w:r>
              <w:rPr>
                <w:iCs/>
              </w:rPr>
              <w:t> </w:t>
            </w:r>
          </w:p>
        </w:tc>
        <w:tc>
          <w:tcPr>
            <w:tcW w:w="8939" w:type="dxa"/>
            <w:shd w:val="clear" w:color="auto" w:fill="auto"/>
            <w:vAlign w:val="bottom"/>
          </w:tcPr>
          <w:p w:rsidR="00A549FF" w:rsidRDefault="00A549FF" w:rsidP="00955D48">
            <w:pPr>
              <w:spacing w:line="228" w:lineRule="auto"/>
              <w:ind w:left="113"/>
            </w:pPr>
            <w:r>
              <w:rPr>
                <w:iCs/>
              </w:rPr>
              <w:t> </w:t>
            </w:r>
          </w:p>
        </w:tc>
      </w:tr>
      <w:tr w:rsidR="00A549FF" w:rsidTr="00955D48">
        <w:trPr>
          <w:trHeight w:val="283"/>
        </w:trPr>
        <w:tc>
          <w:tcPr>
            <w:tcW w:w="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549FF" w:rsidRDefault="00A549FF" w:rsidP="00955D48">
            <w:pPr>
              <w:spacing w:line="228" w:lineRule="auto"/>
              <w:jc w:val="center"/>
            </w:pPr>
            <w:r>
              <w:rPr>
                <w:iCs/>
              </w:rPr>
              <w:t> </w:t>
            </w:r>
          </w:p>
        </w:tc>
        <w:tc>
          <w:tcPr>
            <w:tcW w:w="8939" w:type="dxa"/>
            <w:tcBorders>
              <w:left w:val="single" w:sz="4" w:space="0" w:color="000001"/>
            </w:tcBorders>
            <w:shd w:val="clear" w:color="auto" w:fill="auto"/>
            <w:vAlign w:val="bottom"/>
          </w:tcPr>
          <w:p w:rsidR="00A549FF" w:rsidRDefault="00A549FF" w:rsidP="00955D48">
            <w:pPr>
              <w:spacing w:line="228" w:lineRule="auto"/>
              <w:ind w:left="113"/>
            </w:pPr>
            <w:r>
              <w:t>___________________________________________________________________</w:t>
            </w:r>
          </w:p>
        </w:tc>
      </w:tr>
    </w:tbl>
    <w:p w:rsidR="00A549FF" w:rsidRDefault="00A549FF" w:rsidP="00A549FF">
      <w:pPr>
        <w:pStyle w:val="af3"/>
        <w:spacing w:line="228" w:lineRule="auto"/>
        <w:jc w:val="both"/>
        <w:rPr>
          <w:sz w:val="24"/>
          <w:szCs w:val="24"/>
          <w:lang w:eastAsia="ar-SA"/>
        </w:rPr>
      </w:pPr>
    </w:p>
    <w:p w:rsidR="00A549FF" w:rsidRDefault="00A549FF" w:rsidP="00A549FF">
      <w:pPr>
        <w:pStyle w:val="af3"/>
        <w:spacing w:line="228" w:lineRule="auto"/>
        <w:jc w:val="both"/>
        <w:rPr>
          <w:sz w:val="24"/>
          <w:szCs w:val="24"/>
          <w:vertAlign w:val="superscript"/>
          <w:lang w:eastAsia="ar-SA"/>
        </w:rPr>
      </w:pPr>
      <w:r>
        <w:rPr>
          <w:sz w:val="24"/>
          <w:szCs w:val="24"/>
          <w:lang w:eastAsia="ar-SA"/>
        </w:rPr>
        <w:t>Подпись заявителя __________________ / ___________________________________________ /</w:t>
      </w:r>
    </w:p>
    <w:p w:rsidR="00A549FF" w:rsidRDefault="00A549FF" w:rsidP="00A549FF">
      <w:pPr>
        <w:pStyle w:val="af3"/>
        <w:spacing w:line="228" w:lineRule="auto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vertAlign w:val="superscript"/>
          <w:lang w:eastAsia="ar-SA"/>
        </w:rPr>
        <w:t xml:space="preserve">   </w:t>
      </w:r>
      <w:r>
        <w:rPr>
          <w:iCs/>
          <w:sz w:val="24"/>
          <w:szCs w:val="24"/>
          <w:vertAlign w:val="superscript"/>
          <w:lang w:eastAsia="ar-SA"/>
        </w:rPr>
        <w:t xml:space="preserve">  (доверенного лица)                                                                                                                                (расшифровка подписи)</w:t>
      </w:r>
    </w:p>
    <w:p w:rsidR="00A549FF" w:rsidRDefault="00A549FF" w:rsidP="00A549FF">
      <w:pPr>
        <w:pStyle w:val="af3"/>
        <w:spacing w:line="228" w:lineRule="auto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(Для доверенного лица) по доверенности от «__» ____________ 20__ г.,</w:t>
      </w:r>
    </w:p>
    <w:p w:rsidR="00A549FF" w:rsidRDefault="00A549FF" w:rsidP="00A549FF">
      <w:pPr>
        <w:pStyle w:val="af3"/>
        <w:spacing w:line="228" w:lineRule="auto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удостоверенной __________________________________________________________________,</w:t>
      </w:r>
    </w:p>
    <w:p w:rsidR="00A549FF" w:rsidRDefault="00A549FF" w:rsidP="00A549FF">
      <w:pPr>
        <w:pStyle w:val="af3"/>
        <w:spacing w:line="228" w:lineRule="auto"/>
        <w:jc w:val="both"/>
        <w:rPr>
          <w:sz w:val="24"/>
          <w:szCs w:val="24"/>
        </w:rPr>
      </w:pPr>
      <w:r>
        <w:rPr>
          <w:sz w:val="24"/>
          <w:szCs w:val="24"/>
          <w:lang w:eastAsia="ar-SA"/>
        </w:rPr>
        <w:t>реестр № ______________</w:t>
      </w:r>
    </w:p>
    <w:p w:rsidR="00A549FF" w:rsidRDefault="00A549FF" w:rsidP="00A549FF">
      <w:pPr>
        <w:pStyle w:val="af3"/>
        <w:spacing w:line="228" w:lineRule="auto"/>
        <w:jc w:val="both"/>
        <w:rPr>
          <w:sz w:val="24"/>
          <w:szCs w:val="24"/>
        </w:rPr>
      </w:pPr>
    </w:p>
    <w:p w:rsidR="00A549FF" w:rsidRDefault="00A549FF" w:rsidP="00A549FF">
      <w:pPr>
        <w:pStyle w:val="af3"/>
        <w:spacing w:line="228" w:lineRule="auto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«__» ______________ 20__ г.</w:t>
      </w:r>
    </w:p>
    <w:p w:rsidR="00A549FF" w:rsidRDefault="00A549FF" w:rsidP="00A549FF">
      <w:pPr>
        <w:pStyle w:val="af3"/>
        <w:spacing w:line="228" w:lineRule="auto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Подпись сотрудника,</w:t>
      </w:r>
    </w:p>
    <w:p w:rsidR="00A549FF" w:rsidRDefault="00A549FF" w:rsidP="00A549FF">
      <w:pPr>
        <w:pStyle w:val="af3"/>
        <w:spacing w:line="228" w:lineRule="auto"/>
        <w:jc w:val="both"/>
        <w:rPr>
          <w:sz w:val="24"/>
          <w:szCs w:val="24"/>
          <w:vertAlign w:val="superscript"/>
          <w:lang w:eastAsia="ar-SA"/>
        </w:rPr>
      </w:pPr>
      <w:r>
        <w:rPr>
          <w:sz w:val="24"/>
          <w:szCs w:val="24"/>
          <w:lang w:eastAsia="ar-SA"/>
        </w:rPr>
        <w:t xml:space="preserve">принявшего заявление _______________ / __________________________________________/ </w:t>
      </w:r>
    </w:p>
    <w:p w:rsidR="00A91813" w:rsidRPr="00784E72" w:rsidRDefault="00A549FF" w:rsidP="00784E72">
      <w:pPr>
        <w:pStyle w:val="af3"/>
        <w:spacing w:line="228" w:lineRule="auto"/>
        <w:jc w:val="both"/>
        <w:rPr>
          <w:b/>
          <w:sz w:val="24"/>
          <w:szCs w:val="24"/>
        </w:rPr>
      </w:pPr>
      <w:r>
        <w:rPr>
          <w:sz w:val="24"/>
          <w:szCs w:val="24"/>
          <w:vertAlign w:val="superscript"/>
          <w:lang w:eastAsia="ar-SA"/>
        </w:rPr>
        <w:t xml:space="preserve">   </w:t>
      </w:r>
      <w:r>
        <w:rPr>
          <w:iCs/>
          <w:sz w:val="24"/>
          <w:szCs w:val="24"/>
          <w:vertAlign w:val="superscript"/>
          <w:lang w:eastAsia="ar-SA"/>
        </w:rPr>
        <w:t xml:space="preserve">                                                                                                                                                    (расшифровка подписи)</w:t>
      </w:r>
    </w:p>
    <w:p w:rsidR="009A0E41" w:rsidRDefault="009A0E41" w:rsidP="009A0E41">
      <w:pPr>
        <w:jc w:val="center"/>
        <w:rPr>
          <w:b/>
        </w:rPr>
      </w:pPr>
      <w:r w:rsidRPr="00876FF8">
        <w:rPr>
          <w:b/>
        </w:rPr>
        <w:lastRenderedPageBreak/>
        <w:t>Образец заявления</w:t>
      </w:r>
      <w:r>
        <w:rPr>
          <w:b/>
        </w:rPr>
        <w:t xml:space="preserve"> об исправлении технической ошибки в правоустанавливающих документах о предоставлении земельного участка</w:t>
      </w:r>
    </w:p>
    <w:p w:rsidR="009A0E41" w:rsidRPr="005C4F58" w:rsidRDefault="009A0E41" w:rsidP="009A0E41">
      <w:pPr>
        <w:jc w:val="center"/>
        <w:rPr>
          <w:b/>
          <w:sz w:val="22"/>
          <w:szCs w:val="22"/>
        </w:rPr>
      </w:pPr>
      <w:r w:rsidRPr="005C4F58">
        <w:rPr>
          <w:b/>
          <w:sz w:val="22"/>
          <w:szCs w:val="22"/>
        </w:rPr>
        <w:t xml:space="preserve"> (для юридического лица)</w:t>
      </w:r>
    </w:p>
    <w:p w:rsidR="009A0E41" w:rsidRDefault="009A0E41" w:rsidP="009A0E41">
      <w:pPr>
        <w:jc w:val="center"/>
        <w:rPr>
          <w:b/>
          <w:sz w:val="22"/>
          <w:szCs w:val="22"/>
        </w:rPr>
      </w:pPr>
    </w:p>
    <w:p w:rsidR="009A0E41" w:rsidRDefault="009A0E41" w:rsidP="009A0E41">
      <w:pPr>
        <w:pStyle w:val="af3"/>
        <w:jc w:val="right"/>
        <w:rPr>
          <w:bCs/>
          <w:sz w:val="22"/>
          <w:szCs w:val="22"/>
          <w:lang w:eastAsia="ar-SA"/>
        </w:rPr>
      </w:pPr>
    </w:p>
    <w:p w:rsidR="009A0E41" w:rsidRDefault="009A0E41" w:rsidP="009A0E41">
      <w:pPr>
        <w:pStyle w:val="af3"/>
        <w:jc w:val="right"/>
        <w:rPr>
          <w:bCs/>
          <w:sz w:val="22"/>
          <w:szCs w:val="22"/>
          <w:lang w:eastAsia="ar-SA"/>
        </w:rPr>
      </w:pPr>
      <w:r>
        <w:rPr>
          <w:bCs/>
          <w:sz w:val="24"/>
          <w:szCs w:val="24"/>
          <w:lang w:eastAsia="ar-SA"/>
        </w:rPr>
        <w:t xml:space="preserve">     </w:t>
      </w:r>
      <w:r>
        <w:rPr>
          <w:bCs/>
          <w:sz w:val="22"/>
          <w:szCs w:val="22"/>
          <w:lang w:eastAsia="ar-SA"/>
        </w:rPr>
        <w:t>Главе Администрации Синегорского сельского поселения</w:t>
      </w:r>
    </w:p>
    <w:p w:rsidR="009A0E41" w:rsidRDefault="009A0E41" w:rsidP="009A0E41">
      <w:pPr>
        <w:autoSpaceDE w:val="0"/>
        <w:rPr>
          <w:sz w:val="22"/>
          <w:szCs w:val="22"/>
          <w:vertAlign w:val="superscript"/>
        </w:rPr>
      </w:pPr>
      <w:r>
        <w:rPr>
          <w:bCs/>
          <w:sz w:val="22"/>
          <w:szCs w:val="22"/>
          <w:lang w:eastAsia="ar-SA"/>
        </w:rPr>
        <w:t xml:space="preserve">                                                                                             </w:t>
      </w:r>
      <w:r>
        <w:rPr>
          <w:sz w:val="22"/>
          <w:szCs w:val="22"/>
        </w:rPr>
        <w:t>______________________________________</w:t>
      </w:r>
    </w:p>
    <w:p w:rsidR="009A0E41" w:rsidRDefault="009A0E41" w:rsidP="009A0E41">
      <w:pPr>
        <w:pStyle w:val="af3"/>
        <w:rPr>
          <w:b/>
          <w:bCs/>
          <w:sz w:val="22"/>
          <w:szCs w:val="22"/>
          <w:lang w:eastAsia="ar-SA"/>
        </w:rPr>
      </w:pPr>
      <w:r>
        <w:rPr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i/>
          <w:iCs/>
          <w:sz w:val="22"/>
          <w:szCs w:val="22"/>
          <w:vertAlign w:val="superscript"/>
        </w:rPr>
        <w:t xml:space="preserve">                                    </w:t>
      </w:r>
      <w:r>
        <w:rPr>
          <w:i/>
          <w:iCs/>
          <w:sz w:val="24"/>
          <w:szCs w:val="24"/>
          <w:vertAlign w:val="superscript"/>
        </w:rPr>
        <w:t xml:space="preserve">   Ф.И.О. председателя</w:t>
      </w:r>
      <w:r>
        <w:rPr>
          <w:bCs/>
          <w:sz w:val="24"/>
          <w:szCs w:val="24"/>
          <w:lang w:eastAsia="ar-SA"/>
        </w:rPr>
        <w:t xml:space="preserve">    </w:t>
      </w:r>
      <w:r>
        <w:rPr>
          <w:bCs/>
          <w:sz w:val="22"/>
          <w:szCs w:val="22"/>
          <w:lang w:eastAsia="ar-SA"/>
        </w:rPr>
        <w:t xml:space="preserve">            </w:t>
      </w:r>
    </w:p>
    <w:p w:rsidR="009A0E41" w:rsidRPr="00AA2C1B" w:rsidRDefault="009A0E41" w:rsidP="009A0E41">
      <w:pPr>
        <w:pStyle w:val="af3"/>
        <w:ind w:left="5040"/>
        <w:rPr>
          <w:b/>
          <w:bCs/>
          <w:sz w:val="24"/>
          <w:szCs w:val="24"/>
          <w:lang w:eastAsia="ar-SA"/>
        </w:rPr>
      </w:pPr>
    </w:p>
    <w:p w:rsidR="009A0E41" w:rsidRDefault="009A0E41" w:rsidP="009A0E41">
      <w:pPr>
        <w:pStyle w:val="af3"/>
        <w:jc w:val="center"/>
        <w:rPr>
          <w:b/>
          <w:bCs/>
          <w:sz w:val="24"/>
          <w:szCs w:val="24"/>
          <w:lang w:eastAsia="ar-SA"/>
        </w:rPr>
      </w:pPr>
    </w:p>
    <w:p w:rsidR="00A549FF" w:rsidRDefault="00A549FF" w:rsidP="00A549FF">
      <w:pPr>
        <w:pStyle w:val="af3"/>
        <w:jc w:val="center"/>
        <w:rPr>
          <w:lang w:eastAsia="ar-SA"/>
        </w:rPr>
      </w:pPr>
      <w:r>
        <w:rPr>
          <w:b/>
          <w:bCs/>
          <w:sz w:val="24"/>
          <w:szCs w:val="24"/>
          <w:lang w:eastAsia="ar-SA"/>
        </w:rPr>
        <w:t>ЗАЯВЛЕНИЕ</w:t>
      </w:r>
    </w:p>
    <w:p w:rsidR="00A549FF" w:rsidRDefault="00A549FF" w:rsidP="00A549FF">
      <w:pPr>
        <w:widowControl/>
        <w:numPr>
          <w:ilvl w:val="0"/>
          <w:numId w:val="3"/>
        </w:numPr>
        <w:rPr>
          <w:vertAlign w:val="superscript"/>
          <w:lang w:eastAsia="ar-SA"/>
        </w:rPr>
      </w:pPr>
      <w:r>
        <w:rPr>
          <w:lang w:eastAsia="ar-SA"/>
        </w:rPr>
        <w:t>______________________________________________________________________________________________________________________________________________________________________</w:t>
      </w:r>
    </w:p>
    <w:p w:rsidR="00A549FF" w:rsidRDefault="00A549FF" w:rsidP="00A549FF">
      <w:pPr>
        <w:widowControl/>
        <w:numPr>
          <w:ilvl w:val="0"/>
          <w:numId w:val="3"/>
        </w:numPr>
      </w:pPr>
      <w:r>
        <w:rPr>
          <w:vertAlign w:val="superscript"/>
          <w:lang w:eastAsia="ar-SA"/>
        </w:rPr>
        <w:t xml:space="preserve">                             </w:t>
      </w:r>
      <w:r>
        <w:rPr>
          <w:i/>
          <w:iCs/>
          <w:vertAlign w:val="superscript"/>
          <w:lang w:eastAsia="ar-SA"/>
        </w:rPr>
        <w:t xml:space="preserve">                                                                                            (полное наименование юр. лица)</w:t>
      </w:r>
    </w:p>
    <w:p w:rsidR="00A549FF" w:rsidRDefault="00A549FF" w:rsidP="00A549FF">
      <w:pPr>
        <w:widowControl/>
        <w:numPr>
          <w:ilvl w:val="0"/>
          <w:numId w:val="3"/>
        </w:numPr>
      </w:pPr>
    </w:p>
    <w:p w:rsidR="00A549FF" w:rsidRDefault="00A549FF" w:rsidP="00A549FF">
      <w:pPr>
        <w:widowControl/>
        <w:numPr>
          <w:ilvl w:val="0"/>
          <w:numId w:val="3"/>
        </w:numPr>
        <w:jc w:val="both"/>
      </w:pPr>
      <w:r>
        <w:t>внесено в Единый государственный реестр юридических лиц ___________ г. за основным государственным регистрационным номером _______________________, в лице ______________________________________, действующего на основании ___________________________________________________________________,юридический адрес: ___________________________________________________________________________________</w:t>
      </w:r>
    </w:p>
    <w:p w:rsidR="00A549FF" w:rsidRDefault="00A549FF" w:rsidP="00A549FF">
      <w:pPr>
        <w:pStyle w:val="af3"/>
        <w:numPr>
          <w:ilvl w:val="0"/>
          <w:numId w:val="3"/>
        </w:numPr>
        <w:tabs>
          <w:tab w:val="clear" w:pos="4536"/>
          <w:tab w:val="clear" w:pos="9072"/>
          <w:tab w:val="center" w:pos="4153"/>
          <w:tab w:val="right" w:pos="8306"/>
        </w:tabs>
        <w:suppressAutoHyphens/>
        <w:rPr>
          <w:sz w:val="24"/>
          <w:szCs w:val="24"/>
          <w:lang w:eastAsia="ar-SA"/>
        </w:rPr>
      </w:pPr>
      <w:r>
        <w:rPr>
          <w:sz w:val="24"/>
          <w:szCs w:val="24"/>
        </w:rPr>
        <w:t>__________________________________________________________________________________</w:t>
      </w:r>
      <w:r>
        <w:rPr>
          <w:sz w:val="24"/>
          <w:szCs w:val="24"/>
          <w:lang w:eastAsia="ar-SA"/>
        </w:rPr>
        <w:t>_</w:t>
      </w:r>
    </w:p>
    <w:p w:rsidR="00A549FF" w:rsidRDefault="00A549FF" w:rsidP="00A549FF">
      <w:pPr>
        <w:pStyle w:val="af3"/>
        <w:numPr>
          <w:ilvl w:val="0"/>
          <w:numId w:val="3"/>
        </w:numPr>
        <w:tabs>
          <w:tab w:val="clear" w:pos="4536"/>
          <w:tab w:val="clear" w:pos="9072"/>
          <w:tab w:val="center" w:pos="4153"/>
          <w:tab w:val="right" w:pos="8306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  <w:lang w:eastAsia="ar-SA"/>
        </w:rPr>
        <w:t xml:space="preserve">тел.: ________________________ , </w:t>
      </w:r>
      <w:r>
        <w:rPr>
          <w:sz w:val="24"/>
          <w:szCs w:val="24"/>
          <w:lang w:val="en-US" w:eastAsia="ar-SA"/>
        </w:rPr>
        <w:t>e</w:t>
      </w:r>
      <w:r>
        <w:rPr>
          <w:sz w:val="24"/>
          <w:szCs w:val="24"/>
          <w:lang w:eastAsia="ar-SA"/>
        </w:rPr>
        <w:t>-</w:t>
      </w:r>
      <w:r>
        <w:rPr>
          <w:sz w:val="24"/>
          <w:szCs w:val="24"/>
          <w:lang w:val="en-US" w:eastAsia="ar-SA"/>
        </w:rPr>
        <w:t>mail</w:t>
      </w:r>
      <w:r>
        <w:rPr>
          <w:sz w:val="24"/>
          <w:szCs w:val="24"/>
          <w:lang w:eastAsia="ar-SA"/>
        </w:rPr>
        <w:t xml:space="preserve"> (адрес электронной почты): _______________________,</w:t>
      </w:r>
    </w:p>
    <w:p w:rsidR="00A549FF" w:rsidRDefault="00A549FF" w:rsidP="00A549FF">
      <w:pPr>
        <w:pStyle w:val="af3"/>
        <w:jc w:val="right"/>
        <w:rPr>
          <w:sz w:val="24"/>
          <w:szCs w:val="24"/>
        </w:rPr>
      </w:pPr>
    </w:p>
    <w:p w:rsidR="00A549FF" w:rsidRDefault="00A549FF" w:rsidP="00A549FF">
      <w:pPr>
        <w:pStyle w:val="af3"/>
        <w:jc w:val="right"/>
      </w:pPr>
    </w:p>
    <w:p w:rsidR="00A549FF" w:rsidRDefault="00A549FF" w:rsidP="00A549FF">
      <w:pPr>
        <w:tabs>
          <w:tab w:val="center" w:pos="4153"/>
          <w:tab w:val="right" w:pos="8306"/>
        </w:tabs>
        <w:jc w:val="both"/>
        <w:rPr>
          <w:b/>
          <w:vertAlign w:val="superscript"/>
          <w:lang w:eastAsia="ar-SA"/>
        </w:rPr>
      </w:pPr>
      <w:r>
        <w:rPr>
          <w:b/>
          <w:lang w:eastAsia="ar-SA"/>
        </w:rPr>
        <w:t>прошу внести следующие изменения в _____________________________________________</w:t>
      </w:r>
    </w:p>
    <w:p w:rsidR="00A549FF" w:rsidRDefault="00A549FF" w:rsidP="00A549FF">
      <w:pPr>
        <w:tabs>
          <w:tab w:val="center" w:pos="4153"/>
          <w:tab w:val="right" w:pos="8306"/>
        </w:tabs>
        <w:jc w:val="both"/>
        <w:rPr>
          <w:b/>
          <w:bCs/>
          <w:lang w:eastAsia="ar-SA"/>
        </w:rPr>
      </w:pPr>
      <w:r>
        <w:rPr>
          <w:b/>
          <w:vertAlign w:val="superscript"/>
          <w:lang w:eastAsia="ar-SA"/>
        </w:rPr>
        <w:t xml:space="preserve">                                                                                                                        </w:t>
      </w:r>
      <w:r>
        <w:rPr>
          <w:vertAlign w:val="superscript"/>
          <w:lang w:eastAsia="ar-SA"/>
        </w:rPr>
        <w:t>(постановление, распоряжение, решение)</w:t>
      </w:r>
    </w:p>
    <w:p w:rsidR="00A549FF" w:rsidRDefault="00A549FF" w:rsidP="00A549FF">
      <w:pPr>
        <w:tabs>
          <w:tab w:val="center" w:pos="4153"/>
          <w:tab w:val="right" w:pos="8306"/>
        </w:tabs>
        <w:jc w:val="both"/>
        <w:rPr>
          <w:lang w:eastAsia="ar-SA"/>
        </w:rPr>
      </w:pPr>
      <w:r>
        <w:rPr>
          <w:b/>
          <w:bCs/>
          <w:lang w:eastAsia="ar-SA"/>
        </w:rPr>
        <w:t xml:space="preserve">  от ___ №___</w:t>
      </w:r>
      <w:r>
        <w:rPr>
          <w:lang w:eastAsia="ar-SA"/>
        </w:rPr>
        <w:t xml:space="preserve">: </w:t>
      </w:r>
    </w:p>
    <w:p w:rsidR="00A549FF" w:rsidRDefault="00A549FF" w:rsidP="00A549FF">
      <w:pPr>
        <w:tabs>
          <w:tab w:val="center" w:pos="4153"/>
          <w:tab w:val="right" w:pos="8306"/>
        </w:tabs>
      </w:pPr>
      <w:r>
        <w:rPr>
          <w:lang w:eastAsia="ar-SA"/>
        </w:rPr>
        <w:t>___________________________________________________________________________________</w:t>
      </w:r>
    </w:p>
    <w:p w:rsidR="00A549FF" w:rsidRDefault="00A549FF" w:rsidP="00A549FF">
      <w:pPr>
        <w:tabs>
          <w:tab w:val="center" w:pos="4153"/>
          <w:tab w:val="right" w:pos="8306"/>
        </w:tabs>
        <w:rPr>
          <w:iCs/>
        </w:rPr>
      </w:pPr>
      <w:r>
        <w:t>___________________________________________________________________________________</w:t>
      </w:r>
    </w:p>
    <w:tbl>
      <w:tblPr>
        <w:tblW w:w="0" w:type="auto"/>
        <w:tblInd w:w="20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96"/>
        <w:gridCol w:w="8939"/>
      </w:tblGrid>
      <w:tr w:rsidR="00A549FF" w:rsidTr="00955D48">
        <w:trPr>
          <w:trHeight w:val="283"/>
        </w:trPr>
        <w:tc>
          <w:tcPr>
            <w:tcW w:w="9235" w:type="dxa"/>
            <w:gridSpan w:val="2"/>
            <w:shd w:val="clear" w:color="auto" w:fill="auto"/>
          </w:tcPr>
          <w:p w:rsidR="00A549FF" w:rsidRDefault="00A549FF" w:rsidP="00955D48">
            <w:pPr>
              <w:snapToGrid w:val="0"/>
              <w:spacing w:line="228" w:lineRule="auto"/>
              <w:ind w:left="113"/>
              <w:rPr>
                <w:iCs/>
              </w:rPr>
            </w:pPr>
          </w:p>
          <w:p w:rsidR="00A549FF" w:rsidRDefault="00A549FF" w:rsidP="00955D48">
            <w:pPr>
              <w:spacing w:line="228" w:lineRule="auto"/>
              <w:ind w:left="113"/>
            </w:pPr>
            <w:r>
              <w:rPr>
                <w:iCs/>
              </w:rPr>
              <w:t>Результат предоставления услуги прошу выдать следующим способом:</w:t>
            </w:r>
          </w:p>
        </w:tc>
      </w:tr>
      <w:tr w:rsidR="00A549FF" w:rsidTr="00955D48">
        <w:trPr>
          <w:trHeight w:val="239"/>
        </w:trPr>
        <w:tc>
          <w:tcPr>
            <w:tcW w:w="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549FF" w:rsidRDefault="00A549FF" w:rsidP="00955D48">
            <w:pPr>
              <w:spacing w:line="228" w:lineRule="auto"/>
              <w:jc w:val="center"/>
            </w:pPr>
            <w:r>
              <w:rPr>
                <w:iCs/>
              </w:rPr>
              <w:t> </w:t>
            </w:r>
          </w:p>
        </w:tc>
        <w:tc>
          <w:tcPr>
            <w:tcW w:w="8939" w:type="dxa"/>
            <w:tcBorders>
              <w:left w:val="single" w:sz="4" w:space="0" w:color="000001"/>
            </w:tcBorders>
            <w:shd w:val="clear" w:color="auto" w:fill="auto"/>
            <w:vAlign w:val="bottom"/>
          </w:tcPr>
          <w:p w:rsidR="00A549FF" w:rsidRDefault="00A549FF" w:rsidP="00A549FF">
            <w:pPr>
              <w:spacing w:line="228" w:lineRule="auto"/>
              <w:ind w:left="113"/>
            </w:pPr>
            <w:r>
              <w:rPr>
                <w:iCs/>
              </w:rPr>
              <w:t>в  Администрации Синегорского сельского поселения;</w:t>
            </w:r>
          </w:p>
        </w:tc>
      </w:tr>
      <w:tr w:rsidR="00A549FF" w:rsidTr="00955D48">
        <w:trPr>
          <w:trHeight w:val="77"/>
        </w:trPr>
        <w:tc>
          <w:tcPr>
            <w:tcW w:w="29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A549FF" w:rsidRDefault="00A549FF" w:rsidP="00955D48">
            <w:pPr>
              <w:spacing w:line="228" w:lineRule="auto"/>
              <w:jc w:val="center"/>
            </w:pPr>
            <w:r>
              <w:rPr>
                <w:iCs/>
              </w:rPr>
              <w:t> </w:t>
            </w:r>
          </w:p>
        </w:tc>
        <w:tc>
          <w:tcPr>
            <w:tcW w:w="8939" w:type="dxa"/>
            <w:shd w:val="clear" w:color="auto" w:fill="auto"/>
            <w:vAlign w:val="bottom"/>
          </w:tcPr>
          <w:p w:rsidR="00A549FF" w:rsidRDefault="00A549FF" w:rsidP="00955D48">
            <w:pPr>
              <w:spacing w:line="228" w:lineRule="auto"/>
              <w:ind w:left="113"/>
            </w:pPr>
            <w:r>
              <w:rPr>
                <w:iCs/>
              </w:rPr>
              <w:t> </w:t>
            </w:r>
          </w:p>
        </w:tc>
      </w:tr>
      <w:tr w:rsidR="00A549FF" w:rsidTr="00955D48">
        <w:trPr>
          <w:trHeight w:val="283"/>
        </w:trPr>
        <w:tc>
          <w:tcPr>
            <w:tcW w:w="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549FF" w:rsidRDefault="00A549FF" w:rsidP="00955D48">
            <w:pPr>
              <w:spacing w:line="228" w:lineRule="auto"/>
              <w:jc w:val="center"/>
            </w:pPr>
            <w:r>
              <w:rPr>
                <w:iCs/>
              </w:rPr>
              <w:t> </w:t>
            </w:r>
          </w:p>
        </w:tc>
        <w:tc>
          <w:tcPr>
            <w:tcW w:w="8939" w:type="dxa"/>
            <w:tcBorders>
              <w:left w:val="single" w:sz="4" w:space="0" w:color="000001"/>
            </w:tcBorders>
            <w:shd w:val="clear" w:color="auto" w:fill="auto"/>
            <w:vAlign w:val="bottom"/>
          </w:tcPr>
          <w:p w:rsidR="00A549FF" w:rsidRDefault="00A549FF" w:rsidP="00955D48">
            <w:pPr>
              <w:spacing w:line="228" w:lineRule="auto"/>
              <w:ind w:left="113"/>
            </w:pPr>
            <w:r>
              <w:rPr>
                <w:iCs/>
              </w:rPr>
              <w:t>в МФЦ;</w:t>
            </w:r>
          </w:p>
        </w:tc>
      </w:tr>
      <w:tr w:rsidR="00A549FF" w:rsidTr="00955D48">
        <w:trPr>
          <w:trHeight w:val="77"/>
        </w:trPr>
        <w:tc>
          <w:tcPr>
            <w:tcW w:w="29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A549FF" w:rsidRDefault="00A549FF" w:rsidP="00955D48">
            <w:pPr>
              <w:spacing w:line="228" w:lineRule="auto"/>
              <w:jc w:val="center"/>
            </w:pPr>
            <w:r>
              <w:rPr>
                <w:iCs/>
              </w:rPr>
              <w:t> </w:t>
            </w:r>
          </w:p>
        </w:tc>
        <w:tc>
          <w:tcPr>
            <w:tcW w:w="8939" w:type="dxa"/>
            <w:shd w:val="clear" w:color="auto" w:fill="auto"/>
            <w:vAlign w:val="bottom"/>
          </w:tcPr>
          <w:p w:rsidR="00A549FF" w:rsidRDefault="00A549FF" w:rsidP="00955D48">
            <w:pPr>
              <w:spacing w:line="228" w:lineRule="auto"/>
              <w:ind w:left="113"/>
            </w:pPr>
            <w:r>
              <w:rPr>
                <w:iCs/>
              </w:rPr>
              <w:t> </w:t>
            </w:r>
          </w:p>
        </w:tc>
      </w:tr>
      <w:tr w:rsidR="00A549FF" w:rsidTr="00955D48">
        <w:trPr>
          <w:trHeight w:val="283"/>
        </w:trPr>
        <w:tc>
          <w:tcPr>
            <w:tcW w:w="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549FF" w:rsidRDefault="00A549FF" w:rsidP="00955D48">
            <w:pPr>
              <w:spacing w:line="228" w:lineRule="auto"/>
              <w:jc w:val="center"/>
            </w:pPr>
            <w:r>
              <w:rPr>
                <w:iCs/>
              </w:rPr>
              <w:t> </w:t>
            </w:r>
          </w:p>
        </w:tc>
        <w:tc>
          <w:tcPr>
            <w:tcW w:w="8939" w:type="dxa"/>
            <w:tcBorders>
              <w:left w:val="single" w:sz="4" w:space="0" w:color="000001"/>
            </w:tcBorders>
            <w:shd w:val="clear" w:color="auto" w:fill="auto"/>
            <w:vAlign w:val="bottom"/>
          </w:tcPr>
          <w:p w:rsidR="00A549FF" w:rsidRDefault="00A549FF" w:rsidP="00955D48">
            <w:pPr>
              <w:spacing w:line="228" w:lineRule="auto"/>
              <w:ind w:left="113"/>
            </w:pPr>
            <w:r>
              <w:t>по  почте;</w:t>
            </w:r>
          </w:p>
        </w:tc>
      </w:tr>
      <w:tr w:rsidR="00A549FF" w:rsidTr="00955D48">
        <w:trPr>
          <w:trHeight w:val="77"/>
        </w:trPr>
        <w:tc>
          <w:tcPr>
            <w:tcW w:w="29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A549FF" w:rsidRDefault="00A549FF" w:rsidP="00955D48">
            <w:pPr>
              <w:spacing w:line="228" w:lineRule="auto"/>
              <w:jc w:val="center"/>
            </w:pPr>
            <w:r>
              <w:rPr>
                <w:iCs/>
              </w:rPr>
              <w:t> </w:t>
            </w:r>
          </w:p>
        </w:tc>
        <w:tc>
          <w:tcPr>
            <w:tcW w:w="8939" w:type="dxa"/>
            <w:shd w:val="clear" w:color="auto" w:fill="auto"/>
            <w:vAlign w:val="bottom"/>
          </w:tcPr>
          <w:p w:rsidR="00A549FF" w:rsidRDefault="00A549FF" w:rsidP="00955D48">
            <w:pPr>
              <w:spacing w:line="228" w:lineRule="auto"/>
              <w:ind w:left="113"/>
            </w:pPr>
            <w:r>
              <w:rPr>
                <w:iCs/>
              </w:rPr>
              <w:t> </w:t>
            </w:r>
          </w:p>
        </w:tc>
      </w:tr>
      <w:tr w:rsidR="00A549FF" w:rsidTr="00955D48">
        <w:trPr>
          <w:trHeight w:val="283"/>
        </w:trPr>
        <w:tc>
          <w:tcPr>
            <w:tcW w:w="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549FF" w:rsidRDefault="00A549FF" w:rsidP="00955D48">
            <w:pPr>
              <w:spacing w:line="228" w:lineRule="auto"/>
              <w:jc w:val="center"/>
            </w:pPr>
            <w:r>
              <w:rPr>
                <w:iCs/>
              </w:rPr>
              <w:t> </w:t>
            </w:r>
          </w:p>
        </w:tc>
        <w:tc>
          <w:tcPr>
            <w:tcW w:w="8939" w:type="dxa"/>
            <w:tcBorders>
              <w:left w:val="single" w:sz="4" w:space="0" w:color="000001"/>
            </w:tcBorders>
            <w:shd w:val="clear" w:color="auto" w:fill="auto"/>
            <w:vAlign w:val="bottom"/>
          </w:tcPr>
          <w:p w:rsidR="00A549FF" w:rsidRDefault="00A549FF" w:rsidP="00955D48">
            <w:pPr>
              <w:spacing w:line="228" w:lineRule="auto"/>
              <w:ind w:left="113"/>
            </w:pPr>
            <w:r>
              <w:t>______________________________________________________________________</w:t>
            </w:r>
          </w:p>
        </w:tc>
      </w:tr>
    </w:tbl>
    <w:p w:rsidR="00A549FF" w:rsidRDefault="00A549FF" w:rsidP="00A549FF">
      <w:pPr>
        <w:pStyle w:val="af3"/>
        <w:spacing w:line="228" w:lineRule="auto"/>
        <w:jc w:val="both"/>
        <w:rPr>
          <w:sz w:val="24"/>
          <w:szCs w:val="24"/>
          <w:lang w:eastAsia="ar-SA"/>
        </w:rPr>
      </w:pPr>
    </w:p>
    <w:p w:rsidR="00A549FF" w:rsidRDefault="00A549FF" w:rsidP="00A549FF">
      <w:pPr>
        <w:pStyle w:val="af3"/>
        <w:spacing w:line="228" w:lineRule="auto"/>
        <w:jc w:val="both"/>
        <w:rPr>
          <w:sz w:val="24"/>
          <w:szCs w:val="24"/>
          <w:vertAlign w:val="superscript"/>
          <w:lang w:eastAsia="ar-SA"/>
        </w:rPr>
      </w:pPr>
      <w:r>
        <w:rPr>
          <w:sz w:val="24"/>
          <w:szCs w:val="24"/>
          <w:lang w:eastAsia="ar-SA"/>
        </w:rPr>
        <w:t>Подпись заявителя __________________ / ___________________________________________ /</w:t>
      </w:r>
    </w:p>
    <w:p w:rsidR="00A549FF" w:rsidRDefault="00A549FF" w:rsidP="00A549FF">
      <w:pPr>
        <w:pStyle w:val="af3"/>
        <w:spacing w:line="228" w:lineRule="auto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vertAlign w:val="superscript"/>
          <w:lang w:eastAsia="ar-SA"/>
        </w:rPr>
        <w:t xml:space="preserve">   </w:t>
      </w:r>
      <w:r>
        <w:rPr>
          <w:iCs/>
          <w:sz w:val="24"/>
          <w:szCs w:val="24"/>
          <w:vertAlign w:val="superscript"/>
          <w:lang w:eastAsia="ar-SA"/>
        </w:rPr>
        <w:t xml:space="preserve">  (доверенного лица)                                                                                                                                (расшифровка подписи)</w:t>
      </w:r>
    </w:p>
    <w:p w:rsidR="00A549FF" w:rsidRDefault="00A549FF" w:rsidP="00A549FF">
      <w:pPr>
        <w:pStyle w:val="af3"/>
        <w:spacing w:line="228" w:lineRule="auto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(Для доверенного лица) по доверенности от «__» ____________ 20__ г.,</w:t>
      </w:r>
    </w:p>
    <w:p w:rsidR="00A549FF" w:rsidRDefault="00A549FF" w:rsidP="00A549FF">
      <w:pPr>
        <w:pStyle w:val="af3"/>
        <w:spacing w:line="228" w:lineRule="auto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удостоверенной __________________________________________________________________,</w:t>
      </w:r>
    </w:p>
    <w:p w:rsidR="00A549FF" w:rsidRDefault="00A549FF" w:rsidP="00A549FF">
      <w:pPr>
        <w:pStyle w:val="af3"/>
        <w:spacing w:line="228" w:lineRule="auto"/>
        <w:jc w:val="both"/>
        <w:rPr>
          <w:sz w:val="24"/>
          <w:szCs w:val="24"/>
        </w:rPr>
      </w:pPr>
      <w:r>
        <w:rPr>
          <w:sz w:val="24"/>
          <w:szCs w:val="24"/>
          <w:lang w:eastAsia="ar-SA"/>
        </w:rPr>
        <w:t>реестр № ______________</w:t>
      </w:r>
    </w:p>
    <w:p w:rsidR="00A549FF" w:rsidRDefault="00A549FF" w:rsidP="00A549FF">
      <w:pPr>
        <w:pStyle w:val="af3"/>
        <w:spacing w:line="228" w:lineRule="auto"/>
        <w:jc w:val="both"/>
        <w:rPr>
          <w:sz w:val="24"/>
          <w:szCs w:val="24"/>
        </w:rPr>
      </w:pPr>
    </w:p>
    <w:p w:rsidR="00A549FF" w:rsidRDefault="00A549FF" w:rsidP="00A549FF">
      <w:pPr>
        <w:pStyle w:val="af3"/>
        <w:spacing w:line="228" w:lineRule="auto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«__» ______________ 20__ г.</w:t>
      </w:r>
    </w:p>
    <w:p w:rsidR="00A549FF" w:rsidRDefault="00A549FF" w:rsidP="00A549FF">
      <w:pPr>
        <w:pStyle w:val="af3"/>
        <w:spacing w:line="228" w:lineRule="auto"/>
        <w:jc w:val="both"/>
        <w:rPr>
          <w:sz w:val="24"/>
          <w:szCs w:val="24"/>
          <w:lang w:eastAsia="ar-SA"/>
        </w:rPr>
      </w:pPr>
    </w:p>
    <w:p w:rsidR="00A549FF" w:rsidRDefault="00A549FF" w:rsidP="00A549FF">
      <w:pPr>
        <w:pStyle w:val="af3"/>
        <w:spacing w:line="228" w:lineRule="auto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Подпись сотрудника,</w:t>
      </w:r>
    </w:p>
    <w:p w:rsidR="00A549FF" w:rsidRDefault="00A549FF" w:rsidP="00A549FF">
      <w:pPr>
        <w:pStyle w:val="af3"/>
        <w:spacing w:line="228" w:lineRule="auto"/>
        <w:jc w:val="both"/>
        <w:rPr>
          <w:sz w:val="24"/>
          <w:szCs w:val="24"/>
          <w:vertAlign w:val="superscript"/>
          <w:lang w:eastAsia="ar-SA"/>
        </w:rPr>
      </w:pPr>
      <w:r>
        <w:rPr>
          <w:sz w:val="24"/>
          <w:szCs w:val="24"/>
          <w:lang w:eastAsia="ar-SA"/>
        </w:rPr>
        <w:t xml:space="preserve">принявшего заявление _______________ / __________________________________________/ </w:t>
      </w:r>
    </w:p>
    <w:p w:rsidR="00A549FF" w:rsidRDefault="00A549FF" w:rsidP="00A549FF">
      <w:pPr>
        <w:pStyle w:val="af3"/>
        <w:spacing w:line="228" w:lineRule="auto"/>
        <w:jc w:val="both"/>
        <w:rPr>
          <w:iCs/>
          <w:sz w:val="24"/>
          <w:szCs w:val="24"/>
          <w:vertAlign w:val="superscript"/>
          <w:lang w:eastAsia="ar-SA"/>
        </w:rPr>
      </w:pPr>
      <w:r>
        <w:rPr>
          <w:sz w:val="24"/>
          <w:szCs w:val="24"/>
          <w:vertAlign w:val="superscript"/>
          <w:lang w:eastAsia="ar-SA"/>
        </w:rPr>
        <w:t xml:space="preserve">   </w:t>
      </w:r>
      <w:r>
        <w:rPr>
          <w:iCs/>
          <w:sz w:val="24"/>
          <w:szCs w:val="24"/>
          <w:vertAlign w:val="superscript"/>
          <w:lang w:eastAsia="ar-SA"/>
        </w:rPr>
        <w:t xml:space="preserve">                                                                                                                                                    (расшифровка подписи)</w:t>
      </w:r>
    </w:p>
    <w:p w:rsidR="00A549FF" w:rsidRDefault="00A549FF" w:rsidP="00A549FF">
      <w:pPr>
        <w:jc w:val="center"/>
        <w:rPr>
          <w:b/>
          <w:sz w:val="22"/>
          <w:szCs w:val="22"/>
        </w:rPr>
      </w:pPr>
    </w:p>
    <w:p w:rsidR="00A549FF" w:rsidRDefault="00A549FF" w:rsidP="00A549FF">
      <w:pPr>
        <w:jc w:val="center"/>
        <w:rPr>
          <w:b/>
          <w:sz w:val="22"/>
          <w:szCs w:val="22"/>
        </w:rPr>
      </w:pPr>
    </w:p>
    <w:p w:rsidR="00A549FF" w:rsidRDefault="00A549FF" w:rsidP="00A549FF">
      <w:pPr>
        <w:jc w:val="center"/>
        <w:rPr>
          <w:b/>
          <w:sz w:val="22"/>
          <w:szCs w:val="22"/>
        </w:rPr>
      </w:pPr>
    </w:p>
    <w:p w:rsidR="00A549FF" w:rsidRDefault="00A549FF" w:rsidP="00A549FF">
      <w:pPr>
        <w:jc w:val="center"/>
        <w:rPr>
          <w:b/>
          <w:sz w:val="22"/>
          <w:szCs w:val="22"/>
        </w:rPr>
      </w:pPr>
    </w:p>
    <w:p w:rsidR="00A549FF" w:rsidRDefault="00A549FF" w:rsidP="00A549FF">
      <w:pPr>
        <w:jc w:val="center"/>
        <w:rPr>
          <w:b/>
          <w:sz w:val="22"/>
          <w:szCs w:val="22"/>
        </w:rPr>
      </w:pPr>
    </w:p>
    <w:p w:rsidR="00A549FF" w:rsidRDefault="00A549FF" w:rsidP="00A549FF">
      <w:pPr>
        <w:jc w:val="center"/>
        <w:rPr>
          <w:b/>
          <w:sz w:val="22"/>
          <w:szCs w:val="22"/>
        </w:rPr>
      </w:pPr>
    </w:p>
    <w:p w:rsidR="00A549FF" w:rsidRDefault="00A549FF" w:rsidP="00A549F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Образец заявления об устранении технической ошибки в правоустанавливающих документах о предоставлении земельного участка</w:t>
      </w:r>
    </w:p>
    <w:p w:rsidR="00A549FF" w:rsidRDefault="00A549FF" w:rsidP="00A549F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(для физического лица, являющегося индивидуальным предпринимателем)</w:t>
      </w:r>
    </w:p>
    <w:p w:rsidR="00A549FF" w:rsidRDefault="00A549FF" w:rsidP="00A549FF">
      <w:pPr>
        <w:jc w:val="center"/>
        <w:rPr>
          <w:b/>
          <w:sz w:val="22"/>
          <w:szCs w:val="22"/>
        </w:rPr>
      </w:pPr>
    </w:p>
    <w:p w:rsidR="00A549FF" w:rsidRDefault="00A549FF" w:rsidP="00A549FF">
      <w:pPr>
        <w:jc w:val="center"/>
        <w:rPr>
          <w:b/>
        </w:rPr>
      </w:pPr>
    </w:p>
    <w:p w:rsidR="00A549FF" w:rsidRDefault="00A549FF" w:rsidP="00A549FF">
      <w:pPr>
        <w:pStyle w:val="af3"/>
        <w:jc w:val="right"/>
        <w:rPr>
          <w:bCs/>
          <w:sz w:val="22"/>
          <w:szCs w:val="22"/>
          <w:lang w:eastAsia="ar-SA"/>
        </w:rPr>
      </w:pPr>
      <w:r>
        <w:rPr>
          <w:bCs/>
          <w:sz w:val="22"/>
          <w:szCs w:val="22"/>
          <w:lang w:eastAsia="ar-SA"/>
        </w:rPr>
        <w:t>Главе Администрации Синегорского сельского поселения</w:t>
      </w:r>
    </w:p>
    <w:p w:rsidR="00A549FF" w:rsidRDefault="00A549FF" w:rsidP="00A549FF">
      <w:pPr>
        <w:autoSpaceDE w:val="0"/>
        <w:rPr>
          <w:vertAlign w:val="superscript"/>
        </w:rPr>
      </w:pPr>
      <w:r>
        <w:rPr>
          <w:bCs/>
          <w:lang w:eastAsia="ar-SA"/>
        </w:rPr>
        <w:t xml:space="preserve">                                                                                               </w:t>
      </w:r>
      <w:r>
        <w:t>__________________________________</w:t>
      </w:r>
    </w:p>
    <w:p w:rsidR="00A549FF" w:rsidRDefault="00A549FF" w:rsidP="00A549FF">
      <w:pPr>
        <w:tabs>
          <w:tab w:val="center" w:pos="4153"/>
          <w:tab w:val="right" w:pos="8306"/>
        </w:tabs>
        <w:rPr>
          <w:b/>
          <w:bCs/>
          <w:lang w:eastAsia="ar-SA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Ф. И. О.</w:t>
      </w:r>
      <w:r>
        <w:rPr>
          <w:bCs/>
          <w:lang w:eastAsia="ar-SA"/>
        </w:rPr>
        <w:t xml:space="preserve">  </w:t>
      </w:r>
    </w:p>
    <w:p w:rsidR="00A549FF" w:rsidRDefault="00A549FF" w:rsidP="00A549FF">
      <w:pPr>
        <w:tabs>
          <w:tab w:val="center" w:pos="4153"/>
          <w:tab w:val="right" w:pos="8306"/>
        </w:tabs>
        <w:ind w:left="5040"/>
        <w:rPr>
          <w:b/>
          <w:bCs/>
          <w:lang w:eastAsia="ar-SA"/>
        </w:rPr>
      </w:pPr>
    </w:p>
    <w:p w:rsidR="00A549FF" w:rsidRDefault="00A549FF" w:rsidP="00A549FF">
      <w:pPr>
        <w:tabs>
          <w:tab w:val="center" w:pos="4153"/>
          <w:tab w:val="right" w:pos="8306"/>
        </w:tabs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t>ЗАЯВЛЕНИЕ</w:t>
      </w:r>
    </w:p>
    <w:p w:rsidR="00A549FF" w:rsidRDefault="00A549FF" w:rsidP="00A549FF">
      <w:pPr>
        <w:tabs>
          <w:tab w:val="center" w:pos="4153"/>
          <w:tab w:val="right" w:pos="8306"/>
        </w:tabs>
        <w:jc w:val="center"/>
        <w:rPr>
          <w:b/>
          <w:bCs/>
          <w:lang w:eastAsia="ar-SA"/>
        </w:rPr>
      </w:pPr>
    </w:p>
    <w:p w:rsidR="00A549FF" w:rsidRDefault="00A549FF" w:rsidP="00A549FF">
      <w:pPr>
        <w:widowControl/>
        <w:numPr>
          <w:ilvl w:val="0"/>
          <w:numId w:val="2"/>
        </w:numPr>
        <w:rPr>
          <w:vertAlign w:val="superscript"/>
          <w:lang w:eastAsia="ar-SA"/>
        </w:rPr>
      </w:pPr>
      <w:r>
        <w:rPr>
          <w:lang w:eastAsia="ar-SA"/>
        </w:rPr>
        <w:t>Я,_________________________________________________________________________________,</w:t>
      </w:r>
    </w:p>
    <w:p w:rsidR="00A549FF" w:rsidRDefault="00A549FF" w:rsidP="00A549FF">
      <w:pPr>
        <w:tabs>
          <w:tab w:val="center" w:pos="4153"/>
          <w:tab w:val="right" w:pos="8306"/>
        </w:tabs>
        <w:jc w:val="center"/>
        <w:rPr>
          <w:lang w:eastAsia="ar-SA"/>
        </w:rPr>
      </w:pPr>
      <w:r>
        <w:rPr>
          <w:vertAlign w:val="superscript"/>
          <w:lang w:eastAsia="ar-SA"/>
        </w:rPr>
        <w:t xml:space="preserve">              (Ф.И.О. полностью)</w:t>
      </w:r>
    </w:p>
    <w:p w:rsidR="00A549FF" w:rsidRDefault="00A549FF" w:rsidP="00A549FF">
      <w:pPr>
        <w:widowControl/>
        <w:numPr>
          <w:ilvl w:val="0"/>
          <w:numId w:val="2"/>
        </w:numPr>
        <w:rPr>
          <w:lang w:eastAsia="ar-SA"/>
        </w:rPr>
      </w:pPr>
      <w:r>
        <w:rPr>
          <w:lang w:eastAsia="ar-SA"/>
        </w:rPr>
        <w:t>зарегистрирован по адресу:___________________________________________________________</w:t>
      </w:r>
    </w:p>
    <w:p w:rsidR="00A549FF" w:rsidRDefault="00A549FF" w:rsidP="00A549FF">
      <w:pPr>
        <w:widowControl/>
        <w:numPr>
          <w:ilvl w:val="0"/>
          <w:numId w:val="2"/>
        </w:numPr>
        <w:rPr>
          <w:lang w:eastAsia="ar-SA"/>
        </w:rPr>
      </w:pPr>
      <w:r>
        <w:rPr>
          <w:lang w:eastAsia="ar-SA"/>
        </w:rPr>
        <w:t>__________________________________________________________________________________</w:t>
      </w:r>
    </w:p>
    <w:p w:rsidR="00A549FF" w:rsidRDefault="00A549FF" w:rsidP="00A549FF">
      <w:pPr>
        <w:widowControl/>
        <w:numPr>
          <w:ilvl w:val="0"/>
          <w:numId w:val="2"/>
        </w:numPr>
        <w:rPr>
          <w:lang w:eastAsia="ar-SA"/>
        </w:rPr>
      </w:pPr>
      <w:r>
        <w:rPr>
          <w:lang w:eastAsia="ar-SA"/>
        </w:rPr>
        <w:t>__________________________________________________________________________________</w:t>
      </w:r>
    </w:p>
    <w:p w:rsidR="00A549FF" w:rsidRDefault="00A549FF" w:rsidP="00A549FF">
      <w:pPr>
        <w:widowControl/>
        <w:numPr>
          <w:ilvl w:val="0"/>
          <w:numId w:val="2"/>
        </w:numPr>
        <w:rPr>
          <w:lang w:eastAsia="ar-SA"/>
        </w:rPr>
      </w:pPr>
    </w:p>
    <w:p w:rsidR="00A549FF" w:rsidRDefault="00A549FF" w:rsidP="00A549FF">
      <w:pPr>
        <w:widowControl/>
        <w:numPr>
          <w:ilvl w:val="0"/>
          <w:numId w:val="2"/>
        </w:numPr>
        <w:tabs>
          <w:tab w:val="center" w:pos="4153"/>
          <w:tab w:val="right" w:pos="8306"/>
        </w:tabs>
      </w:pPr>
      <w:r>
        <w:t xml:space="preserve">внесен в Единый государственный реестр индивидуальных предпринимателей ______________г. за основным государственным регистрационным номером ______________, </w:t>
      </w:r>
    </w:p>
    <w:p w:rsidR="00A549FF" w:rsidRDefault="00A549FF" w:rsidP="00A549FF">
      <w:pPr>
        <w:widowControl/>
        <w:numPr>
          <w:ilvl w:val="0"/>
          <w:numId w:val="2"/>
        </w:numPr>
        <w:tabs>
          <w:tab w:val="center" w:pos="4153"/>
          <w:tab w:val="right" w:pos="8306"/>
        </w:tabs>
      </w:pPr>
      <w:r>
        <w:t>в лице ___________________________________________________________________________, действующего на основании доверенности № ______  от ________________</w:t>
      </w:r>
    </w:p>
    <w:p w:rsidR="00A549FF" w:rsidRDefault="00A549FF" w:rsidP="00A549FF">
      <w:pPr>
        <w:tabs>
          <w:tab w:val="center" w:pos="4153"/>
          <w:tab w:val="right" w:pos="8306"/>
        </w:tabs>
      </w:pPr>
    </w:p>
    <w:p w:rsidR="00A549FF" w:rsidRDefault="00A549FF" w:rsidP="00A549FF">
      <w:pPr>
        <w:tabs>
          <w:tab w:val="center" w:pos="4153"/>
          <w:tab w:val="right" w:pos="8306"/>
        </w:tabs>
        <w:jc w:val="both"/>
        <w:rPr>
          <w:b/>
          <w:vertAlign w:val="superscript"/>
          <w:lang w:eastAsia="ar-SA"/>
        </w:rPr>
      </w:pPr>
      <w:r>
        <w:rPr>
          <w:b/>
          <w:lang w:eastAsia="ar-SA"/>
        </w:rPr>
        <w:t>прошу внести следующие изменения в _____________________________________________</w:t>
      </w:r>
    </w:p>
    <w:p w:rsidR="00A549FF" w:rsidRDefault="00A549FF" w:rsidP="00A549FF">
      <w:pPr>
        <w:tabs>
          <w:tab w:val="center" w:pos="4153"/>
          <w:tab w:val="right" w:pos="8306"/>
        </w:tabs>
        <w:jc w:val="both"/>
        <w:rPr>
          <w:b/>
          <w:bCs/>
          <w:lang w:eastAsia="ar-SA"/>
        </w:rPr>
      </w:pPr>
      <w:r>
        <w:rPr>
          <w:b/>
          <w:vertAlign w:val="superscript"/>
          <w:lang w:eastAsia="ar-SA"/>
        </w:rPr>
        <w:t xml:space="preserve">                                                                                                                        </w:t>
      </w:r>
      <w:r>
        <w:rPr>
          <w:vertAlign w:val="superscript"/>
          <w:lang w:eastAsia="ar-SA"/>
        </w:rPr>
        <w:t>(постановление, распоряжение, решение)</w:t>
      </w:r>
    </w:p>
    <w:p w:rsidR="00A549FF" w:rsidRDefault="00A549FF" w:rsidP="00A549FF">
      <w:pPr>
        <w:tabs>
          <w:tab w:val="center" w:pos="4153"/>
          <w:tab w:val="right" w:pos="8306"/>
        </w:tabs>
        <w:jc w:val="both"/>
        <w:rPr>
          <w:lang w:eastAsia="ar-SA"/>
        </w:rPr>
      </w:pPr>
      <w:r>
        <w:rPr>
          <w:b/>
          <w:bCs/>
          <w:lang w:eastAsia="ar-SA"/>
        </w:rPr>
        <w:t xml:space="preserve">  от _________ №___</w:t>
      </w:r>
      <w:r>
        <w:rPr>
          <w:lang w:eastAsia="ar-SA"/>
        </w:rPr>
        <w:t xml:space="preserve">: </w:t>
      </w:r>
    </w:p>
    <w:p w:rsidR="00A549FF" w:rsidRDefault="00A549FF" w:rsidP="00A549FF">
      <w:pPr>
        <w:tabs>
          <w:tab w:val="center" w:pos="4153"/>
          <w:tab w:val="right" w:pos="8306"/>
        </w:tabs>
      </w:pPr>
      <w:r>
        <w:rPr>
          <w:lang w:eastAsia="ar-SA"/>
        </w:rPr>
        <w:t>___________________________________________________________________________________</w:t>
      </w:r>
    </w:p>
    <w:p w:rsidR="00A549FF" w:rsidRDefault="00A549FF" w:rsidP="00A549FF">
      <w:pPr>
        <w:tabs>
          <w:tab w:val="center" w:pos="4153"/>
          <w:tab w:val="right" w:pos="8306"/>
        </w:tabs>
        <w:rPr>
          <w:iCs/>
        </w:rPr>
      </w:pPr>
      <w:r>
        <w:t>___________________________________________________________________________________</w:t>
      </w:r>
    </w:p>
    <w:tbl>
      <w:tblPr>
        <w:tblW w:w="0" w:type="auto"/>
        <w:tblInd w:w="20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95"/>
        <w:gridCol w:w="8940"/>
      </w:tblGrid>
      <w:tr w:rsidR="00A549FF" w:rsidTr="00955D48">
        <w:trPr>
          <w:trHeight w:val="283"/>
        </w:trPr>
        <w:tc>
          <w:tcPr>
            <w:tcW w:w="9235" w:type="dxa"/>
            <w:gridSpan w:val="2"/>
            <w:shd w:val="clear" w:color="auto" w:fill="auto"/>
          </w:tcPr>
          <w:p w:rsidR="00A549FF" w:rsidRDefault="00A549FF" w:rsidP="00955D48">
            <w:pPr>
              <w:snapToGrid w:val="0"/>
              <w:spacing w:line="228" w:lineRule="auto"/>
              <w:ind w:left="113"/>
              <w:rPr>
                <w:iCs/>
              </w:rPr>
            </w:pPr>
          </w:p>
          <w:p w:rsidR="00A549FF" w:rsidRDefault="00A549FF" w:rsidP="00955D48">
            <w:pPr>
              <w:spacing w:line="228" w:lineRule="auto"/>
              <w:ind w:left="113"/>
            </w:pPr>
            <w:r>
              <w:rPr>
                <w:iCs/>
              </w:rPr>
              <w:t>Результат предоставления услуги прошу выдать следующим способом:</w:t>
            </w:r>
          </w:p>
        </w:tc>
      </w:tr>
      <w:tr w:rsidR="00A549FF" w:rsidTr="00955D48">
        <w:trPr>
          <w:trHeight w:val="239"/>
        </w:trPr>
        <w:tc>
          <w:tcPr>
            <w:tcW w:w="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549FF" w:rsidRDefault="00A549FF" w:rsidP="00955D48">
            <w:pPr>
              <w:spacing w:line="228" w:lineRule="auto"/>
              <w:jc w:val="center"/>
            </w:pPr>
            <w:r>
              <w:rPr>
                <w:iCs/>
              </w:rPr>
              <w:t> </w:t>
            </w:r>
          </w:p>
        </w:tc>
        <w:tc>
          <w:tcPr>
            <w:tcW w:w="8940" w:type="dxa"/>
            <w:tcBorders>
              <w:left w:val="single" w:sz="4" w:space="0" w:color="000001"/>
            </w:tcBorders>
            <w:shd w:val="clear" w:color="auto" w:fill="auto"/>
            <w:vAlign w:val="bottom"/>
          </w:tcPr>
          <w:p w:rsidR="00A549FF" w:rsidRDefault="00A549FF" w:rsidP="00A549FF">
            <w:pPr>
              <w:spacing w:line="228" w:lineRule="auto"/>
              <w:ind w:left="113"/>
            </w:pPr>
            <w:r>
              <w:rPr>
                <w:iCs/>
              </w:rPr>
              <w:t>в Администрации Синегорского сельского поселения;</w:t>
            </w:r>
          </w:p>
        </w:tc>
      </w:tr>
      <w:tr w:rsidR="00A549FF" w:rsidTr="00955D48">
        <w:trPr>
          <w:trHeight w:val="77"/>
        </w:trPr>
        <w:tc>
          <w:tcPr>
            <w:tcW w:w="295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A549FF" w:rsidRDefault="00A549FF" w:rsidP="00955D48">
            <w:pPr>
              <w:spacing w:line="228" w:lineRule="auto"/>
              <w:jc w:val="center"/>
            </w:pPr>
            <w:r>
              <w:rPr>
                <w:iCs/>
              </w:rPr>
              <w:t> </w:t>
            </w:r>
          </w:p>
        </w:tc>
        <w:tc>
          <w:tcPr>
            <w:tcW w:w="8940" w:type="dxa"/>
            <w:shd w:val="clear" w:color="auto" w:fill="auto"/>
            <w:vAlign w:val="bottom"/>
          </w:tcPr>
          <w:p w:rsidR="00A549FF" w:rsidRDefault="00A549FF" w:rsidP="00955D48">
            <w:pPr>
              <w:spacing w:line="228" w:lineRule="auto"/>
              <w:ind w:left="113"/>
            </w:pPr>
            <w:r>
              <w:rPr>
                <w:iCs/>
              </w:rPr>
              <w:t> </w:t>
            </w:r>
          </w:p>
        </w:tc>
      </w:tr>
      <w:tr w:rsidR="00A549FF" w:rsidTr="00955D48">
        <w:trPr>
          <w:trHeight w:val="283"/>
        </w:trPr>
        <w:tc>
          <w:tcPr>
            <w:tcW w:w="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549FF" w:rsidRDefault="00A549FF" w:rsidP="00955D48">
            <w:pPr>
              <w:spacing w:line="228" w:lineRule="auto"/>
              <w:jc w:val="center"/>
            </w:pPr>
            <w:r>
              <w:rPr>
                <w:iCs/>
              </w:rPr>
              <w:t> </w:t>
            </w:r>
          </w:p>
        </w:tc>
        <w:tc>
          <w:tcPr>
            <w:tcW w:w="8940" w:type="dxa"/>
            <w:tcBorders>
              <w:left w:val="single" w:sz="4" w:space="0" w:color="000001"/>
            </w:tcBorders>
            <w:shd w:val="clear" w:color="auto" w:fill="auto"/>
            <w:vAlign w:val="bottom"/>
          </w:tcPr>
          <w:p w:rsidR="00A549FF" w:rsidRDefault="00A549FF" w:rsidP="00955D48">
            <w:pPr>
              <w:spacing w:line="228" w:lineRule="auto"/>
              <w:ind w:left="113"/>
            </w:pPr>
            <w:r>
              <w:rPr>
                <w:iCs/>
              </w:rPr>
              <w:t>в МФЦ;</w:t>
            </w:r>
          </w:p>
        </w:tc>
      </w:tr>
      <w:tr w:rsidR="00A549FF" w:rsidTr="00955D48">
        <w:trPr>
          <w:trHeight w:val="77"/>
        </w:trPr>
        <w:tc>
          <w:tcPr>
            <w:tcW w:w="295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A549FF" w:rsidRDefault="00A549FF" w:rsidP="00955D48">
            <w:pPr>
              <w:spacing w:line="228" w:lineRule="auto"/>
              <w:jc w:val="center"/>
            </w:pPr>
            <w:r>
              <w:rPr>
                <w:iCs/>
                <w:sz w:val="6"/>
                <w:szCs w:val="6"/>
              </w:rPr>
              <w:t> </w:t>
            </w:r>
          </w:p>
        </w:tc>
        <w:tc>
          <w:tcPr>
            <w:tcW w:w="8940" w:type="dxa"/>
            <w:shd w:val="clear" w:color="auto" w:fill="auto"/>
            <w:vAlign w:val="bottom"/>
          </w:tcPr>
          <w:p w:rsidR="00A549FF" w:rsidRDefault="00A549FF" w:rsidP="00955D48">
            <w:pPr>
              <w:spacing w:line="228" w:lineRule="auto"/>
              <w:ind w:left="113"/>
            </w:pPr>
            <w:r>
              <w:rPr>
                <w:iCs/>
                <w:sz w:val="22"/>
                <w:szCs w:val="22"/>
              </w:rPr>
              <w:t> </w:t>
            </w:r>
          </w:p>
        </w:tc>
      </w:tr>
      <w:tr w:rsidR="00A549FF" w:rsidTr="00955D48">
        <w:trPr>
          <w:trHeight w:val="283"/>
        </w:trPr>
        <w:tc>
          <w:tcPr>
            <w:tcW w:w="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549FF" w:rsidRDefault="00A549FF" w:rsidP="00955D48">
            <w:pPr>
              <w:spacing w:line="228" w:lineRule="auto"/>
              <w:jc w:val="center"/>
            </w:pPr>
            <w:r>
              <w:rPr>
                <w:iCs/>
              </w:rPr>
              <w:t> </w:t>
            </w:r>
          </w:p>
        </w:tc>
        <w:tc>
          <w:tcPr>
            <w:tcW w:w="8940" w:type="dxa"/>
            <w:tcBorders>
              <w:left w:val="single" w:sz="4" w:space="0" w:color="000001"/>
            </w:tcBorders>
            <w:shd w:val="clear" w:color="auto" w:fill="auto"/>
            <w:vAlign w:val="bottom"/>
          </w:tcPr>
          <w:p w:rsidR="00A549FF" w:rsidRDefault="00A549FF" w:rsidP="00955D48">
            <w:pPr>
              <w:spacing w:line="228" w:lineRule="auto"/>
              <w:ind w:left="113"/>
            </w:pPr>
            <w:r>
              <w:t>по  почте;</w:t>
            </w:r>
          </w:p>
        </w:tc>
      </w:tr>
      <w:tr w:rsidR="00A549FF" w:rsidTr="00955D48">
        <w:trPr>
          <w:trHeight w:val="77"/>
        </w:trPr>
        <w:tc>
          <w:tcPr>
            <w:tcW w:w="295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A549FF" w:rsidRDefault="00A549FF" w:rsidP="00955D48">
            <w:pPr>
              <w:spacing w:line="228" w:lineRule="auto"/>
              <w:jc w:val="center"/>
            </w:pPr>
            <w:r>
              <w:rPr>
                <w:iCs/>
                <w:sz w:val="6"/>
                <w:szCs w:val="6"/>
              </w:rPr>
              <w:t> </w:t>
            </w:r>
          </w:p>
        </w:tc>
        <w:tc>
          <w:tcPr>
            <w:tcW w:w="8940" w:type="dxa"/>
            <w:shd w:val="clear" w:color="auto" w:fill="auto"/>
            <w:vAlign w:val="bottom"/>
          </w:tcPr>
          <w:p w:rsidR="00A549FF" w:rsidRDefault="00A549FF" w:rsidP="00955D48">
            <w:pPr>
              <w:spacing w:line="228" w:lineRule="auto"/>
              <w:ind w:left="113"/>
            </w:pPr>
            <w:r>
              <w:rPr>
                <w:iCs/>
                <w:sz w:val="22"/>
                <w:szCs w:val="22"/>
              </w:rPr>
              <w:t> </w:t>
            </w:r>
          </w:p>
        </w:tc>
      </w:tr>
      <w:tr w:rsidR="00A549FF" w:rsidTr="00955D48">
        <w:trPr>
          <w:trHeight w:val="283"/>
        </w:trPr>
        <w:tc>
          <w:tcPr>
            <w:tcW w:w="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549FF" w:rsidRDefault="00A549FF" w:rsidP="00955D48">
            <w:pPr>
              <w:spacing w:line="228" w:lineRule="auto"/>
              <w:jc w:val="center"/>
            </w:pPr>
            <w:r>
              <w:rPr>
                <w:iCs/>
              </w:rPr>
              <w:t> </w:t>
            </w:r>
          </w:p>
        </w:tc>
        <w:tc>
          <w:tcPr>
            <w:tcW w:w="8940" w:type="dxa"/>
            <w:tcBorders>
              <w:left w:val="single" w:sz="4" w:space="0" w:color="000001"/>
            </w:tcBorders>
            <w:shd w:val="clear" w:color="auto" w:fill="auto"/>
            <w:vAlign w:val="bottom"/>
          </w:tcPr>
          <w:p w:rsidR="00A549FF" w:rsidRDefault="00A549FF" w:rsidP="00955D48">
            <w:pPr>
              <w:spacing w:line="228" w:lineRule="auto"/>
              <w:ind w:left="113"/>
            </w:pPr>
            <w:r>
              <w:rPr>
                <w:sz w:val="22"/>
                <w:szCs w:val="22"/>
              </w:rPr>
              <w:t>______________________________________________________________________</w:t>
            </w:r>
          </w:p>
        </w:tc>
      </w:tr>
    </w:tbl>
    <w:p w:rsidR="00A549FF" w:rsidRDefault="00A549FF" w:rsidP="00A549FF">
      <w:pPr>
        <w:pStyle w:val="af3"/>
        <w:numPr>
          <w:ilvl w:val="0"/>
          <w:numId w:val="2"/>
        </w:numPr>
        <w:suppressAutoHyphens/>
        <w:spacing w:line="228" w:lineRule="auto"/>
        <w:jc w:val="both"/>
        <w:rPr>
          <w:sz w:val="24"/>
          <w:szCs w:val="24"/>
          <w:lang w:eastAsia="ar-SA"/>
        </w:rPr>
      </w:pPr>
    </w:p>
    <w:p w:rsidR="00A549FF" w:rsidRDefault="00A549FF" w:rsidP="00A549FF">
      <w:pPr>
        <w:pStyle w:val="af3"/>
        <w:numPr>
          <w:ilvl w:val="0"/>
          <w:numId w:val="2"/>
        </w:numPr>
        <w:suppressAutoHyphens/>
        <w:spacing w:line="228" w:lineRule="auto"/>
        <w:jc w:val="both"/>
        <w:rPr>
          <w:sz w:val="24"/>
          <w:szCs w:val="24"/>
          <w:vertAlign w:val="superscript"/>
          <w:lang w:eastAsia="ar-SA"/>
        </w:rPr>
      </w:pPr>
      <w:r>
        <w:rPr>
          <w:sz w:val="24"/>
          <w:szCs w:val="24"/>
          <w:lang w:eastAsia="ar-SA"/>
        </w:rPr>
        <w:t>Подпись заявителя __________________ / ___________________________________________ /</w:t>
      </w:r>
    </w:p>
    <w:p w:rsidR="00A549FF" w:rsidRDefault="00A549FF" w:rsidP="00A549FF">
      <w:pPr>
        <w:pStyle w:val="af3"/>
        <w:numPr>
          <w:ilvl w:val="0"/>
          <w:numId w:val="2"/>
        </w:numPr>
        <w:suppressAutoHyphens/>
        <w:spacing w:line="228" w:lineRule="auto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vertAlign w:val="superscript"/>
          <w:lang w:eastAsia="ar-SA"/>
        </w:rPr>
        <w:t xml:space="preserve">   </w:t>
      </w:r>
      <w:r>
        <w:rPr>
          <w:i/>
          <w:iCs/>
          <w:sz w:val="24"/>
          <w:szCs w:val="24"/>
          <w:vertAlign w:val="superscript"/>
          <w:lang w:eastAsia="ar-SA"/>
        </w:rPr>
        <w:t xml:space="preserve">  (доверенного лица)                                                                                                                                (расшифровка подписи)</w:t>
      </w:r>
    </w:p>
    <w:p w:rsidR="00A549FF" w:rsidRDefault="00A549FF" w:rsidP="00A549FF">
      <w:pPr>
        <w:pStyle w:val="af3"/>
        <w:numPr>
          <w:ilvl w:val="0"/>
          <w:numId w:val="2"/>
        </w:numPr>
        <w:suppressAutoHyphens/>
        <w:spacing w:line="228" w:lineRule="auto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(Для доверенного лица) по доверенности от «__» ____________ 20__ г.,</w:t>
      </w:r>
    </w:p>
    <w:p w:rsidR="00A549FF" w:rsidRDefault="00A549FF" w:rsidP="00A549FF">
      <w:pPr>
        <w:pStyle w:val="af3"/>
        <w:numPr>
          <w:ilvl w:val="0"/>
          <w:numId w:val="2"/>
        </w:numPr>
        <w:suppressAutoHyphens/>
        <w:spacing w:line="228" w:lineRule="auto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удостоверенной __________________________________________________________________,</w:t>
      </w:r>
    </w:p>
    <w:p w:rsidR="00A549FF" w:rsidRDefault="00A549FF" w:rsidP="00A549FF">
      <w:pPr>
        <w:pStyle w:val="af3"/>
        <w:numPr>
          <w:ilvl w:val="0"/>
          <w:numId w:val="2"/>
        </w:numPr>
        <w:suppressAutoHyphens/>
        <w:spacing w:line="228" w:lineRule="auto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реестр № ______________</w:t>
      </w:r>
    </w:p>
    <w:p w:rsidR="00A549FF" w:rsidRDefault="00A549FF" w:rsidP="00A549FF">
      <w:pPr>
        <w:pStyle w:val="af3"/>
        <w:numPr>
          <w:ilvl w:val="0"/>
          <w:numId w:val="2"/>
        </w:numPr>
        <w:suppressAutoHyphens/>
        <w:spacing w:line="228" w:lineRule="auto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«__» ______________ 20__ г.</w:t>
      </w:r>
    </w:p>
    <w:p w:rsidR="00A549FF" w:rsidRDefault="00A549FF" w:rsidP="00A549FF">
      <w:pPr>
        <w:pStyle w:val="af3"/>
        <w:numPr>
          <w:ilvl w:val="0"/>
          <w:numId w:val="2"/>
        </w:numPr>
        <w:suppressAutoHyphens/>
        <w:spacing w:line="228" w:lineRule="auto"/>
        <w:jc w:val="both"/>
        <w:rPr>
          <w:sz w:val="24"/>
          <w:szCs w:val="24"/>
          <w:lang w:eastAsia="ar-SA"/>
        </w:rPr>
      </w:pPr>
    </w:p>
    <w:p w:rsidR="00A549FF" w:rsidRDefault="00A549FF" w:rsidP="00A549FF">
      <w:pPr>
        <w:pStyle w:val="af3"/>
        <w:numPr>
          <w:ilvl w:val="0"/>
          <w:numId w:val="2"/>
        </w:numPr>
        <w:suppressAutoHyphens/>
        <w:spacing w:line="228" w:lineRule="auto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Подпись сотрудника,</w:t>
      </w:r>
    </w:p>
    <w:p w:rsidR="00A549FF" w:rsidRDefault="00A549FF" w:rsidP="00A549FF">
      <w:pPr>
        <w:pStyle w:val="af3"/>
        <w:numPr>
          <w:ilvl w:val="0"/>
          <w:numId w:val="2"/>
        </w:numPr>
        <w:suppressAutoHyphens/>
        <w:spacing w:line="228" w:lineRule="auto"/>
        <w:jc w:val="both"/>
        <w:rPr>
          <w:sz w:val="24"/>
          <w:szCs w:val="24"/>
          <w:vertAlign w:val="superscript"/>
          <w:lang w:eastAsia="ar-SA"/>
        </w:rPr>
      </w:pPr>
      <w:r>
        <w:rPr>
          <w:sz w:val="24"/>
          <w:szCs w:val="24"/>
          <w:lang w:eastAsia="ar-SA"/>
        </w:rPr>
        <w:t xml:space="preserve">принявшего заявление _______________ / __________________________________________/ </w:t>
      </w:r>
    </w:p>
    <w:p w:rsidR="00A549FF" w:rsidRDefault="00A549FF" w:rsidP="00A549FF">
      <w:pPr>
        <w:pStyle w:val="af3"/>
        <w:numPr>
          <w:ilvl w:val="0"/>
          <w:numId w:val="2"/>
        </w:numPr>
        <w:suppressAutoHyphens/>
        <w:spacing w:line="228" w:lineRule="auto"/>
        <w:jc w:val="both"/>
        <w:rPr>
          <w:b/>
          <w:i/>
          <w:iCs/>
          <w:sz w:val="24"/>
          <w:szCs w:val="24"/>
          <w:vertAlign w:val="superscript"/>
          <w:lang w:eastAsia="ar-SA"/>
        </w:rPr>
      </w:pPr>
      <w:r>
        <w:rPr>
          <w:sz w:val="24"/>
          <w:szCs w:val="24"/>
          <w:vertAlign w:val="superscript"/>
          <w:lang w:eastAsia="ar-SA"/>
        </w:rPr>
        <w:t xml:space="preserve">   </w:t>
      </w:r>
      <w:r>
        <w:rPr>
          <w:i/>
          <w:iCs/>
          <w:sz w:val="24"/>
          <w:szCs w:val="24"/>
          <w:vertAlign w:val="superscript"/>
          <w:lang w:eastAsia="ar-SA"/>
        </w:rPr>
        <w:t xml:space="preserve">                                                                                                                                                                               (расшифровка подписи)</w:t>
      </w:r>
    </w:p>
    <w:p w:rsidR="00A549FF" w:rsidRDefault="00A549FF" w:rsidP="00A549FF">
      <w:pPr>
        <w:pStyle w:val="af3"/>
        <w:spacing w:line="228" w:lineRule="auto"/>
        <w:jc w:val="both"/>
        <w:rPr>
          <w:iCs/>
          <w:sz w:val="24"/>
          <w:szCs w:val="24"/>
          <w:vertAlign w:val="superscript"/>
          <w:lang w:eastAsia="ar-SA"/>
        </w:rPr>
      </w:pPr>
    </w:p>
    <w:p w:rsidR="00A549FF" w:rsidRDefault="00A549FF" w:rsidP="00A549FF">
      <w:pPr>
        <w:pStyle w:val="af3"/>
        <w:spacing w:line="228" w:lineRule="auto"/>
        <w:jc w:val="both"/>
        <w:rPr>
          <w:b/>
          <w:i/>
          <w:iCs/>
          <w:sz w:val="24"/>
          <w:szCs w:val="24"/>
          <w:vertAlign w:val="superscript"/>
          <w:lang w:eastAsia="ar-SA"/>
        </w:rPr>
      </w:pPr>
    </w:p>
    <w:p w:rsidR="009A0E41" w:rsidRDefault="009A0E41" w:rsidP="009A0E41">
      <w:pPr>
        <w:pStyle w:val="af3"/>
        <w:jc w:val="both"/>
        <w:rPr>
          <w:i/>
          <w:iCs/>
          <w:sz w:val="24"/>
          <w:szCs w:val="24"/>
          <w:vertAlign w:val="superscript"/>
          <w:lang w:eastAsia="ar-SA"/>
        </w:rPr>
      </w:pPr>
    </w:p>
    <w:p w:rsidR="009A0E41" w:rsidRDefault="009A0E41" w:rsidP="009A0E41">
      <w:pPr>
        <w:pStyle w:val="af3"/>
        <w:jc w:val="both"/>
        <w:rPr>
          <w:i/>
          <w:iCs/>
          <w:sz w:val="24"/>
          <w:szCs w:val="24"/>
          <w:vertAlign w:val="superscript"/>
          <w:lang w:eastAsia="ar-SA"/>
        </w:rPr>
      </w:pPr>
    </w:p>
    <w:p w:rsidR="009A0E41" w:rsidRDefault="009A0E41" w:rsidP="009A0E41">
      <w:pPr>
        <w:pStyle w:val="af3"/>
        <w:jc w:val="both"/>
        <w:rPr>
          <w:i/>
          <w:iCs/>
          <w:sz w:val="24"/>
          <w:szCs w:val="24"/>
          <w:vertAlign w:val="superscript"/>
          <w:lang w:eastAsia="ar-SA"/>
        </w:rPr>
      </w:pPr>
    </w:p>
    <w:p w:rsidR="009A0E41" w:rsidRDefault="009A0E41" w:rsidP="009A0E41">
      <w:pPr>
        <w:pStyle w:val="af3"/>
        <w:jc w:val="both"/>
        <w:rPr>
          <w:i/>
          <w:iCs/>
          <w:sz w:val="24"/>
          <w:szCs w:val="24"/>
          <w:vertAlign w:val="superscript"/>
          <w:lang w:eastAsia="ar-SA"/>
        </w:rPr>
      </w:pPr>
    </w:p>
    <w:p w:rsidR="009A0E41" w:rsidRDefault="009A0E41" w:rsidP="009A0E41">
      <w:pPr>
        <w:pStyle w:val="af3"/>
        <w:jc w:val="both"/>
        <w:rPr>
          <w:i/>
          <w:iCs/>
          <w:sz w:val="24"/>
          <w:szCs w:val="24"/>
          <w:vertAlign w:val="superscript"/>
          <w:lang w:eastAsia="ar-SA"/>
        </w:rPr>
      </w:pPr>
    </w:p>
    <w:p w:rsidR="009A0E41" w:rsidRDefault="009A0E41" w:rsidP="009A0E41">
      <w:pPr>
        <w:pStyle w:val="af3"/>
        <w:jc w:val="both"/>
        <w:rPr>
          <w:i/>
          <w:iCs/>
          <w:sz w:val="24"/>
          <w:szCs w:val="24"/>
          <w:vertAlign w:val="superscript"/>
          <w:lang w:eastAsia="ar-SA"/>
        </w:rPr>
      </w:pPr>
    </w:p>
    <w:tbl>
      <w:tblPr>
        <w:tblW w:w="1020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925"/>
        <w:gridCol w:w="4280"/>
      </w:tblGrid>
      <w:tr w:rsidR="009A0E41" w:rsidTr="007154AA">
        <w:tc>
          <w:tcPr>
            <w:tcW w:w="5925" w:type="dxa"/>
            <w:shd w:val="clear" w:color="auto" w:fill="auto"/>
          </w:tcPr>
          <w:p w:rsidR="009A0E41" w:rsidRDefault="009A0E41" w:rsidP="007154AA">
            <w:pPr>
              <w:pStyle w:val="ab"/>
              <w:snapToGrid w:val="0"/>
            </w:pPr>
          </w:p>
        </w:tc>
        <w:tc>
          <w:tcPr>
            <w:tcW w:w="4280" w:type="dxa"/>
            <w:shd w:val="clear" w:color="auto" w:fill="auto"/>
          </w:tcPr>
          <w:p w:rsidR="009A0E41" w:rsidRDefault="009A0E41" w:rsidP="00A549FF">
            <w:pPr>
              <w:rPr>
                <w:bCs/>
              </w:rPr>
            </w:pPr>
          </w:p>
          <w:p w:rsidR="009A0E41" w:rsidRPr="00784E72" w:rsidRDefault="00A549FF" w:rsidP="007154AA">
            <w:pPr>
              <w:jc w:val="center"/>
              <w:rPr>
                <w:sz w:val="28"/>
                <w:szCs w:val="28"/>
              </w:rPr>
            </w:pPr>
            <w:r>
              <w:rPr>
                <w:bCs/>
              </w:rPr>
              <w:lastRenderedPageBreak/>
              <w:t xml:space="preserve">                               </w:t>
            </w:r>
            <w:r w:rsidR="009A0E41" w:rsidRPr="00784E72">
              <w:rPr>
                <w:bCs/>
                <w:sz w:val="28"/>
                <w:szCs w:val="28"/>
              </w:rPr>
              <w:t>Приложение № 2                                                                к Административному регламенту</w:t>
            </w:r>
          </w:p>
        </w:tc>
      </w:tr>
    </w:tbl>
    <w:p w:rsidR="009A0E41" w:rsidRDefault="009A0E41" w:rsidP="009A0E41">
      <w:pPr>
        <w:spacing w:line="192" w:lineRule="auto"/>
        <w:jc w:val="center"/>
        <w:rPr>
          <w:rFonts w:eastAsia="Calibri"/>
          <w:b/>
        </w:rPr>
      </w:pPr>
    </w:p>
    <w:p w:rsidR="009A0E41" w:rsidRDefault="009A0E41" w:rsidP="009A0E41">
      <w:pPr>
        <w:spacing w:line="192" w:lineRule="auto"/>
        <w:jc w:val="center"/>
        <w:rPr>
          <w:rFonts w:eastAsia="Calibri"/>
          <w:b/>
        </w:rPr>
      </w:pPr>
    </w:p>
    <w:p w:rsidR="009A0E41" w:rsidRDefault="009A0E41" w:rsidP="009A0E41">
      <w:pPr>
        <w:spacing w:line="192" w:lineRule="auto"/>
        <w:jc w:val="center"/>
        <w:rPr>
          <w:rFonts w:eastAsia="Calibri"/>
          <w:b/>
        </w:rPr>
      </w:pPr>
      <w:r>
        <w:rPr>
          <w:rFonts w:eastAsia="Calibri"/>
          <w:b/>
        </w:rPr>
        <w:t>Блок-схема по предоставлению муниципальной услуги</w:t>
      </w:r>
    </w:p>
    <w:p w:rsidR="009A0E41" w:rsidRPr="000E65BB" w:rsidRDefault="009A0E41" w:rsidP="009A0E41">
      <w:pPr>
        <w:jc w:val="center"/>
        <w:rPr>
          <w:rFonts w:eastAsia="Calibri"/>
          <w:b/>
        </w:rPr>
      </w:pPr>
      <w:r w:rsidRPr="000E65BB">
        <w:rPr>
          <w:b/>
        </w:rPr>
        <w:t>«Устранение технических ошибок в правоустанавливающих документах, принятых органами местного самоуправления</w:t>
      </w:r>
      <w:r w:rsidRPr="000E65BB">
        <w:rPr>
          <w:rFonts w:eastAsia="Calibri"/>
          <w:b/>
        </w:rPr>
        <w:t>»</w:t>
      </w:r>
    </w:p>
    <w:p w:rsidR="009A0E41" w:rsidRDefault="009A0E41" w:rsidP="009A0E41">
      <w:pPr>
        <w:jc w:val="center"/>
      </w:pPr>
    </w:p>
    <w:p w:rsidR="009A0E41" w:rsidRDefault="004540CB" w:rsidP="009A0E4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0" type="#_x0000_t202" style="position:absolute;left:0;text-align:left;margin-left:153.35pt;margin-top:8.95pt;width:213pt;height:33.4pt;z-index:251660288">
            <v:textbox style="mso-next-textbox:#_x0000_s1060">
              <w:txbxContent>
                <w:p w:rsidR="009A0E41" w:rsidRPr="00E7418C" w:rsidRDefault="009A0E41" w:rsidP="009A0E41">
                  <w:pPr>
                    <w:spacing w:line="192" w:lineRule="auto"/>
                    <w:jc w:val="center"/>
                    <w:rPr>
                      <w:sz w:val="18"/>
                      <w:szCs w:val="18"/>
                    </w:rPr>
                  </w:pPr>
                  <w:r w:rsidRPr="00E7418C">
                    <w:rPr>
                      <w:iCs/>
                      <w:sz w:val="18"/>
                      <w:szCs w:val="18"/>
                    </w:rPr>
                    <w:t xml:space="preserve">Подача заявления </w:t>
                  </w:r>
                  <w:r>
                    <w:rPr>
                      <w:sz w:val="18"/>
                      <w:szCs w:val="18"/>
                    </w:rPr>
                    <w:t>об устранении технической ошибки в правоустанавливающем документе</w:t>
                  </w:r>
                </w:p>
                <w:p w:rsidR="009A0E41" w:rsidRPr="00945A53" w:rsidRDefault="009A0E41" w:rsidP="009A0E41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</w:p>
    <w:p w:rsidR="009A0E41" w:rsidRDefault="009A0E41" w:rsidP="009A0E41">
      <w:pPr>
        <w:jc w:val="center"/>
      </w:pPr>
    </w:p>
    <w:p w:rsidR="009A0E41" w:rsidRDefault="009A0E41" w:rsidP="009A0E41">
      <w:pPr>
        <w:jc w:val="center"/>
      </w:pPr>
    </w:p>
    <w:p w:rsidR="009A0E41" w:rsidRDefault="004540CB" w:rsidP="009A0E41">
      <w:pPr>
        <w:jc w:val="center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2" type="#_x0000_t32" style="position:absolute;left:0;text-align:left;margin-left:262.05pt;margin-top:.95pt;width:0;height:29.5pt;z-index:251662336" o:connectortype="straight">
            <v:stroke endarrow="block"/>
          </v:shape>
        </w:pict>
      </w:r>
    </w:p>
    <w:p w:rsidR="009A0E41" w:rsidRDefault="009A0E41" w:rsidP="009A0E41">
      <w:pPr>
        <w:jc w:val="center"/>
      </w:pPr>
    </w:p>
    <w:p w:rsidR="009A0E41" w:rsidRDefault="004540CB" w:rsidP="009A0E41">
      <w:pPr>
        <w:jc w:val="center"/>
      </w:pPr>
      <w:r>
        <w:rPr>
          <w:noProof/>
        </w:rPr>
        <w:pict>
          <v:shape id="_x0000_s1064" type="#_x0000_t202" style="position:absolute;left:0;text-align:left;margin-left:-3.6pt;margin-top:8.45pt;width:148.5pt;height:32.5pt;z-index:251664384">
            <v:textbox style="mso-next-textbox:#_x0000_s1064">
              <w:txbxContent>
                <w:p w:rsidR="009A0E41" w:rsidRPr="00402FE1" w:rsidRDefault="009A0E41" w:rsidP="009A0E41">
                  <w:pPr>
                    <w:spacing w:line="192" w:lineRule="auto"/>
                    <w:rPr>
                      <w:sz w:val="18"/>
                      <w:szCs w:val="18"/>
                    </w:rPr>
                  </w:pPr>
                  <w:r w:rsidRPr="00402FE1">
                    <w:rPr>
                      <w:sz w:val="18"/>
                      <w:szCs w:val="18"/>
                    </w:rPr>
                    <w:t>Отказ в приеме документов (при наличии оснований для отказа)</w:t>
                  </w:r>
                </w:p>
                <w:p w:rsidR="009A0E41" w:rsidRPr="005D7B53" w:rsidRDefault="009A0E41" w:rsidP="009A0E41">
                  <w:pPr>
                    <w:spacing w:line="192" w:lineRule="auto"/>
                  </w:pPr>
                </w:p>
              </w:txbxContent>
            </v:textbox>
          </v:shape>
        </w:pict>
      </w:r>
      <w:r>
        <w:rPr>
          <w:noProof/>
        </w:rPr>
        <w:pict>
          <v:shape id="_x0000_s1061" type="#_x0000_t202" style="position:absolute;left:0;text-align:left;margin-left:169.9pt;margin-top:2.85pt;width:190pt;height:38.1pt;z-index:251661312">
            <v:textbox style="mso-next-textbox:#_x0000_s1061">
              <w:txbxContent>
                <w:p w:rsidR="009A0E41" w:rsidRDefault="009A0E41" w:rsidP="009A0E41">
                  <w:pPr>
                    <w:spacing w:line="192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Администрация Синегорского сельского поселения</w:t>
                  </w:r>
                </w:p>
                <w:p w:rsidR="009A0E41" w:rsidRPr="00546849" w:rsidRDefault="009A0E41" w:rsidP="009A0E41">
                  <w:pPr>
                    <w:spacing w:line="192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(</w:t>
                  </w:r>
                  <w:r w:rsidRPr="00546849">
                    <w:rPr>
                      <w:sz w:val="18"/>
                      <w:szCs w:val="18"/>
                    </w:rPr>
                    <w:t>Многофункциональный центр</w:t>
                  </w:r>
                  <w:r>
                    <w:rPr>
                      <w:sz w:val="18"/>
                      <w:szCs w:val="18"/>
                    </w:rPr>
                    <w:t>)</w:t>
                  </w:r>
                </w:p>
                <w:p w:rsidR="009A0E41" w:rsidRPr="00CA7306" w:rsidRDefault="009A0E41" w:rsidP="009A0E41">
                  <w:pPr>
                    <w:spacing w:line="192" w:lineRule="auto"/>
                    <w:rPr>
                      <w:szCs w:val="18"/>
                    </w:rPr>
                  </w:pPr>
                </w:p>
              </w:txbxContent>
            </v:textbox>
          </v:shape>
        </w:pict>
      </w:r>
    </w:p>
    <w:p w:rsidR="009A0E41" w:rsidRDefault="009A0E41" w:rsidP="009A0E41">
      <w:pPr>
        <w:jc w:val="center"/>
      </w:pPr>
    </w:p>
    <w:p w:rsidR="009A0E41" w:rsidRDefault="004540CB" w:rsidP="009A0E41">
      <w:pPr>
        <w:jc w:val="center"/>
      </w:pPr>
      <w:r>
        <w:rPr>
          <w:noProof/>
        </w:rPr>
        <w:pict>
          <v:shape id="_x0000_s1065" type="#_x0000_t32" style="position:absolute;left:0;text-align:left;margin-left:262.05pt;margin-top:13.35pt;width:0;height:25pt;z-index:251665408" o:connectortype="straight">
            <v:stroke endarrow="block"/>
          </v:shape>
        </w:pict>
      </w:r>
      <w:r>
        <w:rPr>
          <w:noProof/>
        </w:rPr>
        <w:pict>
          <v:shape id="_x0000_s1063" type="#_x0000_t32" style="position:absolute;left:0;text-align:left;margin-left:144.9pt;margin-top:1.4pt;width:25pt;height:.05pt;flip:x;z-index:251663360" o:connectortype="straight">
            <v:stroke endarrow="block"/>
          </v:shape>
        </w:pict>
      </w:r>
    </w:p>
    <w:p w:rsidR="009A0E41" w:rsidRDefault="004540CB" w:rsidP="009A0E41">
      <w:pPr>
        <w:jc w:val="center"/>
      </w:pPr>
      <w:r>
        <w:rPr>
          <w:noProof/>
        </w:rPr>
        <w:pict>
          <v:shape id="_x0000_s1085" type="#_x0000_t32" style="position:absolute;left:0;text-align:left;margin-left:5.55pt;margin-top:6.45pt;width:0;height:461.3pt;z-index:251685888" o:connectortype="straight"/>
        </w:pict>
      </w:r>
    </w:p>
    <w:p w:rsidR="009A0E41" w:rsidRDefault="004540CB" w:rsidP="009A0E41">
      <w:pPr>
        <w:jc w:val="center"/>
      </w:pPr>
      <w:r>
        <w:rPr>
          <w:noProof/>
        </w:rPr>
        <w:pict>
          <v:shape id="_x0000_s1066" type="#_x0000_t202" style="position:absolute;left:0;text-align:left;margin-left:144.9pt;margin-top:10.75pt;width:234.05pt;height:24.1pt;z-index:251666432">
            <v:textbox style="mso-next-textbox:#_x0000_s1066">
              <w:txbxContent>
                <w:p w:rsidR="009A0E41" w:rsidRPr="000B733C" w:rsidRDefault="009A0E41" w:rsidP="009A0E41">
                  <w:pPr>
                    <w:spacing w:line="192" w:lineRule="auto"/>
                    <w:jc w:val="center"/>
                    <w:rPr>
                      <w:sz w:val="6"/>
                      <w:szCs w:val="6"/>
                    </w:rPr>
                  </w:pPr>
                </w:p>
                <w:p w:rsidR="009A0E41" w:rsidRPr="00294780" w:rsidRDefault="009A0E41" w:rsidP="009A0E41">
                  <w:pPr>
                    <w:spacing w:line="192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Администрация Синегорского сельского поселения</w:t>
                  </w:r>
                </w:p>
                <w:p w:rsidR="009A0E41" w:rsidRPr="000B733C" w:rsidRDefault="009A0E41" w:rsidP="009A0E41">
                  <w:pPr>
                    <w:rPr>
                      <w:sz w:val="10"/>
                      <w:szCs w:val="10"/>
                    </w:rPr>
                  </w:pPr>
                </w:p>
              </w:txbxContent>
            </v:textbox>
          </v:shape>
        </w:pict>
      </w:r>
    </w:p>
    <w:p w:rsidR="009A0E41" w:rsidRDefault="009A0E41" w:rsidP="009A0E41">
      <w:pPr>
        <w:jc w:val="center"/>
      </w:pPr>
    </w:p>
    <w:p w:rsidR="009A0E41" w:rsidRDefault="009A0E41" w:rsidP="009A0E41">
      <w:pPr>
        <w:jc w:val="center"/>
      </w:pPr>
    </w:p>
    <w:p w:rsidR="009A0E41" w:rsidRDefault="004540CB" w:rsidP="009A0E41">
      <w:pPr>
        <w:jc w:val="center"/>
      </w:pPr>
      <w:r>
        <w:rPr>
          <w:noProof/>
        </w:rPr>
        <w:pict>
          <v:shape id="_x0000_s1067" type="#_x0000_t32" style="position:absolute;left:0;text-align:left;margin-left:135.3pt;margin-top:.35pt;width:139.5pt;height:48.25pt;flip:x;z-index:251667456" o:connectortype="straight">
            <v:stroke endarrow="block"/>
          </v:shape>
        </w:pict>
      </w:r>
      <w:r>
        <w:rPr>
          <w:noProof/>
        </w:rPr>
        <w:pict>
          <v:shape id="_x0000_s1068" type="#_x0000_t32" style="position:absolute;left:0;text-align:left;margin-left:274.8pt;margin-top:.35pt;width:96pt;height:48.25pt;z-index:251668480" o:connectortype="straight">
            <v:stroke endarrow="block"/>
          </v:shape>
        </w:pict>
      </w:r>
    </w:p>
    <w:p w:rsidR="009A0E41" w:rsidRDefault="009A0E41" w:rsidP="009A0E41">
      <w:pPr>
        <w:jc w:val="center"/>
      </w:pPr>
    </w:p>
    <w:p w:rsidR="009A0E41" w:rsidRDefault="009A0E41" w:rsidP="009A0E41">
      <w:pPr>
        <w:jc w:val="center"/>
      </w:pPr>
    </w:p>
    <w:p w:rsidR="009A0E41" w:rsidRDefault="009A0E41" w:rsidP="009A0E41">
      <w:pPr>
        <w:jc w:val="center"/>
      </w:pPr>
    </w:p>
    <w:p w:rsidR="009A0E41" w:rsidRDefault="004540CB" w:rsidP="009A0E41">
      <w:pPr>
        <w:jc w:val="center"/>
      </w:pPr>
      <w:r>
        <w:rPr>
          <w:noProof/>
        </w:rPr>
        <w:pict>
          <v:shape id="_x0000_s1069" type="#_x0000_t202" style="position:absolute;left:0;text-align:left;margin-left:26.75pt;margin-top:2.6pt;width:210pt;height:33.15pt;z-index:251669504">
            <v:textbox style="mso-next-textbox:#_x0000_s1069">
              <w:txbxContent>
                <w:p w:rsidR="009A0E41" w:rsidRPr="00E7418C" w:rsidRDefault="009A0E41" w:rsidP="009A0E41">
                  <w:pPr>
                    <w:spacing w:line="192" w:lineRule="auto"/>
                    <w:jc w:val="center"/>
                    <w:rPr>
                      <w:sz w:val="18"/>
                      <w:szCs w:val="18"/>
                    </w:rPr>
                  </w:pPr>
                  <w:r w:rsidRPr="00690451">
                    <w:rPr>
                      <w:sz w:val="18"/>
                      <w:szCs w:val="18"/>
                    </w:rPr>
                    <w:t>Принятие решения</w:t>
                  </w:r>
                  <w:r>
                    <w:rPr>
                      <w:sz w:val="18"/>
                      <w:szCs w:val="18"/>
                    </w:rPr>
                    <w:t xml:space="preserve"> об устранении технической ошибки в правоустанавливающем документе</w:t>
                  </w:r>
                </w:p>
                <w:p w:rsidR="009A0E41" w:rsidRPr="00945A53" w:rsidRDefault="009A0E41" w:rsidP="009A0E41">
                  <w:pPr>
                    <w:rPr>
                      <w:szCs w:val="18"/>
                    </w:rPr>
                  </w:pPr>
                </w:p>
                <w:p w:rsidR="009A0E41" w:rsidRPr="00E7418C" w:rsidRDefault="009A0E41" w:rsidP="009A0E41">
                  <w:pPr>
                    <w:spacing w:line="192" w:lineRule="auto"/>
                    <w:jc w:val="center"/>
                    <w:rPr>
                      <w:sz w:val="18"/>
                      <w:szCs w:val="18"/>
                    </w:rPr>
                  </w:pPr>
                </w:p>
                <w:p w:rsidR="009A0E41" w:rsidRPr="00FA5E06" w:rsidRDefault="009A0E41" w:rsidP="009A0E41">
                  <w:pPr>
                    <w:spacing w:line="192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срок</w:t>
                  </w:r>
                </w:p>
                <w:p w:rsidR="009A0E41" w:rsidRPr="00E26232" w:rsidRDefault="009A0E41" w:rsidP="009A0E41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70" type="#_x0000_t202" style="position:absolute;left:0;text-align:left;margin-left:280.8pt;margin-top:2.6pt;width:194.6pt;height:32.25pt;z-index:251670528">
            <v:textbox style="mso-next-textbox:#_x0000_s1070">
              <w:txbxContent>
                <w:p w:rsidR="009A0E41" w:rsidRPr="00E7418C" w:rsidRDefault="009A0E41" w:rsidP="009A0E41">
                  <w:pPr>
                    <w:spacing w:line="192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Принятие решения об о</w:t>
                  </w:r>
                  <w:r w:rsidRPr="00D369C5">
                    <w:rPr>
                      <w:sz w:val="18"/>
                      <w:szCs w:val="18"/>
                    </w:rPr>
                    <w:t>тказ</w:t>
                  </w:r>
                  <w:r>
                    <w:rPr>
                      <w:sz w:val="18"/>
                      <w:szCs w:val="18"/>
                    </w:rPr>
                    <w:t>е</w:t>
                  </w:r>
                  <w:r w:rsidRPr="00D369C5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в устранении технической ошибки в правоустанавливающем документе</w:t>
                  </w:r>
                </w:p>
                <w:p w:rsidR="009A0E41" w:rsidRPr="00945A53" w:rsidRDefault="009A0E41" w:rsidP="009A0E41">
                  <w:pPr>
                    <w:rPr>
                      <w:szCs w:val="18"/>
                    </w:rPr>
                  </w:pPr>
                </w:p>
                <w:p w:rsidR="009A0E41" w:rsidRPr="00E7418C" w:rsidRDefault="009A0E41" w:rsidP="009A0E41">
                  <w:pPr>
                    <w:spacing w:line="192" w:lineRule="auto"/>
                    <w:jc w:val="center"/>
                    <w:rPr>
                      <w:sz w:val="18"/>
                      <w:szCs w:val="18"/>
                    </w:rPr>
                  </w:pPr>
                </w:p>
                <w:p w:rsidR="009A0E41" w:rsidRDefault="009A0E41" w:rsidP="009A0E41">
                  <w:pPr>
                    <w:spacing w:line="192" w:lineRule="auto"/>
                    <w:jc w:val="center"/>
                    <w:rPr>
                      <w:sz w:val="18"/>
                      <w:szCs w:val="18"/>
                    </w:rPr>
                  </w:pPr>
                </w:p>
                <w:p w:rsidR="009A0E41" w:rsidRDefault="009A0E41" w:rsidP="009A0E41"/>
              </w:txbxContent>
            </v:textbox>
          </v:shape>
        </w:pict>
      </w:r>
    </w:p>
    <w:p w:rsidR="009A0E41" w:rsidRDefault="009A0E41" w:rsidP="009A0E41">
      <w:pPr>
        <w:jc w:val="center"/>
      </w:pPr>
    </w:p>
    <w:p w:rsidR="009A0E41" w:rsidRDefault="009A0E41" w:rsidP="009A0E41">
      <w:pPr>
        <w:jc w:val="center"/>
      </w:pPr>
    </w:p>
    <w:p w:rsidR="009A0E41" w:rsidRDefault="004540CB" w:rsidP="009A0E41">
      <w:pPr>
        <w:jc w:val="center"/>
      </w:pPr>
      <w:r>
        <w:rPr>
          <w:noProof/>
        </w:rPr>
        <w:pict>
          <v:shape id="_x0000_s1071" type="#_x0000_t32" style="position:absolute;left:0;text-align:left;margin-left:124.75pt;margin-top:1.25pt;width:.05pt;height:28.95pt;z-index:251671552" o:connectortype="straight">
            <v:stroke endarrow="block"/>
          </v:shape>
        </w:pict>
      </w:r>
      <w:r>
        <w:rPr>
          <w:noProof/>
        </w:rPr>
        <w:pict>
          <v:shape id="_x0000_s1074" type="#_x0000_t32" style="position:absolute;left:0;text-align:left;margin-left:300.3pt;margin-top:.35pt;width:84.75pt;height:81.75pt;flip:x;z-index:251674624" o:connectortype="straight">
            <v:stroke endarrow="block"/>
          </v:shape>
        </w:pict>
      </w:r>
    </w:p>
    <w:p w:rsidR="009A0E41" w:rsidRDefault="009A0E41" w:rsidP="009A0E41">
      <w:pPr>
        <w:jc w:val="center"/>
      </w:pPr>
    </w:p>
    <w:p w:rsidR="009A0E41" w:rsidRDefault="004540CB" w:rsidP="009A0E41">
      <w:pPr>
        <w:jc w:val="center"/>
      </w:pPr>
      <w:r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72" type="#_x0000_t109" style="position:absolute;left:0;text-align:left;margin-left:26.75pt;margin-top:7.2pt;width:210pt;height:31.2pt;z-index:251672576">
            <v:textbox style="mso-next-textbox:#_x0000_s1072">
              <w:txbxContent>
                <w:p w:rsidR="009A0E41" w:rsidRPr="005933EA" w:rsidRDefault="009A0E41" w:rsidP="009A0E4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Принятие </w:t>
                  </w:r>
                  <w:r w:rsidRPr="005933EA">
                    <w:rPr>
                      <w:sz w:val="18"/>
                      <w:szCs w:val="18"/>
                    </w:rPr>
                    <w:t>правового акта о внесении изменений в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5933EA">
                    <w:rPr>
                      <w:sz w:val="18"/>
                      <w:szCs w:val="18"/>
                    </w:rPr>
                    <w:t>правовой акт о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5933EA">
                    <w:rPr>
                      <w:sz w:val="18"/>
                      <w:szCs w:val="18"/>
                    </w:rPr>
                    <w:t>предоставлении участка земельного</w:t>
                  </w:r>
                </w:p>
                <w:p w:rsidR="009A0E41" w:rsidRPr="00E7418C" w:rsidRDefault="009A0E41" w:rsidP="009A0E41">
                  <w:pPr>
                    <w:spacing w:line="192" w:lineRule="auto"/>
                    <w:jc w:val="center"/>
                    <w:rPr>
                      <w:sz w:val="18"/>
                      <w:szCs w:val="18"/>
                    </w:rPr>
                  </w:pPr>
                </w:p>
                <w:p w:rsidR="009A0E41" w:rsidRPr="00951F75" w:rsidRDefault="009A0E41" w:rsidP="009A0E41">
                  <w:pPr>
                    <w:spacing w:line="192" w:lineRule="auto"/>
                    <w:jc w:val="center"/>
                    <w:rPr>
                      <w:sz w:val="18"/>
                      <w:szCs w:val="18"/>
                    </w:rPr>
                  </w:pPr>
                </w:p>
                <w:p w:rsidR="009A0E41" w:rsidRPr="00AC76D9" w:rsidRDefault="009A0E41" w:rsidP="009A0E41">
                  <w:pPr>
                    <w:spacing w:line="192" w:lineRule="auto"/>
                  </w:pPr>
                </w:p>
              </w:txbxContent>
            </v:textbox>
          </v:shape>
        </w:pict>
      </w:r>
    </w:p>
    <w:p w:rsidR="009A0E41" w:rsidRDefault="009A0E41" w:rsidP="009A0E41">
      <w:pPr>
        <w:jc w:val="center"/>
      </w:pPr>
    </w:p>
    <w:p w:rsidR="009A0E41" w:rsidRDefault="009A0E41" w:rsidP="009A0E41">
      <w:pPr>
        <w:jc w:val="center"/>
      </w:pPr>
    </w:p>
    <w:p w:rsidR="009A0E41" w:rsidRDefault="004540CB" w:rsidP="009A0E41">
      <w:pPr>
        <w:jc w:val="center"/>
      </w:pPr>
      <w:r>
        <w:rPr>
          <w:noProof/>
        </w:rPr>
        <w:pict>
          <v:shape id="_x0000_s1073" type="#_x0000_t32" style="position:absolute;left:0;text-align:left;margin-left:118.8pt;margin-top:3.9pt;width:63.75pt;height:20.7pt;z-index:251673600" o:connectortype="straight">
            <v:stroke endarrow="block"/>
          </v:shape>
        </w:pict>
      </w:r>
    </w:p>
    <w:p w:rsidR="009A0E41" w:rsidRDefault="009A0E41" w:rsidP="009A0E41">
      <w:pPr>
        <w:jc w:val="center"/>
      </w:pPr>
    </w:p>
    <w:p w:rsidR="009A0E41" w:rsidRDefault="004540CB" w:rsidP="009A0E41">
      <w:pPr>
        <w:jc w:val="center"/>
      </w:pPr>
      <w:r>
        <w:rPr>
          <w:noProof/>
        </w:rPr>
        <w:pict>
          <v:shape id="_x0000_s1075" type="#_x0000_t202" style="position:absolute;left:0;text-align:left;margin-left:182.55pt;margin-top:1.6pt;width:165pt;height:36pt;z-index:251675648">
            <v:textbox style="mso-next-textbox:#_x0000_s1075">
              <w:txbxContent>
                <w:p w:rsidR="009A0E41" w:rsidRDefault="009A0E41" w:rsidP="009A0E41">
                  <w:pPr>
                    <w:spacing w:line="192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Администрация Синегорского сельского поселения</w:t>
                  </w:r>
                </w:p>
                <w:p w:rsidR="009A0E41" w:rsidRPr="00951F75" w:rsidRDefault="009A0E41" w:rsidP="009A0E41">
                  <w:pPr>
                    <w:spacing w:line="192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(</w:t>
                  </w:r>
                  <w:r w:rsidRPr="00951F75">
                    <w:rPr>
                      <w:sz w:val="18"/>
                      <w:szCs w:val="18"/>
                    </w:rPr>
                    <w:t>Многофункциональный центр</w:t>
                  </w:r>
                  <w:r>
                    <w:rPr>
                      <w:sz w:val="18"/>
                      <w:szCs w:val="18"/>
                    </w:rPr>
                    <w:t>)</w:t>
                  </w:r>
                </w:p>
              </w:txbxContent>
            </v:textbox>
          </v:shape>
        </w:pict>
      </w:r>
    </w:p>
    <w:p w:rsidR="009A0E41" w:rsidRDefault="009A0E41" w:rsidP="009A0E41">
      <w:pPr>
        <w:jc w:val="center"/>
      </w:pPr>
    </w:p>
    <w:p w:rsidR="009A0E41" w:rsidRDefault="004540CB" w:rsidP="009A0E41">
      <w:pPr>
        <w:jc w:val="center"/>
      </w:pPr>
      <w:r>
        <w:rPr>
          <w:noProof/>
        </w:rPr>
        <w:pict>
          <v:shape id="_x0000_s1078" type="#_x0000_t32" style="position:absolute;left:0;text-align:left;margin-left:265.8pt;margin-top:10pt;width:94.1pt;height:89.3pt;z-index:251678720" o:connectortype="straight">
            <v:stroke endarrow="block"/>
          </v:shape>
        </w:pict>
      </w:r>
      <w:r>
        <w:rPr>
          <w:noProof/>
        </w:rPr>
        <w:pict>
          <v:shape id="_x0000_s1077" type="#_x0000_t32" style="position:absolute;left:0;text-align:left;margin-left:153.35pt;margin-top:10pt;width:102.7pt;height:68.1pt;flip:x;z-index:251677696" o:connectortype="straight">
            <v:stroke endarrow="block"/>
          </v:shape>
        </w:pict>
      </w:r>
    </w:p>
    <w:p w:rsidR="009A0E41" w:rsidRDefault="009A0E41" w:rsidP="009A0E41">
      <w:pPr>
        <w:jc w:val="center"/>
      </w:pPr>
    </w:p>
    <w:p w:rsidR="009A0E41" w:rsidRDefault="009A0E41" w:rsidP="009A0E41">
      <w:pPr>
        <w:jc w:val="center"/>
      </w:pPr>
    </w:p>
    <w:p w:rsidR="009A0E41" w:rsidRDefault="009A0E41" w:rsidP="009A0E41">
      <w:pPr>
        <w:jc w:val="center"/>
      </w:pPr>
    </w:p>
    <w:p w:rsidR="009A0E41" w:rsidRDefault="009A0E41" w:rsidP="009A0E41">
      <w:pPr>
        <w:jc w:val="center"/>
      </w:pPr>
    </w:p>
    <w:p w:rsidR="009A0E41" w:rsidRDefault="004540CB" w:rsidP="009A0E41">
      <w:pPr>
        <w:jc w:val="center"/>
      </w:pPr>
      <w:r>
        <w:rPr>
          <w:noProof/>
        </w:rPr>
        <w:pict>
          <v:shape id="_x0000_s1076" type="#_x0000_t202" style="position:absolute;left:0;text-align:left;margin-left:21.7pt;margin-top:9.15pt;width:223.85pt;height:30.65pt;z-index:251676672">
            <v:textbox style="mso-next-textbox:#_x0000_s1076">
              <w:txbxContent>
                <w:p w:rsidR="009A0E41" w:rsidRPr="005364F2" w:rsidRDefault="009A0E41" w:rsidP="009A0E41">
                  <w:pPr>
                    <w:spacing w:line="192" w:lineRule="auto"/>
                    <w:jc w:val="center"/>
                    <w:rPr>
                      <w:szCs w:val="18"/>
                    </w:rPr>
                  </w:pPr>
                  <w:r w:rsidRPr="002F4662">
                    <w:rPr>
                      <w:sz w:val="18"/>
                      <w:szCs w:val="18"/>
                    </w:rPr>
                    <w:t xml:space="preserve">Выдача заявителю </w:t>
                  </w:r>
                  <w:r w:rsidRPr="005933EA">
                    <w:rPr>
                      <w:sz w:val="18"/>
                      <w:szCs w:val="18"/>
                    </w:rPr>
                    <w:t>правового акта о внесении изменений в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5933EA">
                    <w:rPr>
                      <w:sz w:val="18"/>
                      <w:szCs w:val="18"/>
                    </w:rPr>
                    <w:t>правовой акт о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5933EA">
                    <w:rPr>
                      <w:sz w:val="18"/>
                      <w:szCs w:val="18"/>
                    </w:rPr>
                    <w:t>предоставлении участка</w:t>
                  </w:r>
                </w:p>
              </w:txbxContent>
            </v:textbox>
          </v:shape>
        </w:pict>
      </w:r>
    </w:p>
    <w:p w:rsidR="009A0E41" w:rsidRDefault="009A0E41" w:rsidP="009A0E41">
      <w:pPr>
        <w:jc w:val="center"/>
      </w:pPr>
    </w:p>
    <w:p w:rsidR="009A0E41" w:rsidRDefault="004540CB" w:rsidP="009A0E41">
      <w:pPr>
        <w:jc w:val="center"/>
      </w:pPr>
      <w:r w:rsidRPr="004540CB">
        <w:rPr>
          <w:noProof/>
          <w:sz w:val="28"/>
          <w:szCs w:val="28"/>
        </w:rPr>
        <w:pict>
          <v:shape id="_x0000_s1080" type="#_x0000_t32" style="position:absolute;left:0;text-align:left;margin-left:201.35pt;margin-top:12.2pt;width:0;height:65pt;z-index:251680768" o:connectortype="straight">
            <v:stroke endarrow="block"/>
          </v:shape>
        </w:pict>
      </w:r>
      <w:r>
        <w:rPr>
          <w:noProof/>
        </w:rPr>
        <w:pict>
          <v:shape id="_x0000_s1079" type="#_x0000_t202" style="position:absolute;left:0;text-align:left;margin-left:280.8pt;margin-top:2.75pt;width:172.05pt;height:39.6pt;z-index:251679744">
            <v:textbox>
              <w:txbxContent>
                <w:p w:rsidR="009A0E41" w:rsidRPr="00E7418C" w:rsidRDefault="009A0E41" w:rsidP="009A0E41">
                  <w:pPr>
                    <w:spacing w:line="192" w:lineRule="auto"/>
                    <w:jc w:val="center"/>
                    <w:rPr>
                      <w:sz w:val="18"/>
                      <w:szCs w:val="18"/>
                    </w:rPr>
                  </w:pPr>
                  <w:r w:rsidRPr="00E7418C">
                    <w:rPr>
                      <w:sz w:val="18"/>
                      <w:szCs w:val="18"/>
                    </w:rPr>
                    <w:t xml:space="preserve">Выдача заявителю </w:t>
                  </w:r>
                  <w:r>
                    <w:rPr>
                      <w:sz w:val="18"/>
                      <w:szCs w:val="18"/>
                    </w:rPr>
                    <w:t>решения об о</w:t>
                  </w:r>
                  <w:r w:rsidRPr="00D369C5">
                    <w:rPr>
                      <w:sz w:val="18"/>
                      <w:szCs w:val="18"/>
                    </w:rPr>
                    <w:t>тказ</w:t>
                  </w:r>
                  <w:r>
                    <w:rPr>
                      <w:sz w:val="18"/>
                      <w:szCs w:val="18"/>
                    </w:rPr>
                    <w:t>е</w:t>
                  </w:r>
                  <w:r w:rsidRPr="00D369C5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в устранении технической ошибки в правоустанавливающем документе</w:t>
                  </w:r>
                </w:p>
                <w:p w:rsidR="009A0E41" w:rsidRDefault="009A0E41" w:rsidP="009A0E41">
                  <w:pPr>
                    <w:spacing w:line="192" w:lineRule="auto"/>
                    <w:jc w:val="center"/>
                    <w:rPr>
                      <w:sz w:val="18"/>
                      <w:szCs w:val="18"/>
                    </w:rPr>
                  </w:pPr>
                </w:p>
                <w:p w:rsidR="009A0E41" w:rsidRDefault="009A0E41" w:rsidP="009A0E41"/>
              </w:txbxContent>
            </v:textbox>
          </v:shape>
        </w:pict>
      </w:r>
    </w:p>
    <w:p w:rsidR="009A0E41" w:rsidRDefault="009A0E41" w:rsidP="009A0E41">
      <w:pPr>
        <w:jc w:val="center"/>
      </w:pPr>
    </w:p>
    <w:p w:rsidR="009A0E41" w:rsidRDefault="004540CB" w:rsidP="009A0E41">
      <w:pPr>
        <w:jc w:val="center"/>
      </w:pPr>
      <w:r w:rsidRPr="004540CB">
        <w:rPr>
          <w:noProof/>
          <w:sz w:val="28"/>
          <w:szCs w:val="28"/>
        </w:rPr>
        <w:pict>
          <v:shape id="_x0000_s1083" type="#_x0000_t32" style="position:absolute;left:0;text-align:left;margin-left:476.5pt;margin-top:2.25pt;width:.05pt;height:60.85pt;flip:y;z-index:251683840" o:connectortype="straight"/>
        </w:pict>
      </w:r>
      <w:r>
        <w:rPr>
          <w:noProof/>
        </w:rPr>
        <w:pict>
          <v:shape id="_x0000_s1082" type="#_x0000_t32" style="position:absolute;left:0;text-align:left;margin-left:452.85pt;margin-top:2.25pt;width:23.65pt;height:0;z-index:251682816" o:connectortype="straight"/>
        </w:pict>
      </w:r>
    </w:p>
    <w:p w:rsidR="009A0E41" w:rsidRDefault="009A0E41" w:rsidP="009A0E41">
      <w:pPr>
        <w:jc w:val="center"/>
      </w:pPr>
    </w:p>
    <w:p w:rsidR="009A0E41" w:rsidRDefault="009A0E41" w:rsidP="009A0E41">
      <w:pPr>
        <w:jc w:val="center"/>
        <w:rPr>
          <w:sz w:val="28"/>
          <w:szCs w:val="28"/>
        </w:rPr>
      </w:pPr>
    </w:p>
    <w:p w:rsidR="009A0E41" w:rsidRDefault="004540CB" w:rsidP="009A0E4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81" type="#_x0000_t109" style="position:absolute;left:0;text-align:left;margin-left:191.35pt;margin-top:5.9pt;width:135pt;height:31.2pt;z-index:251681792">
            <v:textbox style="mso-next-textbox:#_x0000_s1081">
              <w:txbxContent>
                <w:p w:rsidR="009A0E41" w:rsidRDefault="009A0E41" w:rsidP="009A0E41">
                  <w:pPr>
                    <w:spacing w:line="192" w:lineRule="auto"/>
                    <w:jc w:val="center"/>
                    <w:rPr>
                      <w:sz w:val="18"/>
                      <w:szCs w:val="18"/>
                    </w:rPr>
                  </w:pPr>
                  <w:r w:rsidRPr="00A364BB">
                    <w:rPr>
                      <w:sz w:val="18"/>
                      <w:szCs w:val="18"/>
                    </w:rPr>
                    <w:t>Завершение оказания муниципальной услуги</w:t>
                  </w:r>
                </w:p>
                <w:p w:rsidR="009A0E41" w:rsidRDefault="009A0E41" w:rsidP="009A0E41">
                  <w:pPr>
                    <w:spacing w:line="192" w:lineRule="auto"/>
                    <w:jc w:val="center"/>
                    <w:rPr>
                      <w:sz w:val="18"/>
                      <w:szCs w:val="18"/>
                    </w:rPr>
                  </w:pPr>
                </w:p>
                <w:p w:rsidR="009A0E41" w:rsidRDefault="009A0E41" w:rsidP="009A0E41">
                  <w:pPr>
                    <w:spacing w:line="192" w:lineRule="auto"/>
                    <w:jc w:val="center"/>
                    <w:rPr>
                      <w:sz w:val="18"/>
                      <w:szCs w:val="18"/>
                    </w:rPr>
                  </w:pPr>
                </w:p>
                <w:p w:rsidR="009A0E41" w:rsidRDefault="009A0E41" w:rsidP="009A0E41">
                  <w:pPr>
                    <w:spacing w:line="192" w:lineRule="auto"/>
                    <w:jc w:val="center"/>
                    <w:rPr>
                      <w:sz w:val="18"/>
                      <w:szCs w:val="18"/>
                    </w:rPr>
                  </w:pPr>
                </w:p>
                <w:p w:rsidR="009A0E41" w:rsidRDefault="009A0E41" w:rsidP="009A0E41">
                  <w:pPr>
                    <w:spacing w:line="192" w:lineRule="auto"/>
                    <w:jc w:val="center"/>
                    <w:rPr>
                      <w:sz w:val="18"/>
                      <w:szCs w:val="18"/>
                    </w:rPr>
                  </w:pPr>
                </w:p>
                <w:p w:rsidR="009A0E41" w:rsidRDefault="009A0E41" w:rsidP="009A0E41">
                  <w:pPr>
                    <w:spacing w:line="192" w:lineRule="auto"/>
                    <w:jc w:val="center"/>
                    <w:rPr>
                      <w:sz w:val="18"/>
                      <w:szCs w:val="18"/>
                    </w:rPr>
                  </w:pPr>
                </w:p>
                <w:p w:rsidR="009A0E41" w:rsidRDefault="009A0E41" w:rsidP="009A0E41">
                  <w:pPr>
                    <w:spacing w:line="192" w:lineRule="auto"/>
                    <w:jc w:val="center"/>
                    <w:rPr>
                      <w:sz w:val="18"/>
                      <w:szCs w:val="18"/>
                    </w:rPr>
                  </w:pPr>
                </w:p>
                <w:p w:rsidR="009A0E41" w:rsidRDefault="009A0E41" w:rsidP="009A0E41">
                  <w:pPr>
                    <w:spacing w:line="192" w:lineRule="auto"/>
                    <w:jc w:val="center"/>
                    <w:rPr>
                      <w:sz w:val="18"/>
                      <w:szCs w:val="18"/>
                    </w:rPr>
                  </w:pPr>
                </w:p>
                <w:p w:rsidR="009A0E41" w:rsidRDefault="009A0E41" w:rsidP="009A0E41">
                  <w:pPr>
                    <w:spacing w:line="192" w:lineRule="auto"/>
                    <w:jc w:val="center"/>
                    <w:rPr>
                      <w:sz w:val="18"/>
                      <w:szCs w:val="18"/>
                    </w:rPr>
                  </w:pPr>
                </w:p>
                <w:p w:rsidR="009A0E41" w:rsidRDefault="009A0E41" w:rsidP="009A0E41">
                  <w:pPr>
                    <w:spacing w:line="192" w:lineRule="auto"/>
                    <w:jc w:val="center"/>
                    <w:rPr>
                      <w:sz w:val="18"/>
                      <w:szCs w:val="18"/>
                    </w:rPr>
                  </w:pPr>
                </w:p>
                <w:p w:rsidR="009A0E41" w:rsidRDefault="009A0E41" w:rsidP="009A0E41">
                  <w:pPr>
                    <w:spacing w:line="192" w:lineRule="auto"/>
                    <w:jc w:val="center"/>
                    <w:rPr>
                      <w:sz w:val="18"/>
                      <w:szCs w:val="18"/>
                    </w:rPr>
                  </w:pPr>
                </w:p>
                <w:p w:rsidR="009A0E41" w:rsidRDefault="009A0E41" w:rsidP="009A0E41">
                  <w:pPr>
                    <w:spacing w:line="192" w:lineRule="auto"/>
                    <w:jc w:val="center"/>
                    <w:rPr>
                      <w:sz w:val="18"/>
                      <w:szCs w:val="18"/>
                    </w:rPr>
                  </w:pPr>
                </w:p>
                <w:p w:rsidR="009A0E41" w:rsidRPr="00A364BB" w:rsidRDefault="009A0E41" w:rsidP="009A0E41">
                  <w:pPr>
                    <w:spacing w:line="192" w:lineRule="auto"/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9A0E41" w:rsidRDefault="004540CB" w:rsidP="009A0E4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86" type="#_x0000_t32" style="position:absolute;left:0;text-align:left;margin-left:5.55pt;margin-top:7.8pt;width:185.8pt;height:0;z-index:25168691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84" type="#_x0000_t32" style="position:absolute;left:0;text-align:left;margin-left:326.35pt;margin-top:3.3pt;width:150.15pt;height:.05pt;flip:x;z-index:251684864" o:connectortype="straight">
            <v:stroke endarrow="block"/>
          </v:shape>
        </w:pict>
      </w:r>
    </w:p>
    <w:p w:rsidR="009A0E41" w:rsidRDefault="009A0E41" w:rsidP="009A0E41">
      <w:pPr>
        <w:jc w:val="center"/>
        <w:rPr>
          <w:sz w:val="28"/>
          <w:szCs w:val="28"/>
        </w:rPr>
      </w:pPr>
    </w:p>
    <w:p w:rsidR="009A0E41" w:rsidRDefault="009A0E41" w:rsidP="009A0E41">
      <w:pPr>
        <w:pStyle w:val="af3"/>
        <w:tabs>
          <w:tab w:val="clear" w:pos="4536"/>
          <w:tab w:val="clear" w:pos="9072"/>
        </w:tabs>
      </w:pPr>
    </w:p>
    <w:p w:rsidR="00F15266" w:rsidRDefault="00F15266">
      <w:pPr>
        <w:jc w:val="right"/>
        <w:rPr>
          <w:sz w:val="28"/>
          <w:szCs w:val="28"/>
        </w:rPr>
      </w:pPr>
    </w:p>
    <w:sectPr w:rsidR="00F15266" w:rsidSect="009A0E41">
      <w:pgSz w:w="11906" w:h="16838"/>
      <w:pgMar w:top="958" w:right="567" w:bottom="567" w:left="1134" w:header="0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0CF0" w:rsidRDefault="00F70CF0" w:rsidP="00A549FF">
      <w:r>
        <w:separator/>
      </w:r>
    </w:p>
  </w:endnote>
  <w:endnote w:type="continuationSeparator" w:id="1">
    <w:p w:rsidR="00F70CF0" w:rsidRDefault="00F70CF0" w:rsidP="00A549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Arial"/>
    <w:charset w:val="01"/>
    <w:family w:val="swiss"/>
    <w:pitch w:val="default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0CF0" w:rsidRDefault="00F70CF0" w:rsidP="00A549FF">
      <w:r>
        <w:separator/>
      </w:r>
    </w:p>
  </w:footnote>
  <w:footnote w:type="continuationSeparator" w:id="1">
    <w:p w:rsidR="00F70CF0" w:rsidRDefault="00F70CF0" w:rsidP="00A549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i/>
        <w:iCs/>
        <w:sz w:val="24"/>
        <w:szCs w:val="24"/>
        <w:lang w:eastAsia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6861"/>
    <w:rsid w:val="00007645"/>
    <w:rsid w:val="0001409C"/>
    <w:rsid w:val="00017BCC"/>
    <w:rsid w:val="00052442"/>
    <w:rsid w:val="00056861"/>
    <w:rsid w:val="00057C6A"/>
    <w:rsid w:val="000F06ED"/>
    <w:rsid w:val="000F2DD9"/>
    <w:rsid w:val="00135BF0"/>
    <w:rsid w:val="001442AB"/>
    <w:rsid w:val="0016268A"/>
    <w:rsid w:val="00165E45"/>
    <w:rsid w:val="00171650"/>
    <w:rsid w:val="001B02F5"/>
    <w:rsid w:val="001B192C"/>
    <w:rsid w:val="001B2CA0"/>
    <w:rsid w:val="001C242D"/>
    <w:rsid w:val="001F5D4E"/>
    <w:rsid w:val="002120FE"/>
    <w:rsid w:val="00247872"/>
    <w:rsid w:val="0028025C"/>
    <w:rsid w:val="002855E3"/>
    <w:rsid w:val="002872EC"/>
    <w:rsid w:val="002D4DA3"/>
    <w:rsid w:val="002E19D7"/>
    <w:rsid w:val="002E547E"/>
    <w:rsid w:val="00312965"/>
    <w:rsid w:val="003420D1"/>
    <w:rsid w:val="00351278"/>
    <w:rsid w:val="00367A3F"/>
    <w:rsid w:val="003D2A11"/>
    <w:rsid w:val="00400608"/>
    <w:rsid w:val="00411799"/>
    <w:rsid w:val="00423ABD"/>
    <w:rsid w:val="00444578"/>
    <w:rsid w:val="004540CB"/>
    <w:rsid w:val="00465E8A"/>
    <w:rsid w:val="004705AC"/>
    <w:rsid w:val="00472E25"/>
    <w:rsid w:val="004841B8"/>
    <w:rsid w:val="004960BF"/>
    <w:rsid w:val="004D59F4"/>
    <w:rsid w:val="00511E62"/>
    <w:rsid w:val="00521DC6"/>
    <w:rsid w:val="005855D9"/>
    <w:rsid w:val="005874CB"/>
    <w:rsid w:val="005C037F"/>
    <w:rsid w:val="005D183E"/>
    <w:rsid w:val="005D5050"/>
    <w:rsid w:val="0060776A"/>
    <w:rsid w:val="00642516"/>
    <w:rsid w:val="006558D9"/>
    <w:rsid w:val="00656E00"/>
    <w:rsid w:val="006919C4"/>
    <w:rsid w:val="0069763E"/>
    <w:rsid w:val="006D7388"/>
    <w:rsid w:val="006E74B0"/>
    <w:rsid w:val="006E7D2C"/>
    <w:rsid w:val="006F43D8"/>
    <w:rsid w:val="006F7327"/>
    <w:rsid w:val="00774729"/>
    <w:rsid w:val="00783032"/>
    <w:rsid w:val="00784E72"/>
    <w:rsid w:val="007A4358"/>
    <w:rsid w:val="007E5DFD"/>
    <w:rsid w:val="00823411"/>
    <w:rsid w:val="00862D73"/>
    <w:rsid w:val="0091246A"/>
    <w:rsid w:val="00965371"/>
    <w:rsid w:val="009A0E41"/>
    <w:rsid w:val="00A06953"/>
    <w:rsid w:val="00A14504"/>
    <w:rsid w:val="00A222B4"/>
    <w:rsid w:val="00A315E7"/>
    <w:rsid w:val="00A36F00"/>
    <w:rsid w:val="00A43316"/>
    <w:rsid w:val="00A47174"/>
    <w:rsid w:val="00A475CB"/>
    <w:rsid w:val="00A549FF"/>
    <w:rsid w:val="00A5734A"/>
    <w:rsid w:val="00A91813"/>
    <w:rsid w:val="00AA076A"/>
    <w:rsid w:val="00AC3B8F"/>
    <w:rsid w:val="00B27EEC"/>
    <w:rsid w:val="00B45D1C"/>
    <w:rsid w:val="00B616CE"/>
    <w:rsid w:val="00B7671E"/>
    <w:rsid w:val="00B92A39"/>
    <w:rsid w:val="00B96E13"/>
    <w:rsid w:val="00C16338"/>
    <w:rsid w:val="00C45BB3"/>
    <w:rsid w:val="00C70675"/>
    <w:rsid w:val="00CB23C2"/>
    <w:rsid w:val="00CB5F53"/>
    <w:rsid w:val="00CB6C02"/>
    <w:rsid w:val="00D65849"/>
    <w:rsid w:val="00D74E87"/>
    <w:rsid w:val="00D92BF3"/>
    <w:rsid w:val="00D973BF"/>
    <w:rsid w:val="00DA57F5"/>
    <w:rsid w:val="00DB7A1B"/>
    <w:rsid w:val="00DC141D"/>
    <w:rsid w:val="00DC6B34"/>
    <w:rsid w:val="00DD18B9"/>
    <w:rsid w:val="00DF165E"/>
    <w:rsid w:val="00DF28B7"/>
    <w:rsid w:val="00E014B2"/>
    <w:rsid w:val="00E3015D"/>
    <w:rsid w:val="00E37437"/>
    <w:rsid w:val="00E40FF9"/>
    <w:rsid w:val="00E62A88"/>
    <w:rsid w:val="00EA3BD0"/>
    <w:rsid w:val="00EC02BB"/>
    <w:rsid w:val="00F0550E"/>
    <w:rsid w:val="00F15266"/>
    <w:rsid w:val="00F35319"/>
    <w:rsid w:val="00F37B16"/>
    <w:rsid w:val="00F661D9"/>
    <w:rsid w:val="00F70CF0"/>
    <w:rsid w:val="00F9765A"/>
    <w:rsid w:val="00FD18A3"/>
    <w:rsid w:val="00FE31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  <o:rules v:ext="edit">
        <o:r id="V:Rule17" type="connector" idref="#_x0000_s1074"/>
        <o:r id="V:Rule18" type="connector" idref="#_x0000_s1065"/>
        <o:r id="V:Rule19" type="connector" idref="#_x0000_s1062"/>
        <o:r id="V:Rule20" type="connector" idref="#_x0000_s1077"/>
        <o:r id="V:Rule21" type="connector" idref="#_x0000_s1086"/>
        <o:r id="V:Rule22" type="connector" idref="#_x0000_s1073"/>
        <o:r id="V:Rule23" type="connector" idref="#_x0000_s1063"/>
        <o:r id="V:Rule24" type="connector" idref="#_x0000_s1082"/>
        <o:r id="V:Rule25" type="connector" idref="#_x0000_s1078"/>
        <o:r id="V:Rule26" type="connector" idref="#_x0000_s1080"/>
        <o:r id="V:Rule27" type="connector" idref="#_x0000_s1083"/>
        <o:r id="V:Rule28" type="connector" idref="#_x0000_s1084"/>
        <o:r id="V:Rule29" type="connector" idref="#_x0000_s1071"/>
        <o:r id="V:Rule30" type="connector" idref="#_x0000_s1068"/>
        <o:r id="V:Rule31" type="connector" idref="#_x0000_s1085"/>
        <o:r id="V:Rule32" type="connector" idref="#_x0000_s106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roid Sans Fallback" w:hAnsi="Times New Roman" w:cs="FreeSans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B8F"/>
    <w:pPr>
      <w:widowControl w:val="0"/>
      <w:suppressAutoHyphens/>
    </w:pPr>
    <w:rPr>
      <w:color w:val="00000A"/>
      <w:sz w:val="24"/>
    </w:rPr>
  </w:style>
  <w:style w:type="paragraph" w:styleId="1">
    <w:name w:val="heading 1"/>
    <w:basedOn w:val="a0"/>
    <w:rsid w:val="00AC3B8F"/>
    <w:pPr>
      <w:outlineLvl w:val="0"/>
    </w:pPr>
    <w:rPr>
      <w:rFonts w:ascii="Liberation Serif" w:hAnsi="Liberation Serif"/>
      <w:b/>
      <w:bCs/>
      <w:sz w:val="48"/>
      <w:szCs w:val="48"/>
    </w:rPr>
  </w:style>
  <w:style w:type="paragraph" w:styleId="2">
    <w:name w:val="heading 2"/>
    <w:basedOn w:val="a0"/>
    <w:rsid w:val="00AC3B8F"/>
    <w:pPr>
      <w:spacing w:before="200"/>
      <w:outlineLvl w:val="1"/>
    </w:pPr>
    <w:rPr>
      <w:rFonts w:ascii="Liberation Serif" w:hAnsi="Liberation Serif"/>
      <w:b/>
      <w:bCs/>
      <w:sz w:val="36"/>
      <w:szCs w:val="36"/>
    </w:rPr>
  </w:style>
  <w:style w:type="paragraph" w:styleId="3">
    <w:name w:val="heading 3"/>
    <w:basedOn w:val="a0"/>
    <w:rsid w:val="00AC3B8F"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-">
    <w:name w:val="Интернет-ссылка"/>
    <w:rsid w:val="00AC3B8F"/>
    <w:rPr>
      <w:color w:val="000080"/>
      <w:u w:val="single"/>
    </w:rPr>
  </w:style>
  <w:style w:type="character" w:customStyle="1" w:styleId="a4">
    <w:name w:val="Маркеры списка"/>
    <w:qFormat/>
    <w:rsid w:val="00AC3B8F"/>
    <w:rPr>
      <w:rFonts w:ascii="OpenSymbol" w:eastAsia="OpenSymbol" w:hAnsi="OpenSymbol" w:cs="OpenSymbol"/>
    </w:rPr>
  </w:style>
  <w:style w:type="character" w:customStyle="1" w:styleId="ListLabel1">
    <w:name w:val="ListLabel 1"/>
    <w:qFormat/>
    <w:rsid w:val="00AC3B8F"/>
    <w:rPr>
      <w:rFonts w:cs="Symbol"/>
    </w:rPr>
  </w:style>
  <w:style w:type="character" w:customStyle="1" w:styleId="ListLabel2">
    <w:name w:val="ListLabel 2"/>
    <w:qFormat/>
    <w:rsid w:val="00AC3B8F"/>
    <w:rPr>
      <w:rFonts w:cs="Symbol"/>
    </w:rPr>
  </w:style>
  <w:style w:type="character" w:customStyle="1" w:styleId="a5">
    <w:name w:val="Символ нумерации"/>
    <w:qFormat/>
    <w:rsid w:val="00AC3B8F"/>
  </w:style>
  <w:style w:type="character" w:customStyle="1" w:styleId="ListLabel3">
    <w:name w:val="ListLabel 3"/>
    <w:qFormat/>
    <w:rsid w:val="00AC3B8F"/>
    <w:rPr>
      <w:rFonts w:cs="Symbol"/>
    </w:rPr>
  </w:style>
  <w:style w:type="character" w:customStyle="1" w:styleId="ListLabel4">
    <w:name w:val="ListLabel 4"/>
    <w:qFormat/>
    <w:rsid w:val="00AC3B8F"/>
    <w:rPr>
      <w:rFonts w:cs="Symbol"/>
    </w:rPr>
  </w:style>
  <w:style w:type="character" w:customStyle="1" w:styleId="ListLabel5">
    <w:name w:val="ListLabel 5"/>
    <w:qFormat/>
    <w:rsid w:val="00AC3B8F"/>
    <w:rPr>
      <w:rFonts w:cs="Symbol"/>
    </w:rPr>
  </w:style>
  <w:style w:type="character" w:customStyle="1" w:styleId="a6">
    <w:name w:val="Выделение жирным"/>
    <w:rsid w:val="00AC3B8F"/>
    <w:rPr>
      <w:b/>
      <w:bCs/>
    </w:rPr>
  </w:style>
  <w:style w:type="paragraph" w:customStyle="1" w:styleId="a0">
    <w:name w:val="Заголовок"/>
    <w:basedOn w:val="a"/>
    <w:next w:val="a7"/>
    <w:qFormat/>
    <w:rsid w:val="00AC3B8F"/>
    <w:pPr>
      <w:keepNext/>
      <w:spacing w:before="240" w:after="120"/>
    </w:pPr>
    <w:rPr>
      <w:rFonts w:ascii="Arial" w:hAnsi="Arial"/>
      <w:sz w:val="28"/>
      <w:szCs w:val="28"/>
    </w:rPr>
  </w:style>
  <w:style w:type="paragraph" w:styleId="a7">
    <w:name w:val="Body Text"/>
    <w:basedOn w:val="a"/>
    <w:rsid w:val="00AC3B8F"/>
    <w:pPr>
      <w:spacing w:after="140" w:line="288" w:lineRule="auto"/>
    </w:pPr>
  </w:style>
  <w:style w:type="paragraph" w:styleId="a8">
    <w:name w:val="List"/>
    <w:basedOn w:val="a7"/>
    <w:rsid w:val="00AC3B8F"/>
  </w:style>
  <w:style w:type="paragraph" w:styleId="a9">
    <w:name w:val="Title"/>
    <w:basedOn w:val="a"/>
    <w:rsid w:val="00AC3B8F"/>
    <w:pPr>
      <w:suppressLineNumbers/>
      <w:spacing w:before="120" w:after="120"/>
    </w:pPr>
    <w:rPr>
      <w:i/>
      <w:iCs/>
    </w:rPr>
  </w:style>
  <w:style w:type="paragraph" w:styleId="aa">
    <w:name w:val="index heading"/>
    <w:basedOn w:val="a"/>
    <w:qFormat/>
    <w:rsid w:val="00AC3B8F"/>
    <w:pPr>
      <w:suppressLineNumbers/>
    </w:pPr>
  </w:style>
  <w:style w:type="paragraph" w:customStyle="1" w:styleId="ab">
    <w:name w:val="Содержимое таблицы"/>
    <w:basedOn w:val="a"/>
    <w:qFormat/>
    <w:rsid w:val="00AC3B8F"/>
    <w:pPr>
      <w:suppressLineNumbers/>
    </w:pPr>
  </w:style>
  <w:style w:type="paragraph" w:customStyle="1" w:styleId="ac">
    <w:name w:val="Заголовок таблицы"/>
    <w:basedOn w:val="ab"/>
    <w:qFormat/>
    <w:rsid w:val="00AC3B8F"/>
    <w:pPr>
      <w:jc w:val="center"/>
    </w:pPr>
    <w:rPr>
      <w:b/>
      <w:bCs/>
    </w:rPr>
  </w:style>
  <w:style w:type="paragraph" w:customStyle="1" w:styleId="10">
    <w:name w:val="Текст1"/>
    <w:basedOn w:val="a"/>
    <w:qFormat/>
    <w:rsid w:val="00AC3B8F"/>
    <w:rPr>
      <w:rFonts w:ascii="Courier New" w:hAnsi="Courier New" w:cs="Courier New"/>
    </w:rPr>
  </w:style>
  <w:style w:type="paragraph" w:customStyle="1" w:styleId="21">
    <w:name w:val="Основной текст с отступом 21"/>
    <w:basedOn w:val="a"/>
    <w:qFormat/>
    <w:rsid w:val="00AC3B8F"/>
    <w:pPr>
      <w:spacing w:line="360" w:lineRule="auto"/>
      <w:ind w:firstLine="540"/>
      <w:jc w:val="both"/>
    </w:pPr>
  </w:style>
  <w:style w:type="paragraph" w:customStyle="1" w:styleId="ConsPlusNormal">
    <w:name w:val="ConsPlusNormal"/>
    <w:qFormat/>
    <w:rsid w:val="00AC3B8F"/>
    <w:pPr>
      <w:widowControl w:val="0"/>
      <w:suppressAutoHyphens/>
      <w:ind w:firstLine="720"/>
    </w:pPr>
    <w:rPr>
      <w:rFonts w:ascii="Arial" w:eastAsia="Times New Roman" w:hAnsi="Arial" w:cs="Arial"/>
      <w:color w:val="00000A"/>
      <w:szCs w:val="20"/>
      <w:lang w:bidi="ar-SA"/>
    </w:rPr>
  </w:style>
  <w:style w:type="paragraph" w:customStyle="1" w:styleId="ConsPlusNonformat">
    <w:name w:val="ConsPlusNonformat"/>
    <w:qFormat/>
    <w:rsid w:val="00AC3B8F"/>
    <w:pPr>
      <w:widowControl w:val="0"/>
      <w:suppressAutoHyphens/>
    </w:pPr>
    <w:rPr>
      <w:rFonts w:ascii="Courier New" w:eastAsia="Times New Roman" w:hAnsi="Courier New" w:cs="Courier New"/>
      <w:color w:val="00000A"/>
      <w:szCs w:val="20"/>
      <w:lang w:bidi="ar-SA"/>
    </w:rPr>
  </w:style>
  <w:style w:type="paragraph" w:customStyle="1" w:styleId="31">
    <w:name w:val="Основной текст с отступом 31"/>
    <w:basedOn w:val="a"/>
    <w:rsid w:val="00351278"/>
    <w:pPr>
      <w:widowControl/>
      <w:suppressAutoHyphens w:val="0"/>
      <w:ind w:firstLine="720"/>
      <w:jc w:val="both"/>
    </w:pPr>
    <w:rPr>
      <w:rFonts w:eastAsia="Times New Roman" w:cs="Times New Roman"/>
      <w:color w:val="000000"/>
      <w:szCs w:val="20"/>
      <w:lang w:bidi="ar-SA"/>
    </w:rPr>
  </w:style>
  <w:style w:type="paragraph" w:styleId="ad">
    <w:name w:val="Balloon Text"/>
    <w:basedOn w:val="a"/>
    <w:link w:val="ae"/>
    <w:uiPriority w:val="99"/>
    <w:semiHidden/>
    <w:unhideWhenUsed/>
    <w:rsid w:val="00351278"/>
    <w:rPr>
      <w:rFonts w:ascii="Tahoma" w:hAnsi="Tahoma" w:cs="Mangal"/>
      <w:sz w:val="16"/>
      <w:szCs w:val="14"/>
    </w:rPr>
  </w:style>
  <w:style w:type="character" w:customStyle="1" w:styleId="ae">
    <w:name w:val="Текст выноски Знак"/>
    <w:basedOn w:val="a1"/>
    <w:link w:val="ad"/>
    <w:uiPriority w:val="99"/>
    <w:semiHidden/>
    <w:rsid w:val="00351278"/>
    <w:rPr>
      <w:rFonts w:ascii="Tahoma" w:hAnsi="Tahoma" w:cs="Mangal"/>
      <w:color w:val="00000A"/>
      <w:sz w:val="16"/>
      <w:szCs w:val="14"/>
    </w:rPr>
  </w:style>
  <w:style w:type="paragraph" w:styleId="af">
    <w:name w:val="No Spacing"/>
    <w:uiPriority w:val="1"/>
    <w:qFormat/>
    <w:rsid w:val="00521DC6"/>
    <w:pPr>
      <w:widowControl w:val="0"/>
      <w:suppressAutoHyphens/>
    </w:pPr>
    <w:rPr>
      <w:rFonts w:cs="Mangal"/>
      <w:color w:val="00000A"/>
      <w:sz w:val="24"/>
      <w:szCs w:val="21"/>
    </w:rPr>
  </w:style>
  <w:style w:type="character" w:styleId="af0">
    <w:name w:val="Hyperlink"/>
    <w:basedOn w:val="a1"/>
    <w:uiPriority w:val="99"/>
    <w:unhideWhenUsed/>
    <w:rsid w:val="00E37437"/>
    <w:rPr>
      <w:color w:val="0563C1" w:themeColor="hyperlink"/>
      <w:u w:val="single"/>
    </w:rPr>
  </w:style>
  <w:style w:type="paragraph" w:customStyle="1" w:styleId="ConsPlusTitle">
    <w:name w:val="ConsPlusTitle"/>
    <w:rsid w:val="00A43316"/>
    <w:pPr>
      <w:widowControl w:val="0"/>
      <w:autoSpaceDE w:val="0"/>
      <w:autoSpaceDN w:val="0"/>
      <w:adjustRightInd w:val="0"/>
    </w:pPr>
    <w:rPr>
      <w:rFonts w:eastAsia="Times New Roman" w:cs="Times New Roman"/>
      <w:b/>
      <w:bCs/>
      <w:sz w:val="24"/>
      <w:lang w:eastAsia="ru-RU" w:bidi="ar-SA"/>
    </w:rPr>
  </w:style>
  <w:style w:type="paragraph" w:styleId="20">
    <w:name w:val="Body Text Indent 2"/>
    <w:aliases w:val=" Знак Знак"/>
    <w:basedOn w:val="a"/>
    <w:link w:val="22"/>
    <w:rsid w:val="00A43316"/>
    <w:pPr>
      <w:widowControl/>
      <w:suppressAutoHyphens w:val="0"/>
      <w:spacing w:after="120" w:line="480" w:lineRule="auto"/>
      <w:ind w:left="283"/>
    </w:pPr>
    <w:rPr>
      <w:rFonts w:eastAsia="Times New Roman" w:cs="Times New Roman"/>
      <w:color w:val="auto"/>
      <w:lang w:eastAsia="ru-RU" w:bidi="ar-SA"/>
    </w:rPr>
  </w:style>
  <w:style w:type="character" w:customStyle="1" w:styleId="22">
    <w:name w:val="Основной текст с отступом 2 Знак"/>
    <w:aliases w:val=" Знак Знак Знак"/>
    <w:basedOn w:val="a1"/>
    <w:link w:val="20"/>
    <w:rsid w:val="00A43316"/>
    <w:rPr>
      <w:rFonts w:eastAsia="Times New Roman" w:cs="Times New Roman"/>
      <w:sz w:val="24"/>
      <w:lang w:eastAsia="ru-RU" w:bidi="ar-SA"/>
    </w:rPr>
  </w:style>
  <w:style w:type="paragraph" w:styleId="af1">
    <w:name w:val="Body Text Indent"/>
    <w:basedOn w:val="a"/>
    <w:link w:val="af2"/>
    <w:uiPriority w:val="99"/>
    <w:semiHidden/>
    <w:unhideWhenUsed/>
    <w:rsid w:val="00A43316"/>
    <w:pPr>
      <w:spacing w:after="120"/>
      <w:ind w:left="283"/>
    </w:pPr>
    <w:rPr>
      <w:rFonts w:cs="Mangal"/>
      <w:szCs w:val="21"/>
    </w:rPr>
  </w:style>
  <w:style w:type="character" w:customStyle="1" w:styleId="af2">
    <w:name w:val="Основной текст с отступом Знак"/>
    <w:basedOn w:val="a1"/>
    <w:link w:val="af1"/>
    <w:uiPriority w:val="99"/>
    <w:semiHidden/>
    <w:rsid w:val="00A43316"/>
    <w:rPr>
      <w:rFonts w:cs="Mangal"/>
      <w:color w:val="00000A"/>
      <w:sz w:val="24"/>
      <w:szCs w:val="21"/>
    </w:rPr>
  </w:style>
  <w:style w:type="paragraph" w:styleId="af3">
    <w:name w:val="header"/>
    <w:basedOn w:val="a"/>
    <w:link w:val="af4"/>
    <w:rsid w:val="00A43316"/>
    <w:pPr>
      <w:widowControl/>
      <w:tabs>
        <w:tab w:val="center" w:pos="4536"/>
        <w:tab w:val="right" w:pos="9072"/>
      </w:tabs>
      <w:suppressAutoHyphens w:val="0"/>
    </w:pPr>
    <w:rPr>
      <w:rFonts w:eastAsia="Times New Roman" w:cs="Times New Roman"/>
      <w:color w:val="auto"/>
      <w:sz w:val="28"/>
      <w:szCs w:val="20"/>
      <w:lang w:eastAsia="ru-RU" w:bidi="ar-SA"/>
    </w:rPr>
  </w:style>
  <w:style w:type="character" w:customStyle="1" w:styleId="af4">
    <w:name w:val="Верхний колонтитул Знак"/>
    <w:basedOn w:val="a1"/>
    <w:link w:val="af3"/>
    <w:rsid w:val="00A43316"/>
    <w:rPr>
      <w:rFonts w:eastAsia="Times New Roman" w:cs="Times New Roman"/>
      <w:sz w:val="28"/>
      <w:szCs w:val="20"/>
      <w:lang w:eastAsia="ru-RU" w:bidi="ar-SA"/>
    </w:rPr>
  </w:style>
  <w:style w:type="paragraph" w:customStyle="1" w:styleId="ConsPlusCell">
    <w:name w:val="ConsPlusCell"/>
    <w:rsid w:val="00A4331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Cs w:val="20"/>
      <w:lang w:eastAsia="ru-RU" w:bidi="ar-SA"/>
    </w:rPr>
  </w:style>
  <w:style w:type="paragraph" w:customStyle="1" w:styleId="11">
    <w:name w:val="марк список 1"/>
    <w:basedOn w:val="a"/>
    <w:rsid w:val="006558D9"/>
    <w:pPr>
      <w:widowControl/>
      <w:tabs>
        <w:tab w:val="left" w:pos="360"/>
      </w:tabs>
      <w:suppressAutoHyphens w:val="0"/>
      <w:spacing w:before="120" w:after="120"/>
      <w:jc w:val="both"/>
    </w:pPr>
    <w:rPr>
      <w:rFonts w:eastAsia="Times New Roman" w:cs="Times New Roman"/>
      <w:color w:val="auto"/>
      <w:szCs w:val="20"/>
      <w:lang w:eastAsia="ar-SA" w:bidi="ar-SA"/>
    </w:rPr>
  </w:style>
  <w:style w:type="character" w:styleId="af5">
    <w:name w:val="Strong"/>
    <w:uiPriority w:val="22"/>
    <w:qFormat/>
    <w:rsid w:val="005C037F"/>
    <w:rPr>
      <w:b/>
      <w:bCs/>
    </w:rPr>
  </w:style>
  <w:style w:type="paragraph" w:styleId="af6">
    <w:name w:val="Normal (Web)"/>
    <w:basedOn w:val="a"/>
    <w:rsid w:val="005C037F"/>
    <w:pPr>
      <w:autoSpaceDN w:val="0"/>
      <w:spacing w:before="100" w:after="115"/>
      <w:textAlignment w:val="baseline"/>
    </w:pPr>
    <w:rPr>
      <w:rFonts w:eastAsia="Times New Roman" w:cs="Times New Roman"/>
      <w:color w:val="000000"/>
      <w:kern w:val="3"/>
      <w:lang w:val="de-DE" w:eastAsia="ru-RU" w:bidi="fa-IR"/>
    </w:rPr>
  </w:style>
  <w:style w:type="paragraph" w:styleId="HTML">
    <w:name w:val="HTML Preformatted"/>
    <w:basedOn w:val="a"/>
    <w:link w:val="HTML0"/>
    <w:rsid w:val="006D738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1"/>
    <w:link w:val="HTML"/>
    <w:rsid w:val="006D7388"/>
    <w:rPr>
      <w:rFonts w:ascii="Courier New" w:eastAsia="Times New Roman" w:hAnsi="Courier New" w:cs="Courier New"/>
      <w:szCs w:val="20"/>
      <w:lang w:bidi="ar-SA"/>
    </w:rPr>
  </w:style>
  <w:style w:type="character" w:styleId="af7">
    <w:name w:val="Emphasis"/>
    <w:basedOn w:val="a1"/>
    <w:uiPriority w:val="20"/>
    <w:qFormat/>
    <w:rsid w:val="006D7388"/>
    <w:rPr>
      <w:i/>
      <w:iCs/>
    </w:rPr>
  </w:style>
  <w:style w:type="paragraph" w:styleId="af8">
    <w:name w:val="footer"/>
    <w:basedOn w:val="a"/>
    <w:link w:val="af9"/>
    <w:uiPriority w:val="99"/>
    <w:semiHidden/>
    <w:unhideWhenUsed/>
    <w:rsid w:val="00A549FF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9">
    <w:name w:val="Нижний колонтитул Знак"/>
    <w:basedOn w:val="a1"/>
    <w:link w:val="af8"/>
    <w:uiPriority w:val="99"/>
    <w:semiHidden/>
    <w:rsid w:val="00A549FF"/>
    <w:rPr>
      <w:rFonts w:cs="Mangal"/>
      <w:color w:val="00000A"/>
      <w:sz w:val="24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lokalitvinskoegp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951106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7568</Words>
  <Characters>43144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vga</dc:creator>
  <cp:lastModifiedBy>Your User Name</cp:lastModifiedBy>
  <cp:revision>50</cp:revision>
  <cp:lastPrinted>2016-04-18T11:00:00Z</cp:lastPrinted>
  <dcterms:created xsi:type="dcterms:W3CDTF">2016-02-17T13:46:00Z</dcterms:created>
  <dcterms:modified xsi:type="dcterms:W3CDTF">2016-04-18T11:00:00Z</dcterms:modified>
  <dc:language>ru-RU</dc:language>
</cp:coreProperties>
</file>