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635A" w:rsidRDefault="00D8635A" w:rsidP="00641DC3">
      <w:pPr>
        <w:jc w:val="center"/>
      </w:pPr>
    </w:p>
    <w:p w:rsidR="006646BE" w:rsidRDefault="006646BE" w:rsidP="00641DC3">
      <w:pPr>
        <w:shd w:val="clear" w:color="auto" w:fill="FFFFFF"/>
        <w:spacing w:after="75" w:line="240" w:lineRule="auto"/>
        <w:jc w:val="center"/>
        <w:outlineLvl w:val="0"/>
        <w:rPr>
          <w:rFonts w:ascii="Arial" w:eastAsia="Times New Roman" w:hAnsi="Arial" w:cs="Arial"/>
          <w:b/>
          <w:bCs/>
          <w:color w:val="333333"/>
          <w:kern w:val="36"/>
          <w:sz w:val="45"/>
          <w:szCs w:val="45"/>
          <w:lang w:eastAsia="ru-RU"/>
        </w:rPr>
      </w:pPr>
      <w:r w:rsidRPr="006646BE">
        <w:rPr>
          <w:rFonts w:ascii="Arial" w:eastAsia="Times New Roman" w:hAnsi="Arial" w:cs="Arial"/>
          <w:b/>
          <w:bCs/>
          <w:color w:val="333333"/>
          <w:kern w:val="36"/>
          <w:sz w:val="45"/>
          <w:szCs w:val="45"/>
          <w:lang w:eastAsia="ru-RU"/>
        </w:rPr>
        <w:t xml:space="preserve">Борьба с сорной и карантинной </w:t>
      </w:r>
      <w:r>
        <w:rPr>
          <w:rFonts w:ascii="Arial" w:eastAsia="Times New Roman" w:hAnsi="Arial" w:cs="Arial"/>
          <w:b/>
          <w:bCs/>
          <w:color w:val="333333"/>
          <w:kern w:val="36"/>
          <w:sz w:val="45"/>
          <w:szCs w:val="45"/>
          <w:lang w:eastAsia="ru-RU"/>
        </w:rPr>
        <w:t>растительностью на территории Синегорского сельского поселения</w:t>
      </w:r>
    </w:p>
    <w:p w:rsidR="00641DC3" w:rsidRPr="006646BE" w:rsidRDefault="00641DC3" w:rsidP="00641DC3">
      <w:pPr>
        <w:shd w:val="clear" w:color="auto" w:fill="FFFFFF"/>
        <w:spacing w:after="75" w:line="240" w:lineRule="auto"/>
        <w:jc w:val="center"/>
        <w:outlineLvl w:val="0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</w:p>
    <w:p w:rsidR="006646BE" w:rsidRPr="006646BE" w:rsidRDefault="006646BE" w:rsidP="006646BE">
      <w:pPr>
        <w:shd w:val="clear" w:color="auto" w:fill="FFFFFF"/>
        <w:spacing w:after="180" w:line="240" w:lineRule="auto"/>
        <w:ind w:firstLine="360"/>
        <w:rPr>
          <w:rFonts w:ascii="Tahoma" w:eastAsia="Times New Roman" w:hAnsi="Tahoma" w:cs="Tahoma"/>
          <w:color w:val="333333"/>
          <w:sz w:val="28"/>
          <w:szCs w:val="28"/>
          <w:lang w:eastAsia="ru-RU"/>
        </w:rPr>
      </w:pPr>
      <w:r w:rsidRPr="006646BE">
        <w:rPr>
          <w:rFonts w:ascii="Tahoma" w:eastAsia="Times New Roman" w:hAnsi="Tahoma" w:cs="Tahoma"/>
          <w:color w:val="333333"/>
          <w:sz w:val="28"/>
          <w:szCs w:val="28"/>
          <w:lang w:eastAsia="ru-RU"/>
        </w:rPr>
        <w:t xml:space="preserve">Ежегодно в летний период уделяется пристальное внимание своевременному выявлению и уничтожению очагов сорной и карантинной растительности на территории </w:t>
      </w:r>
      <w:r w:rsidR="00641DC3">
        <w:rPr>
          <w:rFonts w:ascii="Tahoma" w:eastAsia="Times New Roman" w:hAnsi="Tahoma" w:cs="Tahoma"/>
          <w:color w:val="333333"/>
          <w:sz w:val="28"/>
          <w:szCs w:val="28"/>
          <w:lang w:eastAsia="ru-RU"/>
        </w:rPr>
        <w:t>по</w:t>
      </w:r>
      <w:r w:rsidR="009E21C5" w:rsidRPr="00641DC3">
        <w:rPr>
          <w:rFonts w:ascii="Tahoma" w:eastAsia="Times New Roman" w:hAnsi="Tahoma" w:cs="Tahoma"/>
          <w:color w:val="333333"/>
          <w:sz w:val="28"/>
          <w:szCs w:val="28"/>
          <w:lang w:eastAsia="ru-RU"/>
        </w:rPr>
        <w:t>селения</w:t>
      </w:r>
      <w:r w:rsidRPr="006646BE">
        <w:rPr>
          <w:rFonts w:ascii="Tahoma" w:eastAsia="Times New Roman" w:hAnsi="Tahoma" w:cs="Tahoma"/>
          <w:color w:val="333333"/>
          <w:sz w:val="28"/>
          <w:szCs w:val="28"/>
          <w:lang w:eastAsia="ru-RU"/>
        </w:rPr>
        <w:t>.</w:t>
      </w:r>
    </w:p>
    <w:p w:rsidR="006646BE" w:rsidRPr="006646BE" w:rsidRDefault="006646BE" w:rsidP="006646BE">
      <w:pPr>
        <w:shd w:val="clear" w:color="auto" w:fill="FFFFFF"/>
        <w:spacing w:after="180" w:line="240" w:lineRule="auto"/>
        <w:ind w:firstLine="360"/>
        <w:rPr>
          <w:rFonts w:ascii="Tahoma" w:eastAsia="Times New Roman" w:hAnsi="Tahoma" w:cs="Tahoma"/>
          <w:color w:val="333333"/>
          <w:sz w:val="28"/>
          <w:szCs w:val="28"/>
          <w:lang w:eastAsia="ru-RU"/>
        </w:rPr>
      </w:pPr>
      <w:r w:rsidRPr="006646BE">
        <w:rPr>
          <w:rFonts w:ascii="Tahoma" w:eastAsia="Times New Roman" w:hAnsi="Tahoma" w:cs="Tahoma"/>
          <w:color w:val="333333"/>
          <w:sz w:val="28"/>
          <w:szCs w:val="28"/>
          <w:lang w:eastAsia="ru-RU"/>
        </w:rPr>
        <w:t xml:space="preserve">В соответствии с приказом </w:t>
      </w:r>
      <w:proofErr w:type="spellStart"/>
      <w:r w:rsidRPr="006646BE">
        <w:rPr>
          <w:rFonts w:ascii="Tahoma" w:eastAsia="Times New Roman" w:hAnsi="Tahoma" w:cs="Tahoma"/>
          <w:color w:val="333333"/>
          <w:sz w:val="28"/>
          <w:szCs w:val="28"/>
          <w:lang w:eastAsia="ru-RU"/>
        </w:rPr>
        <w:t>Россельхознадзора</w:t>
      </w:r>
      <w:proofErr w:type="spellEnd"/>
      <w:r w:rsidRPr="006646BE">
        <w:rPr>
          <w:rFonts w:ascii="Tahoma" w:eastAsia="Times New Roman" w:hAnsi="Tahoma" w:cs="Tahoma"/>
          <w:color w:val="333333"/>
          <w:sz w:val="28"/>
          <w:szCs w:val="28"/>
          <w:lang w:eastAsia="ru-RU"/>
        </w:rPr>
        <w:t xml:space="preserve"> "Об утверждении перечня карантинных объектов" № 10903 от 17 января 2008 к карантинным сорнякам, произрастающим на территории Оренбурга, относятся: амброзия трехраздельная, горчак ползучий, паслен </w:t>
      </w:r>
      <w:proofErr w:type="spellStart"/>
      <w:r w:rsidRPr="006646BE">
        <w:rPr>
          <w:rFonts w:ascii="Tahoma" w:eastAsia="Times New Roman" w:hAnsi="Tahoma" w:cs="Tahoma"/>
          <w:color w:val="333333"/>
          <w:sz w:val="28"/>
          <w:szCs w:val="28"/>
          <w:lang w:eastAsia="ru-RU"/>
        </w:rPr>
        <w:t>трехцветковый</w:t>
      </w:r>
      <w:proofErr w:type="spellEnd"/>
      <w:r w:rsidRPr="006646BE">
        <w:rPr>
          <w:rFonts w:ascii="Tahoma" w:eastAsia="Times New Roman" w:hAnsi="Tahoma" w:cs="Tahoma"/>
          <w:color w:val="333333"/>
          <w:sz w:val="28"/>
          <w:szCs w:val="28"/>
          <w:lang w:eastAsia="ru-RU"/>
        </w:rPr>
        <w:t>, повилики.</w:t>
      </w:r>
    </w:p>
    <w:p w:rsidR="006646BE" w:rsidRPr="006646BE" w:rsidRDefault="006646BE" w:rsidP="006646BE">
      <w:pPr>
        <w:shd w:val="clear" w:color="auto" w:fill="FFFFFF"/>
        <w:spacing w:after="180" w:line="240" w:lineRule="auto"/>
        <w:ind w:firstLine="360"/>
        <w:rPr>
          <w:rFonts w:ascii="Tahoma" w:eastAsia="Times New Roman" w:hAnsi="Tahoma" w:cs="Tahoma"/>
          <w:color w:val="333333"/>
          <w:sz w:val="28"/>
          <w:szCs w:val="28"/>
          <w:lang w:eastAsia="ru-RU"/>
        </w:rPr>
      </w:pPr>
      <w:r w:rsidRPr="006646BE">
        <w:rPr>
          <w:rFonts w:ascii="Tahoma" w:eastAsia="Times New Roman" w:hAnsi="Tahoma" w:cs="Tahoma"/>
          <w:color w:val="333333"/>
          <w:sz w:val="28"/>
          <w:szCs w:val="28"/>
          <w:lang w:eastAsia="ru-RU"/>
        </w:rPr>
        <w:t>Администраци</w:t>
      </w:r>
      <w:r w:rsidR="002E240F" w:rsidRPr="00641DC3">
        <w:rPr>
          <w:rFonts w:ascii="Tahoma" w:eastAsia="Times New Roman" w:hAnsi="Tahoma" w:cs="Tahoma"/>
          <w:color w:val="333333"/>
          <w:sz w:val="28"/>
          <w:szCs w:val="28"/>
          <w:lang w:eastAsia="ru-RU"/>
        </w:rPr>
        <w:t xml:space="preserve">ей Синегорского сельского  поселения </w:t>
      </w:r>
      <w:r w:rsidRPr="006646BE">
        <w:rPr>
          <w:rFonts w:ascii="Tahoma" w:eastAsia="Times New Roman" w:hAnsi="Tahoma" w:cs="Tahoma"/>
          <w:color w:val="333333"/>
          <w:sz w:val="28"/>
          <w:szCs w:val="28"/>
          <w:lang w:eastAsia="ru-RU"/>
        </w:rPr>
        <w:t>ведется постоянная работа по привлечению учреждений, организаций и предприятий всех форм собственности, а также частных домовладельцев к осуществлению покоса сорной и удалению карантинной растительности на придомовых и закрепленных территориях.</w:t>
      </w:r>
    </w:p>
    <w:p w:rsidR="006646BE" w:rsidRPr="006646BE" w:rsidRDefault="006646BE" w:rsidP="006646BE">
      <w:pPr>
        <w:shd w:val="clear" w:color="auto" w:fill="FFFFFF"/>
        <w:spacing w:after="180" w:line="240" w:lineRule="auto"/>
        <w:ind w:firstLine="360"/>
        <w:rPr>
          <w:rFonts w:ascii="Tahoma" w:eastAsia="Times New Roman" w:hAnsi="Tahoma" w:cs="Tahoma"/>
          <w:color w:val="333333"/>
          <w:sz w:val="28"/>
          <w:szCs w:val="28"/>
          <w:lang w:eastAsia="ru-RU"/>
        </w:rPr>
      </w:pPr>
      <w:r w:rsidRPr="006646BE">
        <w:rPr>
          <w:rFonts w:ascii="Tahoma" w:eastAsia="Times New Roman" w:hAnsi="Tahoma" w:cs="Tahoma"/>
          <w:color w:val="333333"/>
          <w:sz w:val="28"/>
          <w:szCs w:val="28"/>
          <w:lang w:eastAsia="ru-RU"/>
        </w:rPr>
        <w:t xml:space="preserve">Борьба с карантинной и сорной растительностью на территории </w:t>
      </w:r>
      <w:r w:rsidR="002E240F" w:rsidRPr="00641DC3">
        <w:rPr>
          <w:rFonts w:ascii="Tahoma" w:eastAsia="Times New Roman" w:hAnsi="Tahoma" w:cs="Tahoma"/>
          <w:color w:val="333333"/>
          <w:sz w:val="28"/>
          <w:szCs w:val="28"/>
          <w:lang w:eastAsia="ru-RU"/>
        </w:rPr>
        <w:t xml:space="preserve">поселения </w:t>
      </w:r>
      <w:r w:rsidRPr="006646BE">
        <w:rPr>
          <w:rFonts w:ascii="Tahoma" w:eastAsia="Times New Roman" w:hAnsi="Tahoma" w:cs="Tahoma"/>
          <w:color w:val="333333"/>
          <w:sz w:val="28"/>
          <w:szCs w:val="28"/>
          <w:lang w:eastAsia="ru-RU"/>
        </w:rPr>
        <w:t xml:space="preserve">ведется в основном вручную, с применением механических </w:t>
      </w:r>
      <w:proofErr w:type="spellStart"/>
      <w:r w:rsidRPr="006646BE">
        <w:rPr>
          <w:rFonts w:ascii="Tahoma" w:eastAsia="Times New Roman" w:hAnsi="Tahoma" w:cs="Tahoma"/>
          <w:color w:val="333333"/>
          <w:sz w:val="28"/>
          <w:szCs w:val="28"/>
          <w:lang w:eastAsia="ru-RU"/>
        </w:rPr>
        <w:t>бензокосилок</w:t>
      </w:r>
      <w:proofErr w:type="spellEnd"/>
      <w:r w:rsidRPr="006646BE">
        <w:rPr>
          <w:rFonts w:ascii="Tahoma" w:eastAsia="Times New Roman" w:hAnsi="Tahoma" w:cs="Tahoma"/>
          <w:color w:val="333333"/>
          <w:sz w:val="28"/>
          <w:szCs w:val="28"/>
          <w:lang w:eastAsia="ru-RU"/>
        </w:rPr>
        <w:t>, также на больших участках (пустырях) с применением роторных косилок.</w:t>
      </w:r>
    </w:p>
    <w:p w:rsidR="006646BE" w:rsidRPr="006646BE" w:rsidRDefault="006646BE" w:rsidP="006646BE">
      <w:pPr>
        <w:shd w:val="clear" w:color="auto" w:fill="FFFFFF"/>
        <w:spacing w:after="180" w:line="240" w:lineRule="auto"/>
        <w:ind w:firstLine="360"/>
        <w:rPr>
          <w:rFonts w:ascii="Tahoma" w:eastAsia="Times New Roman" w:hAnsi="Tahoma" w:cs="Tahoma"/>
          <w:color w:val="333333"/>
          <w:sz w:val="28"/>
          <w:szCs w:val="28"/>
          <w:lang w:eastAsia="ru-RU"/>
        </w:rPr>
      </w:pPr>
      <w:r w:rsidRPr="006646BE">
        <w:rPr>
          <w:rFonts w:ascii="Tahoma" w:eastAsia="Times New Roman" w:hAnsi="Tahoma" w:cs="Tahoma"/>
          <w:color w:val="333333"/>
          <w:sz w:val="28"/>
          <w:szCs w:val="28"/>
          <w:lang w:eastAsia="ru-RU"/>
        </w:rPr>
        <w:t xml:space="preserve">На территории </w:t>
      </w:r>
      <w:r w:rsidR="002E240F" w:rsidRPr="00641DC3">
        <w:rPr>
          <w:rFonts w:ascii="Tahoma" w:eastAsia="Times New Roman" w:hAnsi="Tahoma" w:cs="Tahoma"/>
          <w:color w:val="333333"/>
          <w:sz w:val="28"/>
          <w:szCs w:val="28"/>
          <w:lang w:eastAsia="ru-RU"/>
        </w:rPr>
        <w:t xml:space="preserve">поселения </w:t>
      </w:r>
      <w:r w:rsidRPr="006646BE">
        <w:rPr>
          <w:rFonts w:ascii="Tahoma" w:eastAsia="Times New Roman" w:hAnsi="Tahoma" w:cs="Tahoma"/>
          <w:color w:val="333333"/>
          <w:sz w:val="28"/>
          <w:szCs w:val="28"/>
          <w:lang w:eastAsia="ru-RU"/>
        </w:rPr>
        <w:t xml:space="preserve"> начат покос сорной </w:t>
      </w:r>
      <w:proofErr w:type="gramStart"/>
      <w:r w:rsidRPr="006646BE">
        <w:rPr>
          <w:rFonts w:ascii="Tahoma" w:eastAsia="Times New Roman" w:hAnsi="Tahoma" w:cs="Tahoma"/>
          <w:color w:val="333333"/>
          <w:sz w:val="28"/>
          <w:szCs w:val="28"/>
          <w:lang w:eastAsia="ru-RU"/>
        </w:rPr>
        <w:t>карантинной</w:t>
      </w:r>
      <w:proofErr w:type="gramEnd"/>
      <w:r w:rsidRPr="006646BE">
        <w:rPr>
          <w:rFonts w:ascii="Tahoma" w:eastAsia="Times New Roman" w:hAnsi="Tahoma" w:cs="Tahoma"/>
          <w:color w:val="333333"/>
          <w:sz w:val="28"/>
          <w:szCs w:val="28"/>
          <w:lang w:eastAsia="ru-RU"/>
        </w:rPr>
        <w:t xml:space="preserve"> растительности осуществляется с 1</w:t>
      </w:r>
      <w:r w:rsidR="002E240F" w:rsidRPr="00641DC3">
        <w:rPr>
          <w:rFonts w:ascii="Tahoma" w:eastAsia="Times New Roman" w:hAnsi="Tahoma" w:cs="Tahoma"/>
          <w:color w:val="333333"/>
          <w:sz w:val="28"/>
          <w:szCs w:val="28"/>
          <w:lang w:eastAsia="ru-RU"/>
        </w:rPr>
        <w:t>5</w:t>
      </w:r>
      <w:r w:rsidRPr="006646BE">
        <w:rPr>
          <w:rFonts w:ascii="Tahoma" w:eastAsia="Times New Roman" w:hAnsi="Tahoma" w:cs="Tahoma"/>
          <w:color w:val="333333"/>
          <w:sz w:val="28"/>
          <w:szCs w:val="28"/>
          <w:lang w:eastAsia="ru-RU"/>
        </w:rPr>
        <w:t xml:space="preserve"> мая 201</w:t>
      </w:r>
      <w:r w:rsidR="002E240F" w:rsidRPr="00641DC3">
        <w:rPr>
          <w:rFonts w:ascii="Tahoma" w:eastAsia="Times New Roman" w:hAnsi="Tahoma" w:cs="Tahoma"/>
          <w:color w:val="333333"/>
          <w:sz w:val="28"/>
          <w:szCs w:val="28"/>
          <w:lang w:eastAsia="ru-RU"/>
        </w:rPr>
        <w:t>7</w:t>
      </w:r>
      <w:r w:rsidRPr="006646BE">
        <w:rPr>
          <w:rFonts w:ascii="Tahoma" w:eastAsia="Times New Roman" w:hAnsi="Tahoma" w:cs="Tahoma"/>
          <w:color w:val="333333"/>
          <w:sz w:val="28"/>
          <w:szCs w:val="28"/>
          <w:lang w:eastAsia="ru-RU"/>
        </w:rPr>
        <w:t xml:space="preserve"> года. Ведется организационная работа по привлечению предприятий и организаций всех форм собственности. </w:t>
      </w:r>
    </w:p>
    <w:p w:rsidR="006646BE" w:rsidRPr="006646BE" w:rsidRDefault="006646BE" w:rsidP="006646BE">
      <w:pPr>
        <w:shd w:val="clear" w:color="auto" w:fill="FFFFFF"/>
        <w:spacing w:after="180" w:line="240" w:lineRule="auto"/>
        <w:ind w:firstLine="360"/>
        <w:rPr>
          <w:rFonts w:ascii="Tahoma" w:eastAsia="Times New Roman" w:hAnsi="Tahoma" w:cs="Tahoma"/>
          <w:color w:val="333333"/>
          <w:sz w:val="28"/>
          <w:szCs w:val="28"/>
          <w:lang w:eastAsia="ru-RU"/>
        </w:rPr>
      </w:pPr>
      <w:r w:rsidRPr="006646BE">
        <w:rPr>
          <w:rFonts w:ascii="Tahoma" w:eastAsia="Times New Roman" w:hAnsi="Tahoma" w:cs="Tahoma"/>
          <w:color w:val="333333"/>
          <w:sz w:val="28"/>
          <w:szCs w:val="28"/>
          <w:lang w:eastAsia="ru-RU"/>
        </w:rPr>
        <w:t xml:space="preserve">Для обеспечения комфортных условий проживания и отдыха жителей проводиться работа по ликвидации очагов произрастания карантинной растительности на придомовых территориях многоквартирного жилого фонда. </w:t>
      </w:r>
    </w:p>
    <w:p w:rsidR="006646BE" w:rsidRPr="006646BE" w:rsidRDefault="006646BE" w:rsidP="006646BE">
      <w:pPr>
        <w:shd w:val="clear" w:color="auto" w:fill="FFFFFF"/>
        <w:spacing w:after="180" w:line="240" w:lineRule="auto"/>
        <w:ind w:firstLine="360"/>
        <w:rPr>
          <w:rFonts w:ascii="Tahoma" w:eastAsia="Times New Roman" w:hAnsi="Tahoma" w:cs="Tahoma"/>
          <w:color w:val="333333"/>
          <w:sz w:val="28"/>
          <w:szCs w:val="28"/>
          <w:lang w:eastAsia="ru-RU"/>
        </w:rPr>
      </w:pPr>
      <w:r w:rsidRPr="006646BE">
        <w:rPr>
          <w:rFonts w:ascii="Tahoma" w:eastAsia="Times New Roman" w:hAnsi="Tahoma" w:cs="Tahoma"/>
          <w:color w:val="333333"/>
          <w:sz w:val="28"/>
          <w:szCs w:val="28"/>
          <w:lang w:eastAsia="ru-RU"/>
        </w:rPr>
        <w:t xml:space="preserve">Руководителями специализированных предприятий, на балансе которых находятся такие объекты, как теплотрассы, газорегуляторные, трансформаторные подстанции, высоковольтные линии, насосные станции, </w:t>
      </w:r>
      <w:r w:rsidR="002E240F" w:rsidRPr="00641DC3">
        <w:rPr>
          <w:rFonts w:ascii="Tahoma" w:eastAsia="Times New Roman" w:hAnsi="Tahoma" w:cs="Tahoma"/>
          <w:color w:val="333333"/>
          <w:sz w:val="28"/>
          <w:szCs w:val="28"/>
          <w:lang w:eastAsia="ru-RU"/>
        </w:rPr>
        <w:t xml:space="preserve"> вручены </w:t>
      </w:r>
      <w:proofErr w:type="gramStart"/>
      <w:r w:rsidR="002E240F" w:rsidRPr="00641DC3">
        <w:rPr>
          <w:rFonts w:ascii="Tahoma" w:eastAsia="Times New Roman" w:hAnsi="Tahoma" w:cs="Tahoma"/>
          <w:color w:val="333333"/>
          <w:sz w:val="28"/>
          <w:szCs w:val="28"/>
          <w:lang w:eastAsia="ru-RU"/>
        </w:rPr>
        <w:t>предписания</w:t>
      </w:r>
      <w:proofErr w:type="gramEnd"/>
      <w:r w:rsidR="002E240F" w:rsidRPr="00641DC3">
        <w:rPr>
          <w:rFonts w:ascii="Tahoma" w:eastAsia="Times New Roman" w:hAnsi="Tahoma" w:cs="Tahoma"/>
          <w:color w:val="333333"/>
          <w:sz w:val="28"/>
          <w:szCs w:val="28"/>
          <w:lang w:eastAsia="ru-RU"/>
        </w:rPr>
        <w:t xml:space="preserve"> </w:t>
      </w:r>
      <w:r w:rsidRPr="006646BE">
        <w:rPr>
          <w:rFonts w:ascii="Tahoma" w:eastAsia="Times New Roman" w:hAnsi="Tahoma" w:cs="Tahoma"/>
          <w:color w:val="333333"/>
          <w:sz w:val="28"/>
          <w:szCs w:val="28"/>
          <w:lang w:eastAsia="ru-RU"/>
        </w:rPr>
        <w:t xml:space="preserve">согласно </w:t>
      </w:r>
      <w:r w:rsidR="002E240F" w:rsidRPr="00641DC3">
        <w:rPr>
          <w:rFonts w:ascii="Tahoma" w:eastAsia="Times New Roman" w:hAnsi="Tahoma" w:cs="Tahoma"/>
          <w:color w:val="333333"/>
          <w:sz w:val="28"/>
          <w:szCs w:val="28"/>
          <w:lang w:eastAsia="ru-RU"/>
        </w:rPr>
        <w:t xml:space="preserve">которому </w:t>
      </w:r>
      <w:r w:rsidRPr="006646BE">
        <w:rPr>
          <w:rFonts w:ascii="Tahoma" w:eastAsia="Times New Roman" w:hAnsi="Tahoma" w:cs="Tahoma"/>
          <w:color w:val="333333"/>
          <w:sz w:val="28"/>
          <w:szCs w:val="28"/>
          <w:lang w:eastAsia="ru-RU"/>
        </w:rPr>
        <w:t xml:space="preserve"> выполняются работы по наведению санитарного порядка и выкашиванию сорной травы в охранной зоне и на прилегающей к объектам территориях. Контроль за </w:t>
      </w:r>
      <w:r w:rsidR="002E240F" w:rsidRPr="00641DC3">
        <w:rPr>
          <w:rFonts w:ascii="Tahoma" w:eastAsia="Times New Roman" w:hAnsi="Tahoma" w:cs="Tahoma"/>
          <w:color w:val="333333"/>
          <w:sz w:val="28"/>
          <w:szCs w:val="28"/>
          <w:lang w:eastAsia="ru-RU"/>
        </w:rPr>
        <w:t>исполнением предписания</w:t>
      </w:r>
      <w:r w:rsidRPr="006646BE">
        <w:rPr>
          <w:rFonts w:ascii="Tahoma" w:eastAsia="Times New Roman" w:hAnsi="Tahoma" w:cs="Tahoma"/>
          <w:color w:val="333333"/>
          <w:sz w:val="28"/>
          <w:szCs w:val="28"/>
          <w:lang w:eastAsia="ru-RU"/>
        </w:rPr>
        <w:t xml:space="preserve"> осуществляется специалистами </w:t>
      </w:r>
      <w:r w:rsidR="002E240F" w:rsidRPr="00641DC3">
        <w:rPr>
          <w:rFonts w:ascii="Tahoma" w:eastAsia="Times New Roman" w:hAnsi="Tahoma" w:cs="Tahoma"/>
          <w:color w:val="333333"/>
          <w:sz w:val="28"/>
          <w:szCs w:val="28"/>
          <w:lang w:eastAsia="ru-RU"/>
        </w:rPr>
        <w:t>сектора муниципального хозяйства Администрации Синегорского сельского поселения</w:t>
      </w:r>
      <w:proofErr w:type="gramStart"/>
      <w:r w:rsidR="002E240F" w:rsidRPr="00641DC3">
        <w:rPr>
          <w:rFonts w:ascii="Tahoma" w:eastAsia="Times New Roman" w:hAnsi="Tahoma" w:cs="Tahoma"/>
          <w:color w:val="333333"/>
          <w:sz w:val="28"/>
          <w:szCs w:val="28"/>
          <w:lang w:eastAsia="ru-RU"/>
        </w:rPr>
        <w:t xml:space="preserve"> </w:t>
      </w:r>
      <w:r w:rsidRPr="006646BE">
        <w:rPr>
          <w:rFonts w:ascii="Tahoma" w:eastAsia="Times New Roman" w:hAnsi="Tahoma" w:cs="Tahoma"/>
          <w:color w:val="333333"/>
          <w:sz w:val="28"/>
          <w:szCs w:val="28"/>
          <w:lang w:eastAsia="ru-RU"/>
        </w:rPr>
        <w:t>.</w:t>
      </w:r>
      <w:proofErr w:type="gramEnd"/>
    </w:p>
    <w:p w:rsidR="006646BE" w:rsidRPr="006646BE" w:rsidRDefault="006646BE" w:rsidP="006646BE">
      <w:pPr>
        <w:shd w:val="clear" w:color="auto" w:fill="FFFFFF"/>
        <w:spacing w:after="180" w:line="240" w:lineRule="auto"/>
        <w:ind w:firstLine="360"/>
        <w:rPr>
          <w:rFonts w:ascii="Tahoma" w:eastAsia="Times New Roman" w:hAnsi="Tahoma" w:cs="Tahoma"/>
          <w:color w:val="333333"/>
          <w:sz w:val="28"/>
          <w:szCs w:val="28"/>
          <w:lang w:eastAsia="ru-RU"/>
        </w:rPr>
      </w:pPr>
      <w:r w:rsidRPr="006646BE">
        <w:rPr>
          <w:rFonts w:ascii="Tahoma" w:eastAsia="Times New Roman" w:hAnsi="Tahoma" w:cs="Tahoma"/>
          <w:color w:val="333333"/>
          <w:sz w:val="28"/>
          <w:szCs w:val="28"/>
          <w:lang w:eastAsia="ru-RU"/>
        </w:rPr>
        <w:t xml:space="preserve">Усиленная работа по ликвидации карантинной и сорной растительности проводится в излюбленных местах отдыха </w:t>
      </w:r>
      <w:r w:rsidR="002E240F" w:rsidRPr="00641DC3">
        <w:rPr>
          <w:rFonts w:ascii="Tahoma" w:eastAsia="Times New Roman" w:hAnsi="Tahoma" w:cs="Tahoma"/>
          <w:color w:val="333333"/>
          <w:sz w:val="28"/>
          <w:szCs w:val="28"/>
          <w:lang w:eastAsia="ru-RU"/>
        </w:rPr>
        <w:t xml:space="preserve">жителей поселения </w:t>
      </w:r>
      <w:r w:rsidRPr="006646BE">
        <w:rPr>
          <w:rFonts w:ascii="Tahoma" w:eastAsia="Times New Roman" w:hAnsi="Tahoma" w:cs="Tahoma"/>
          <w:color w:val="333333"/>
          <w:sz w:val="28"/>
          <w:szCs w:val="28"/>
          <w:lang w:eastAsia="ru-RU"/>
        </w:rPr>
        <w:t xml:space="preserve"> </w:t>
      </w:r>
      <w:proofErr w:type="gramStart"/>
      <w:r w:rsidRPr="006646BE">
        <w:rPr>
          <w:rFonts w:ascii="Tahoma" w:eastAsia="Times New Roman" w:hAnsi="Tahoma" w:cs="Tahoma"/>
          <w:color w:val="333333"/>
          <w:sz w:val="28"/>
          <w:szCs w:val="28"/>
          <w:lang w:eastAsia="ru-RU"/>
        </w:rPr>
        <w:t>–</w:t>
      </w:r>
      <w:r w:rsidR="002E240F" w:rsidRPr="00641DC3">
        <w:rPr>
          <w:rFonts w:ascii="Tahoma" w:eastAsia="Times New Roman" w:hAnsi="Tahoma" w:cs="Tahoma"/>
          <w:color w:val="333333"/>
          <w:sz w:val="28"/>
          <w:szCs w:val="28"/>
          <w:lang w:eastAsia="ru-RU"/>
        </w:rPr>
        <w:t>п</w:t>
      </w:r>
      <w:proofErr w:type="gramEnd"/>
      <w:r w:rsidR="002E240F" w:rsidRPr="00641DC3">
        <w:rPr>
          <w:rFonts w:ascii="Tahoma" w:eastAsia="Times New Roman" w:hAnsi="Tahoma" w:cs="Tahoma"/>
          <w:color w:val="333333"/>
          <w:sz w:val="28"/>
          <w:szCs w:val="28"/>
          <w:lang w:eastAsia="ru-RU"/>
        </w:rPr>
        <w:t>арках и на пляже реки Северский Донец</w:t>
      </w:r>
      <w:r w:rsidRPr="006646BE">
        <w:rPr>
          <w:rFonts w:ascii="Tahoma" w:eastAsia="Times New Roman" w:hAnsi="Tahoma" w:cs="Tahoma"/>
          <w:color w:val="333333"/>
          <w:sz w:val="28"/>
          <w:szCs w:val="28"/>
          <w:lang w:eastAsia="ru-RU"/>
        </w:rPr>
        <w:t>.</w:t>
      </w:r>
    </w:p>
    <w:p w:rsidR="006646BE" w:rsidRPr="006646BE" w:rsidRDefault="002E240F" w:rsidP="006646BE">
      <w:pPr>
        <w:shd w:val="clear" w:color="auto" w:fill="FFFFFF"/>
        <w:spacing w:after="180" w:line="240" w:lineRule="auto"/>
        <w:ind w:firstLine="360"/>
        <w:rPr>
          <w:rFonts w:ascii="Tahoma" w:eastAsia="Times New Roman" w:hAnsi="Tahoma" w:cs="Tahoma"/>
          <w:color w:val="333333"/>
          <w:sz w:val="28"/>
          <w:szCs w:val="28"/>
          <w:lang w:eastAsia="ru-RU"/>
        </w:rPr>
      </w:pPr>
      <w:r w:rsidRPr="00641DC3">
        <w:rPr>
          <w:rFonts w:ascii="Tahoma" w:eastAsia="Times New Roman" w:hAnsi="Tahoma" w:cs="Tahoma"/>
          <w:color w:val="333333"/>
          <w:sz w:val="28"/>
          <w:szCs w:val="28"/>
          <w:lang w:eastAsia="ru-RU"/>
        </w:rPr>
        <w:lastRenderedPageBreak/>
        <w:t xml:space="preserve"> </w:t>
      </w:r>
      <w:r w:rsidR="006646BE" w:rsidRPr="006646BE">
        <w:rPr>
          <w:rFonts w:ascii="Tahoma" w:eastAsia="Times New Roman" w:hAnsi="Tahoma" w:cs="Tahoma"/>
          <w:color w:val="333333"/>
          <w:sz w:val="28"/>
          <w:szCs w:val="28"/>
          <w:lang w:eastAsia="ru-RU"/>
        </w:rPr>
        <w:t>В летний период в рамках мероприятий по противодействию распространения наркотических средств, а именно уничтожению дикорастущей конопли, запланировано проведение обследований совместно с территориальным органом полиции пустырей, оврагов, лесополос на предмет бесконтрольного произрастания конопли.</w:t>
      </w:r>
    </w:p>
    <w:p w:rsidR="006646BE" w:rsidRPr="006646BE" w:rsidRDefault="006646BE" w:rsidP="006646BE">
      <w:pPr>
        <w:shd w:val="clear" w:color="auto" w:fill="FFFFFF"/>
        <w:spacing w:after="180" w:line="240" w:lineRule="auto"/>
        <w:ind w:firstLine="360"/>
        <w:rPr>
          <w:rFonts w:ascii="Tahoma" w:eastAsia="Times New Roman" w:hAnsi="Tahoma" w:cs="Tahoma"/>
          <w:color w:val="333333"/>
          <w:sz w:val="28"/>
          <w:szCs w:val="28"/>
          <w:lang w:eastAsia="ru-RU"/>
        </w:rPr>
      </w:pPr>
      <w:r w:rsidRPr="006646BE">
        <w:rPr>
          <w:rFonts w:ascii="Tahoma" w:eastAsia="Times New Roman" w:hAnsi="Tahoma" w:cs="Tahoma"/>
          <w:color w:val="333333"/>
          <w:sz w:val="28"/>
          <w:szCs w:val="28"/>
          <w:lang w:eastAsia="ru-RU"/>
        </w:rPr>
        <w:t>Руководителям организаций и гражданам выдаются уведомления-предписания о необходимости наведения санитарного порядка на своей и прилегающей территории, в том числе о своевременном выкашивании сорной и карантинной растительности. Владельцам частных домовладений выдаются памятки-листовки по соблюдению Федерального закона "О карантине растений" от 15.07.2000</w:t>
      </w:r>
      <w:r w:rsidR="00641DC3" w:rsidRPr="00641DC3">
        <w:rPr>
          <w:rFonts w:ascii="Tahoma" w:eastAsia="Times New Roman" w:hAnsi="Tahoma" w:cs="Tahoma"/>
          <w:color w:val="333333"/>
          <w:sz w:val="28"/>
          <w:szCs w:val="28"/>
          <w:lang w:eastAsia="ru-RU"/>
        </w:rPr>
        <w:t>.</w:t>
      </w:r>
      <w:r w:rsidRPr="006646BE">
        <w:rPr>
          <w:rFonts w:ascii="Tahoma" w:eastAsia="Times New Roman" w:hAnsi="Tahoma" w:cs="Tahoma"/>
          <w:color w:val="333333"/>
          <w:sz w:val="28"/>
          <w:szCs w:val="28"/>
          <w:lang w:eastAsia="ru-RU"/>
        </w:rPr>
        <w:t>. При выявлении нарушений применяются меры административного воздействия.</w:t>
      </w:r>
    </w:p>
    <w:p w:rsidR="00D8635A" w:rsidRDefault="00D8635A"/>
    <w:p w:rsidR="006646BE" w:rsidRDefault="006646BE"/>
    <w:p w:rsidR="006646BE" w:rsidRDefault="006646BE"/>
    <w:p w:rsidR="006646BE" w:rsidRDefault="006646BE"/>
    <w:p w:rsidR="006646BE" w:rsidRDefault="006646BE"/>
    <w:p w:rsidR="00D8635A" w:rsidRDefault="00D8635A">
      <w:r>
        <w:rPr>
          <w:noProof/>
          <w:lang w:eastAsia="ru-RU"/>
        </w:rPr>
        <w:lastRenderedPageBreak/>
        <w:drawing>
          <wp:inline distT="0" distB="0" distL="0" distR="0" wp14:anchorId="0843E1AD" wp14:editId="64962148">
            <wp:extent cx="6561026" cy="9025247"/>
            <wp:effectExtent l="0" t="0" r="0" b="5080"/>
            <wp:docPr id="5" name="Рисунок 5" descr="http://ds71.edusev.ru/uploads/1000/780/section/35375/img088.jpg?1479988955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s71.edusev.ru/uploads/1000/780/section/35375/img088.jpg?147998895583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098" cy="9026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35A" w:rsidRDefault="00D8635A">
      <w:r>
        <w:rPr>
          <w:noProof/>
          <w:lang w:eastAsia="ru-RU"/>
        </w:rPr>
        <w:lastRenderedPageBreak/>
        <w:drawing>
          <wp:inline distT="0" distB="0" distL="0" distR="0" wp14:anchorId="319920FC" wp14:editId="24F59FE4">
            <wp:extent cx="5938542" cy="9239002"/>
            <wp:effectExtent l="0" t="0" r="5080" b="635"/>
            <wp:docPr id="2" name="Рисунок 2" descr="http://rsn.kaluga.ru/upload/Vnutrkarantin/Listovki/Ambrosi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rsn.kaluga.ru/upload/Vnutrkarantin/Listovki/Ambrosia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41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35A" w:rsidRDefault="00D8635A">
      <w:r>
        <w:rPr>
          <w:noProof/>
          <w:lang w:eastAsia="ru-RU"/>
        </w:rPr>
        <w:lastRenderedPageBreak/>
        <w:drawing>
          <wp:inline distT="0" distB="0" distL="0" distR="0" wp14:anchorId="0A432B5D" wp14:editId="39055529">
            <wp:extent cx="5941432" cy="8930244"/>
            <wp:effectExtent l="0" t="0" r="2540" b="4445"/>
            <wp:docPr id="3" name="Рисунок 3" descr="http://derbetovka.ru/tinybrowser/images/news/2016/02/_full/_poviliki1-890x1100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erbetovka.ru/tinybrowser/images/news/2016/02/_full/_poviliki1-890x1100-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2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35A" w:rsidRDefault="00D8635A">
      <w:r>
        <w:rPr>
          <w:noProof/>
          <w:lang w:eastAsia="ru-RU"/>
        </w:rPr>
        <w:lastRenderedPageBreak/>
        <w:drawing>
          <wp:inline distT="0" distB="0" distL="0" distR="0" wp14:anchorId="2E633E99" wp14:editId="3675E2B1">
            <wp:extent cx="6288978" cy="4720665"/>
            <wp:effectExtent l="0" t="0" r="0" b="3810"/>
            <wp:docPr id="6" name="Рисунок 6" descr="https://fs00.infourok.ru/images/doc/197/225285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fs00.infourok.ru/images/doc/197/225285/img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148" cy="4726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3F1" w:rsidRDefault="00E803F1"/>
    <w:p w:rsidR="00E803F1" w:rsidRDefault="00E803F1"/>
    <w:p w:rsidR="00E803F1" w:rsidRDefault="00E803F1"/>
    <w:p w:rsidR="00E803F1" w:rsidRDefault="00E803F1"/>
    <w:p w:rsidR="00E803F1" w:rsidRDefault="00E803F1"/>
    <w:p w:rsidR="00E803F1" w:rsidRDefault="00E803F1"/>
    <w:p w:rsidR="00E803F1" w:rsidRDefault="00E803F1"/>
    <w:p w:rsidR="00E803F1" w:rsidRDefault="00E803F1"/>
    <w:p w:rsidR="00E803F1" w:rsidRDefault="00E803F1"/>
    <w:p w:rsidR="00E803F1" w:rsidRDefault="00E803F1"/>
    <w:p w:rsidR="00E803F1" w:rsidRDefault="00E803F1"/>
    <w:p w:rsidR="00E803F1" w:rsidRDefault="00E803F1"/>
    <w:p w:rsidR="00E803F1" w:rsidRDefault="00E803F1"/>
    <w:p w:rsidR="00E803F1" w:rsidRDefault="00E803F1"/>
    <w:p w:rsidR="00E803F1" w:rsidRDefault="00E803F1">
      <w:r>
        <w:rPr>
          <w:noProof/>
          <w:lang w:eastAsia="ru-RU"/>
        </w:rPr>
        <w:lastRenderedPageBreak/>
        <w:drawing>
          <wp:inline distT="0" distB="0" distL="0" distR="0" wp14:anchorId="7BFD78B6" wp14:editId="76BC10A4">
            <wp:extent cx="6946373" cy="7493330"/>
            <wp:effectExtent l="0" t="0" r="6985" b="0"/>
            <wp:docPr id="7" name="Рисунок 7" descr="http://tulchin-rada.org.ua/upload/image_for_news/big-Ambroz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tulchin-rada.org.ua/upload/image_for_news/big-Ambroziy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1879" cy="7488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3F1" w:rsidRDefault="00E803F1"/>
    <w:p w:rsidR="00E803F1" w:rsidRDefault="00E803F1"/>
    <w:p w:rsidR="00E803F1" w:rsidRDefault="00E803F1"/>
    <w:p w:rsidR="00E803F1" w:rsidRDefault="00E803F1"/>
    <w:p w:rsidR="00E803F1" w:rsidRDefault="00E803F1"/>
    <w:p w:rsidR="00E803F1" w:rsidRDefault="00E803F1"/>
    <w:p w:rsidR="00E803F1" w:rsidRDefault="00E803F1"/>
    <w:p w:rsidR="00E803F1" w:rsidRDefault="00E803F1">
      <w:r>
        <w:rPr>
          <w:noProof/>
          <w:lang w:eastAsia="ru-RU"/>
        </w:rPr>
        <w:lastRenderedPageBreak/>
        <w:drawing>
          <wp:inline distT="0" distB="0" distL="0" distR="0" wp14:anchorId="4FFA9756" wp14:editId="5B8C9814">
            <wp:extent cx="6947065" cy="8395855"/>
            <wp:effectExtent l="0" t="0" r="6350" b="5715"/>
            <wp:docPr id="9" name="Рисунок 9" descr="https://irksib.ru/images/anews/1604/5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rksib.ru/images/anews/1604/5_big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4225" cy="8416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3F1" w:rsidRDefault="00E803F1">
      <w:r>
        <w:rPr>
          <w:noProof/>
          <w:lang w:eastAsia="ru-RU"/>
        </w:rPr>
        <w:lastRenderedPageBreak/>
        <w:drawing>
          <wp:inline distT="0" distB="0" distL="0" distR="0" wp14:anchorId="3F32221F" wp14:editId="5E56E273">
            <wp:extent cx="6243452" cy="8324602"/>
            <wp:effectExtent l="0" t="0" r="5080" b="635"/>
            <wp:docPr id="8" name="Рисунок 8" descr="http://www.rsn.tomsk.ru/upload/files/clip_imagepovilli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rsn.tomsk.ru/upload/files/clip_imagepovillika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3263" cy="8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3F1" w:rsidRDefault="00E803F1"/>
    <w:p w:rsidR="00E803F1" w:rsidRDefault="00E803F1"/>
    <w:p w:rsidR="00E803F1" w:rsidRDefault="00E803F1">
      <w:r>
        <w:rPr>
          <w:noProof/>
          <w:lang w:eastAsia="ru-RU"/>
        </w:rPr>
        <w:lastRenderedPageBreak/>
        <w:drawing>
          <wp:inline distT="0" distB="0" distL="0" distR="0" wp14:anchorId="0DFB9334" wp14:editId="2C0ADC16">
            <wp:extent cx="5925787" cy="8241475"/>
            <wp:effectExtent l="0" t="0" r="0" b="7620"/>
            <wp:docPr id="10" name="Рисунок 10" descr="http://www.adygvoice.ru/wp/wp-content/uploads/2016/08/%D0%B0%D0%BC%D0%B1%D1%80%D0%BE%D0%B7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adygvoice.ru/wp/wp-content/uploads/2016/08/%D0%B0%D0%BC%D0%B1%D1%80%D0%BE%D0%B7%D0%B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61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564" w:rsidRPr="00C17FB7" w:rsidRDefault="00062564" w:rsidP="00C17FB7">
      <w:pPr>
        <w:jc w:val="center"/>
        <w:rPr>
          <w:b/>
          <w:sz w:val="28"/>
          <w:szCs w:val="28"/>
          <w:u w:val="single"/>
        </w:rPr>
      </w:pPr>
      <w:r w:rsidRPr="00C17FB7">
        <w:rPr>
          <w:b/>
          <w:sz w:val="28"/>
          <w:szCs w:val="28"/>
          <w:u w:val="single"/>
        </w:rPr>
        <w:t>Уважаемые жители Синегорского сельского поселения!</w:t>
      </w:r>
    </w:p>
    <w:p w:rsidR="00062564" w:rsidRPr="00C17FB7" w:rsidRDefault="00062564" w:rsidP="00C17FB7">
      <w:pPr>
        <w:jc w:val="center"/>
        <w:rPr>
          <w:b/>
          <w:sz w:val="28"/>
          <w:szCs w:val="28"/>
        </w:rPr>
      </w:pPr>
      <w:r w:rsidRPr="00C17FB7">
        <w:rPr>
          <w:b/>
          <w:sz w:val="28"/>
          <w:szCs w:val="28"/>
        </w:rPr>
        <w:t>Только вместе, общими усилиями  мы сможем вести эффективную борьбу по уничтожению карантинной растительности в нашем поселении!!!!</w:t>
      </w:r>
    </w:p>
    <w:p w:rsidR="00C17FB7" w:rsidRPr="00C17FB7" w:rsidRDefault="00C17FB7" w:rsidP="00C17FB7">
      <w:pPr>
        <w:jc w:val="right"/>
        <w:rPr>
          <w:b/>
          <w:sz w:val="28"/>
          <w:szCs w:val="28"/>
        </w:rPr>
      </w:pPr>
      <w:bookmarkStart w:id="0" w:name="_GoBack"/>
      <w:bookmarkEnd w:id="0"/>
      <w:r w:rsidRPr="00C17FB7">
        <w:rPr>
          <w:b/>
          <w:sz w:val="28"/>
          <w:szCs w:val="28"/>
        </w:rPr>
        <w:t>Администрация</w:t>
      </w:r>
    </w:p>
    <w:sectPr w:rsidR="00C17FB7" w:rsidRPr="00C17FB7" w:rsidSect="00C17FB7">
      <w:pgSz w:w="11906" w:h="16838"/>
      <w:pgMar w:top="567" w:right="851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635A"/>
    <w:rsid w:val="00062564"/>
    <w:rsid w:val="002E240F"/>
    <w:rsid w:val="00641DC3"/>
    <w:rsid w:val="006646BE"/>
    <w:rsid w:val="009E21C5"/>
    <w:rsid w:val="00C17FB7"/>
    <w:rsid w:val="00D8635A"/>
    <w:rsid w:val="00E803F1"/>
    <w:rsid w:val="00E92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63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63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63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63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927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56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391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477067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460</Words>
  <Characters>2627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2017-05-18T06:02:00Z</dcterms:created>
  <dcterms:modified xsi:type="dcterms:W3CDTF">2017-05-18T07:29:00Z</dcterms:modified>
</cp:coreProperties>
</file>