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F3" w:rsidRDefault="00CA23F3" w:rsidP="00CA23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3F3" w:rsidRPr="00CA23F3" w:rsidRDefault="00225DD5" w:rsidP="00CA23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Добрый день уважаемые жители поселения!</w:t>
      </w:r>
    </w:p>
    <w:p w:rsidR="00225DD5" w:rsidRPr="00CA23F3" w:rsidRDefault="00CA23F3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5DD5" w:rsidRPr="00CA23F3">
        <w:rPr>
          <w:rFonts w:ascii="Times New Roman" w:hAnsi="Times New Roman" w:cs="Times New Roman"/>
          <w:sz w:val="28"/>
          <w:szCs w:val="28"/>
        </w:rPr>
        <w:t xml:space="preserve">Сегодня я </w:t>
      </w:r>
      <w:proofErr w:type="gramStart"/>
      <w:r w:rsidR="00225DD5" w:rsidRPr="00CA23F3">
        <w:rPr>
          <w:rFonts w:ascii="Times New Roman" w:hAnsi="Times New Roman" w:cs="Times New Roman"/>
          <w:sz w:val="28"/>
          <w:szCs w:val="28"/>
        </w:rPr>
        <w:t>отчитываюсь о</w:t>
      </w:r>
      <w:proofErr w:type="gramEnd"/>
      <w:r w:rsidR="00225DD5" w:rsidRPr="00CA23F3">
        <w:rPr>
          <w:rFonts w:ascii="Times New Roman" w:hAnsi="Times New Roman" w:cs="Times New Roman"/>
          <w:sz w:val="28"/>
          <w:szCs w:val="28"/>
        </w:rPr>
        <w:t xml:space="preserve"> проделанной работе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5DD5" w:rsidRPr="00CA23F3">
        <w:rPr>
          <w:rFonts w:ascii="Times New Roman" w:hAnsi="Times New Roman" w:cs="Times New Roman"/>
          <w:sz w:val="28"/>
          <w:szCs w:val="28"/>
        </w:rPr>
        <w:t xml:space="preserve"> поселения за  6 месяцев 2019 года.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          Начну свой доклад</w:t>
      </w:r>
      <w:r w:rsidR="00CA23F3">
        <w:rPr>
          <w:rFonts w:ascii="Times New Roman" w:hAnsi="Times New Roman" w:cs="Times New Roman"/>
          <w:sz w:val="28"/>
          <w:szCs w:val="28"/>
        </w:rPr>
        <w:t>,</w:t>
      </w:r>
      <w:r w:rsidRPr="00CA23F3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CA23F3">
        <w:rPr>
          <w:rFonts w:ascii="Times New Roman" w:hAnsi="Times New Roman" w:cs="Times New Roman"/>
          <w:sz w:val="28"/>
          <w:szCs w:val="28"/>
        </w:rPr>
        <w:t>, с самого основного -</w:t>
      </w:r>
      <w:r w:rsidRPr="00CA23F3">
        <w:rPr>
          <w:rFonts w:ascii="Times New Roman" w:hAnsi="Times New Roman" w:cs="Times New Roman"/>
          <w:sz w:val="28"/>
          <w:szCs w:val="28"/>
        </w:rPr>
        <w:t xml:space="preserve"> это бюджет.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          Формирование бюджета</w:t>
      </w:r>
      <w:r w:rsidR="00CA23F3">
        <w:rPr>
          <w:rFonts w:ascii="Times New Roman" w:hAnsi="Times New Roman" w:cs="Times New Roman"/>
          <w:sz w:val="28"/>
          <w:szCs w:val="28"/>
        </w:rPr>
        <w:t xml:space="preserve"> </w:t>
      </w:r>
      <w:r w:rsidRPr="00CA23F3">
        <w:rPr>
          <w:rFonts w:ascii="Times New Roman" w:hAnsi="Times New Roman" w:cs="Times New Roman"/>
          <w:sz w:val="28"/>
          <w:szCs w:val="28"/>
        </w:rPr>
        <w:t>- наиболее важный и сложный вопрос в рамках реализации полномочий. Одной из важнейших задач муниципальной реформы является обеспечение финансовой самостоятельности муниципальных образований.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Плановая доходная часть бюджета  Синегорского сельского поселения на 2019 год составила 87 489,9 тыс. руб. из них: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(собственные доходы)  - 3 673,3 тыс. рублей. 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Безвозмездные поступления – 83 816,6 тыс. руб.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Доходная часть бюджета за 1 полугодие 2019 года по состоянию на 01.07.2019  исполнена на 12,5 %, поступления составили – 10 539,9 рублей, в том числе собственные доходы исполнены на 39,3 % поступления составили 1 442,2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Основную долю в поступлении доходов за 1 полугодие 2019 года составляют:                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Налог на доходы физ. лиц – план 1050,0 тыс. руб. поступило 507,9 тыс. руб.(48,4 %)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Земельный налог – план 1820,4 тыс. руб. поступило 602,0  тыс. руб. (33,1 %)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Следует отметить, что Администрацией Синегорского сельского поселения принимается комплекс мер по погашению задолженности по платежам в консолидированный бюджет области и недопущение ее роста, и сокращение налоговой задолженности.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За 1 полугодие 2019 года проведено 2 заседани</w:t>
      </w:r>
      <w:r w:rsidR="00CA23F3">
        <w:rPr>
          <w:rFonts w:ascii="Times New Roman" w:hAnsi="Times New Roman" w:cs="Times New Roman"/>
          <w:sz w:val="28"/>
          <w:szCs w:val="28"/>
        </w:rPr>
        <w:t>я</w:t>
      </w:r>
      <w:r w:rsidRPr="00CA23F3">
        <w:rPr>
          <w:rFonts w:ascii="Times New Roman" w:hAnsi="Times New Roman" w:cs="Times New Roman"/>
          <w:sz w:val="28"/>
          <w:szCs w:val="28"/>
        </w:rPr>
        <w:t xml:space="preserve"> Координационного совета Администрации Синегорского сельского поселения, на которые приглашались налогоплательщики, имеющие задолженность по имущественным налогам в количестве 18 человек. 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Итогом работы стало погашение задолженности по имущественным налогам на сумму 23,0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ублей (транспортный налог – 10,3 тыс. руб., земельный налог – 9,7 тыс. руб., налог на имущество физических лиц – 1,9 тыс. руб., НДФЛ – 1,1 тыс.руб.). 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Плановая расходная часть бюджета  Синегорского сельского поселения на 2019 год составляет 88 026,1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ублей. Расходная часть бюджета за 1 полугодие 2019 год по состоянию на 01.07.2019  исполнена на 10,7 %, и составила  – 9 409,0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Основные направления расходов за 1 полугодие 2019 года: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F3">
        <w:rPr>
          <w:rFonts w:ascii="Times New Roman" w:hAnsi="Times New Roman" w:cs="Times New Roman"/>
          <w:b/>
          <w:sz w:val="28"/>
          <w:szCs w:val="28"/>
        </w:rPr>
        <w:t>По разделу культура: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- на обеспечение деятельности МБУК «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Синегорская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клубная система» при плановых назначения в сумме 10 066,3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уб. расходы составили – 4 735,7 тыс.руб.( в том числе на выполнение Указов Президента – 1284,6 тыс.руб.).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lastRenderedPageBreak/>
        <w:t>На территории Синегорского сельского поселения за отчетный период были проведены спортивные и культурно-массовые мероприятия, посвященные празднованию: Дня Победы в Великой Отечественной войне, Дню защиты детей расходы составили – 16,7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F3">
        <w:rPr>
          <w:rFonts w:ascii="Times New Roman" w:hAnsi="Times New Roman" w:cs="Times New Roman"/>
          <w:b/>
          <w:sz w:val="28"/>
          <w:szCs w:val="28"/>
        </w:rPr>
        <w:t>В области дорожного хозяйства: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За счет областных и районных средств бюджета выполнены следующие мероприятия: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 мероприятия по зимнему содержанию дорог – 96,5 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ублей; ( очистка дорог от снега и посыпка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песко-соляной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смесью дорог и тротуаров)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- произведен покос травы на сумму 47,0 тыс. рублей на площади 1,7 га ( это По обе стороны дороги по  ул. Маяковского до домов и на 3,3 га были скошены собственными силами помимо бюджета ( это полный покос вдоль дорог п. Ясногорка, въезд в п. Синегорский, вдоль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дорог в п. Синегорский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 в 2-х парках, около стадиона , на территории прилегающей к новой амбулатории, на детской площадке по ул. Макарова, а также вдоль тротуаров в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Юбилейный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 по ул. Булавина, Макарова, Веселая, 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 проведены работы по установке недостающих дорожных знаков и обновление разметки пешеходных переходов на сумму – 115,8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уб. ( вблизи школы№14 п. Синегорский по ул. Булавина, Веселая,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Юбилейный, ул. Макарова  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- обустройство пешеходного перехода вблизи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/с «Ласточка»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>. Юбилейный  – 280,1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уб. (это установка пешеходного ограждения, 2-х искусственных неровностей и дорожные знаки к ним в количестве 4-х штук)</w:t>
      </w:r>
    </w:p>
    <w:p w:rsidR="00225DD5" w:rsidRPr="00CA23F3" w:rsidRDefault="00A447EE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прогрейдерован</w:t>
      </w:r>
      <w:proofErr w:type="spellEnd"/>
      <w:r w:rsidR="00225DD5" w:rsidRPr="00CA23F3">
        <w:rPr>
          <w:rFonts w:ascii="Times New Roman" w:hAnsi="Times New Roman" w:cs="Times New Roman"/>
          <w:sz w:val="28"/>
          <w:szCs w:val="28"/>
        </w:rPr>
        <w:t xml:space="preserve"> и</w:t>
      </w:r>
      <w:r w:rsidRPr="00CA23F3">
        <w:rPr>
          <w:rFonts w:ascii="Times New Roman" w:hAnsi="Times New Roman" w:cs="Times New Roman"/>
          <w:sz w:val="28"/>
          <w:szCs w:val="28"/>
        </w:rPr>
        <w:t xml:space="preserve"> подсыпан  участок дороги по улице</w:t>
      </w:r>
      <w:r w:rsidR="00CA23F3">
        <w:rPr>
          <w:rFonts w:ascii="Times New Roman" w:hAnsi="Times New Roman" w:cs="Times New Roman"/>
          <w:sz w:val="28"/>
          <w:szCs w:val="28"/>
        </w:rPr>
        <w:t xml:space="preserve"> Ленина (Дальняя </w:t>
      </w:r>
      <w:proofErr w:type="spellStart"/>
      <w:r w:rsidR="00CA23F3">
        <w:rPr>
          <w:rFonts w:ascii="Times New Roman" w:hAnsi="Times New Roman" w:cs="Times New Roman"/>
          <w:sz w:val="28"/>
          <w:szCs w:val="28"/>
        </w:rPr>
        <w:t>Синегорка</w:t>
      </w:r>
      <w:proofErr w:type="spellEnd"/>
      <w:r w:rsidR="00CA23F3">
        <w:rPr>
          <w:rFonts w:ascii="Times New Roman" w:hAnsi="Times New Roman" w:cs="Times New Roman"/>
          <w:sz w:val="28"/>
          <w:szCs w:val="28"/>
        </w:rPr>
        <w:t>)</w:t>
      </w:r>
      <w:r w:rsidRPr="00CA23F3">
        <w:rPr>
          <w:rFonts w:ascii="Times New Roman" w:hAnsi="Times New Roman" w:cs="Times New Roman"/>
          <w:sz w:val="28"/>
          <w:szCs w:val="28"/>
        </w:rPr>
        <w:t>,</w:t>
      </w:r>
      <w:r w:rsidR="00CA23F3">
        <w:rPr>
          <w:rFonts w:ascii="Times New Roman" w:hAnsi="Times New Roman" w:cs="Times New Roman"/>
          <w:sz w:val="28"/>
          <w:szCs w:val="28"/>
        </w:rPr>
        <w:t xml:space="preserve"> </w:t>
      </w:r>
      <w:r w:rsidRPr="00CA23F3">
        <w:rPr>
          <w:rFonts w:ascii="Times New Roman" w:hAnsi="Times New Roman" w:cs="Times New Roman"/>
          <w:sz w:val="28"/>
          <w:szCs w:val="28"/>
        </w:rPr>
        <w:t xml:space="preserve">протяженностью 800 метров. </w:t>
      </w:r>
      <w:r w:rsidR="00225DD5" w:rsidRPr="00CA23F3">
        <w:rPr>
          <w:rFonts w:ascii="Times New Roman" w:hAnsi="Times New Roman" w:cs="Times New Roman"/>
          <w:sz w:val="28"/>
          <w:szCs w:val="28"/>
        </w:rPr>
        <w:t>Стоимость работ составила – 170,6 тыс</w:t>
      </w:r>
      <w:proofErr w:type="gramStart"/>
      <w:r w:rsidR="00225DD5"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5DD5" w:rsidRPr="00CA23F3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A447EE" w:rsidRPr="00CA23F3" w:rsidRDefault="00A447EE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А также была оказана помощь в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грейд</w:t>
      </w:r>
      <w:r w:rsidR="00CA23F3">
        <w:rPr>
          <w:rFonts w:ascii="Times New Roman" w:hAnsi="Times New Roman" w:cs="Times New Roman"/>
          <w:sz w:val="28"/>
          <w:szCs w:val="28"/>
        </w:rPr>
        <w:t>е</w:t>
      </w:r>
      <w:r w:rsidRPr="00CA23F3">
        <w:rPr>
          <w:rFonts w:ascii="Times New Roman" w:hAnsi="Times New Roman" w:cs="Times New Roman"/>
          <w:sz w:val="28"/>
          <w:szCs w:val="28"/>
        </w:rPr>
        <w:t>ровании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дорог по ул. Минина и Пожарского и участка  дороги по ул. Московская.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 проведен ямочный ремонт на сумму 403,5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уб.</w:t>
      </w:r>
      <w:r w:rsidR="00CA23F3">
        <w:rPr>
          <w:rFonts w:ascii="Times New Roman" w:hAnsi="Times New Roman" w:cs="Times New Roman"/>
          <w:sz w:val="28"/>
          <w:szCs w:val="28"/>
        </w:rPr>
        <w:t xml:space="preserve"> (</w:t>
      </w:r>
      <w:r w:rsidRPr="00CA23F3">
        <w:rPr>
          <w:rFonts w:ascii="Times New Roman" w:hAnsi="Times New Roman" w:cs="Times New Roman"/>
          <w:sz w:val="28"/>
          <w:szCs w:val="28"/>
        </w:rPr>
        <w:t>были заделаны выбоины по улицам:  от въезда в п. Синегорский, по ул. Макарова, вк</w:t>
      </w:r>
      <w:r w:rsidR="00CA23F3">
        <w:rPr>
          <w:rFonts w:ascii="Times New Roman" w:hAnsi="Times New Roman" w:cs="Times New Roman"/>
          <w:sz w:val="28"/>
          <w:szCs w:val="28"/>
        </w:rPr>
        <w:t xml:space="preserve">лючая мост через балку </w:t>
      </w:r>
      <w:proofErr w:type="spellStart"/>
      <w:r w:rsidR="00CA23F3">
        <w:rPr>
          <w:rFonts w:ascii="Times New Roman" w:hAnsi="Times New Roman" w:cs="Times New Roman"/>
          <w:sz w:val="28"/>
          <w:szCs w:val="28"/>
        </w:rPr>
        <w:t>Свидовая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, ул. Булавина, Терешкова, Маяковского, Мира, поворот к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CA23F3">
        <w:rPr>
          <w:rFonts w:ascii="Times New Roman" w:hAnsi="Times New Roman" w:cs="Times New Roman"/>
          <w:sz w:val="28"/>
          <w:szCs w:val="28"/>
        </w:rPr>
        <w:t xml:space="preserve"> </w:t>
      </w:r>
      <w:r w:rsidRPr="00CA23F3">
        <w:rPr>
          <w:rFonts w:ascii="Times New Roman" w:hAnsi="Times New Roman" w:cs="Times New Roman"/>
          <w:sz w:val="28"/>
          <w:szCs w:val="28"/>
        </w:rPr>
        <w:t>№14</w:t>
      </w:r>
      <w:r w:rsidR="00CA23F3">
        <w:rPr>
          <w:rFonts w:ascii="Times New Roman" w:hAnsi="Times New Roman" w:cs="Times New Roman"/>
          <w:sz w:val="28"/>
          <w:szCs w:val="28"/>
        </w:rPr>
        <w:t>)</w:t>
      </w:r>
      <w:r w:rsidRPr="00CA23F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Проведена вертикальная разметка внутри поселковых доро</w:t>
      </w:r>
      <w:r w:rsidR="00CA23F3">
        <w:rPr>
          <w:rFonts w:ascii="Times New Roman" w:hAnsi="Times New Roman" w:cs="Times New Roman"/>
          <w:sz w:val="28"/>
          <w:szCs w:val="28"/>
        </w:rPr>
        <w:t>г  по ул. Булавина, Маяковского</w:t>
      </w:r>
      <w:r w:rsidRPr="00CA23F3">
        <w:rPr>
          <w:rFonts w:ascii="Times New Roman" w:hAnsi="Times New Roman" w:cs="Times New Roman"/>
          <w:sz w:val="28"/>
          <w:szCs w:val="28"/>
        </w:rPr>
        <w:t>, Макарова на сумму 56,7 т.р</w:t>
      </w:r>
      <w:r w:rsidR="00CA23F3">
        <w:rPr>
          <w:rFonts w:ascii="Times New Roman" w:hAnsi="Times New Roman" w:cs="Times New Roman"/>
          <w:sz w:val="28"/>
          <w:szCs w:val="28"/>
        </w:rPr>
        <w:t>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Силами Администрации вне бюджета были установлены 6 доро</w:t>
      </w:r>
      <w:r w:rsidR="00CA23F3">
        <w:rPr>
          <w:rFonts w:ascii="Times New Roman" w:hAnsi="Times New Roman" w:cs="Times New Roman"/>
          <w:sz w:val="28"/>
          <w:szCs w:val="28"/>
        </w:rPr>
        <w:t xml:space="preserve">жных знаков на ул. </w:t>
      </w:r>
      <w:proofErr w:type="spellStart"/>
      <w:r w:rsidR="00CA23F3">
        <w:rPr>
          <w:rFonts w:ascii="Times New Roman" w:hAnsi="Times New Roman" w:cs="Times New Roman"/>
          <w:sz w:val="28"/>
          <w:szCs w:val="28"/>
        </w:rPr>
        <w:t>Фильчукова</w:t>
      </w:r>
      <w:proofErr w:type="spellEnd"/>
      <w:r w:rsidR="00CA23F3">
        <w:rPr>
          <w:rFonts w:ascii="Times New Roman" w:hAnsi="Times New Roman" w:cs="Times New Roman"/>
          <w:sz w:val="28"/>
          <w:szCs w:val="28"/>
        </w:rPr>
        <w:t xml:space="preserve"> (</w:t>
      </w:r>
      <w:r w:rsidRPr="00CA23F3">
        <w:rPr>
          <w:rFonts w:ascii="Times New Roman" w:hAnsi="Times New Roman" w:cs="Times New Roman"/>
          <w:sz w:val="28"/>
          <w:szCs w:val="28"/>
        </w:rPr>
        <w:t>пересечение с улицей Ленина), а также проведена выпиловка деревьев закрывающих обзор участникам дорожного движения.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F3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поселения: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 выполнены мероприятия по содержанию мест захоронения (ремонт  памятников воинам ВОВ) на сумму 45,0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ублей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 приобретены строительные материалы (краска, цемент, побелка, кисти) на сумму 32,3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 на мероприятия по озеленению территории поселения выделено 84,3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уб.( трудоустроен 1 чел.).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 проведены работы по противоклещевой обработке  парков и кладбищ, скотопрогонных маршрутов на 40,0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ублей;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- приобретены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мотокоса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и бензопила – 34,4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lastRenderedPageBreak/>
        <w:t>- 21.06.2019 г. заключен муниципальный контракт на приобретени</w:t>
      </w:r>
      <w:r w:rsidR="00CA23F3">
        <w:rPr>
          <w:rFonts w:ascii="Times New Roman" w:hAnsi="Times New Roman" w:cs="Times New Roman"/>
          <w:sz w:val="28"/>
          <w:szCs w:val="28"/>
        </w:rPr>
        <w:t>е</w:t>
      </w:r>
      <w:r w:rsidRPr="00CA23F3">
        <w:rPr>
          <w:rFonts w:ascii="Times New Roman" w:hAnsi="Times New Roman" w:cs="Times New Roman"/>
          <w:sz w:val="28"/>
          <w:szCs w:val="28"/>
        </w:rPr>
        <w:t xml:space="preserve"> детской игровой площадки на сумму 99,9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уб. поставка будет осуществлена в течени</w:t>
      </w:r>
      <w:r w:rsidR="00CA23F3">
        <w:rPr>
          <w:rFonts w:ascii="Times New Roman" w:hAnsi="Times New Roman" w:cs="Times New Roman"/>
          <w:sz w:val="28"/>
          <w:szCs w:val="28"/>
        </w:rPr>
        <w:t>е</w:t>
      </w:r>
      <w:r w:rsidRPr="00CA23F3">
        <w:rPr>
          <w:rFonts w:ascii="Times New Roman" w:hAnsi="Times New Roman" w:cs="Times New Roman"/>
          <w:sz w:val="28"/>
          <w:szCs w:val="28"/>
        </w:rPr>
        <w:t xml:space="preserve"> 30 дней. Установка площадки будет в парке </w:t>
      </w:r>
      <w:r w:rsidR="00CA23F3">
        <w:rPr>
          <w:rFonts w:ascii="Times New Roman" w:hAnsi="Times New Roman" w:cs="Times New Roman"/>
          <w:sz w:val="28"/>
          <w:szCs w:val="28"/>
        </w:rPr>
        <w:t xml:space="preserve">им. Маяковского в </w:t>
      </w:r>
      <w:r w:rsidRPr="00CA23F3">
        <w:rPr>
          <w:rFonts w:ascii="Times New Roman" w:hAnsi="Times New Roman" w:cs="Times New Roman"/>
          <w:sz w:val="28"/>
          <w:szCs w:val="28"/>
        </w:rPr>
        <w:t>п. Синегорский.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 до конца текущего года запланировано  приобретение контейнеров ТБО,</w:t>
      </w:r>
      <w:r w:rsidR="00CA23F3">
        <w:rPr>
          <w:rFonts w:ascii="Times New Roman" w:hAnsi="Times New Roman" w:cs="Times New Roman"/>
          <w:sz w:val="28"/>
          <w:szCs w:val="28"/>
        </w:rPr>
        <w:t xml:space="preserve"> </w:t>
      </w:r>
      <w:r w:rsidRPr="00CA23F3">
        <w:rPr>
          <w:rFonts w:ascii="Times New Roman" w:hAnsi="Times New Roman" w:cs="Times New Roman"/>
          <w:sz w:val="28"/>
          <w:szCs w:val="28"/>
        </w:rPr>
        <w:t>выделены денежные средства в сумме – 233,5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уб. (35 контейнеров)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 на внесение изменений в расчетную схему газификации п. Синегорский (ул. Удачная и Дачная) выделено 270,4 тыс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>уб. расходы запланированы на 2 полугодие  2019 г.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3F3">
        <w:rPr>
          <w:rFonts w:ascii="Times New Roman" w:hAnsi="Times New Roman" w:cs="Times New Roman"/>
          <w:sz w:val="28"/>
          <w:szCs w:val="28"/>
        </w:rPr>
        <w:t>Силами Администрации заве</w:t>
      </w:r>
      <w:r w:rsidR="00CA23F3">
        <w:rPr>
          <w:rFonts w:ascii="Times New Roman" w:hAnsi="Times New Roman" w:cs="Times New Roman"/>
          <w:sz w:val="28"/>
          <w:szCs w:val="28"/>
        </w:rPr>
        <w:t>зен песок на 4 детские площадки</w:t>
      </w:r>
      <w:r w:rsidRPr="00CA23F3">
        <w:rPr>
          <w:rFonts w:ascii="Times New Roman" w:hAnsi="Times New Roman" w:cs="Times New Roman"/>
          <w:sz w:val="28"/>
          <w:szCs w:val="28"/>
        </w:rPr>
        <w:t xml:space="preserve">,  расположенные в п.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Ясногорка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– 1 шт</w:t>
      </w:r>
      <w:r w:rsidR="00CA23F3">
        <w:rPr>
          <w:rFonts w:ascii="Times New Roman" w:hAnsi="Times New Roman" w:cs="Times New Roman"/>
          <w:sz w:val="28"/>
          <w:szCs w:val="28"/>
        </w:rPr>
        <w:t>.</w:t>
      </w:r>
      <w:r w:rsidRPr="00CA23F3">
        <w:rPr>
          <w:rFonts w:ascii="Times New Roman" w:hAnsi="Times New Roman" w:cs="Times New Roman"/>
          <w:sz w:val="28"/>
          <w:szCs w:val="28"/>
        </w:rPr>
        <w:t>,  и в п. Синегорский -3 шт</w:t>
      </w:r>
      <w:r w:rsidR="00CA23F3">
        <w:rPr>
          <w:rFonts w:ascii="Times New Roman" w:hAnsi="Times New Roman" w:cs="Times New Roman"/>
          <w:sz w:val="28"/>
          <w:szCs w:val="28"/>
        </w:rPr>
        <w:t>.</w:t>
      </w:r>
      <w:r w:rsidRPr="00CA23F3">
        <w:rPr>
          <w:rFonts w:ascii="Times New Roman" w:hAnsi="Times New Roman" w:cs="Times New Roman"/>
          <w:sz w:val="28"/>
          <w:szCs w:val="28"/>
        </w:rPr>
        <w:t xml:space="preserve"> (парк,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2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Юбилейный, ул. Макарова).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Окрашены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стел</w:t>
      </w:r>
      <w:r w:rsidR="00CA23F3">
        <w:rPr>
          <w:rFonts w:ascii="Times New Roman" w:hAnsi="Times New Roman" w:cs="Times New Roman"/>
          <w:sz w:val="28"/>
          <w:szCs w:val="28"/>
        </w:rPr>
        <w:t>л</w:t>
      </w:r>
      <w:r w:rsidRPr="00CA23F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на въездах в п. Синегорский и п. Ясногорка.  В п. Ясногорка обновлен щит с наименованием муниципального образования.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При содействии депутата ЗС РО Харченко Андрея Владимировича в конце 2018 года было п</w:t>
      </w:r>
      <w:r w:rsidR="00CA23F3">
        <w:rPr>
          <w:rFonts w:ascii="Times New Roman" w:hAnsi="Times New Roman" w:cs="Times New Roman"/>
          <w:sz w:val="28"/>
          <w:szCs w:val="28"/>
        </w:rPr>
        <w:t>риобретено пляжное оборудование</w:t>
      </w:r>
      <w:r w:rsidRPr="00CA23F3">
        <w:rPr>
          <w:rFonts w:ascii="Times New Roman" w:hAnsi="Times New Roman" w:cs="Times New Roman"/>
          <w:sz w:val="28"/>
          <w:szCs w:val="28"/>
        </w:rPr>
        <w:t>, которое в мае текущего года установл</w:t>
      </w:r>
      <w:r w:rsidR="00CA23F3">
        <w:rPr>
          <w:rFonts w:ascii="Times New Roman" w:hAnsi="Times New Roman" w:cs="Times New Roman"/>
          <w:sz w:val="28"/>
          <w:szCs w:val="28"/>
        </w:rPr>
        <w:t>ено на пляже в п. Синегорский (</w:t>
      </w:r>
      <w:r w:rsidRPr="00CA23F3">
        <w:rPr>
          <w:rFonts w:ascii="Times New Roman" w:hAnsi="Times New Roman" w:cs="Times New Roman"/>
          <w:sz w:val="28"/>
          <w:szCs w:val="28"/>
        </w:rPr>
        <w:t>двухместная раздевалка, 2 песочницы с солнцезащитными козырьками и контейнер для ТКО</w:t>
      </w:r>
      <w:r w:rsidR="00CA23F3">
        <w:rPr>
          <w:rFonts w:ascii="Times New Roman" w:hAnsi="Times New Roman" w:cs="Times New Roman"/>
          <w:sz w:val="28"/>
          <w:szCs w:val="28"/>
        </w:rPr>
        <w:t>)</w:t>
      </w:r>
      <w:r w:rsidRPr="00CA23F3">
        <w:rPr>
          <w:rFonts w:ascii="Times New Roman" w:hAnsi="Times New Roman" w:cs="Times New Roman"/>
          <w:sz w:val="28"/>
          <w:szCs w:val="28"/>
        </w:rPr>
        <w:t>. Помощь в установке о</w:t>
      </w:r>
      <w:r w:rsidR="00CA23F3">
        <w:rPr>
          <w:rFonts w:ascii="Times New Roman" w:hAnsi="Times New Roman" w:cs="Times New Roman"/>
          <w:sz w:val="28"/>
          <w:szCs w:val="28"/>
        </w:rPr>
        <w:t>борудования оказали наши казаки</w:t>
      </w:r>
      <w:r w:rsidRPr="00CA23F3">
        <w:rPr>
          <w:rFonts w:ascii="Times New Roman" w:hAnsi="Times New Roman" w:cs="Times New Roman"/>
          <w:sz w:val="28"/>
          <w:szCs w:val="28"/>
        </w:rPr>
        <w:t>, за что им большое спасибо.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Также силами Администрации бы</w:t>
      </w:r>
      <w:r w:rsidR="00CA23F3">
        <w:rPr>
          <w:rFonts w:ascii="Times New Roman" w:hAnsi="Times New Roman" w:cs="Times New Roman"/>
          <w:sz w:val="28"/>
          <w:szCs w:val="28"/>
        </w:rPr>
        <w:t>л завезен песок на 8 кладбищ к П</w:t>
      </w:r>
      <w:r w:rsidRPr="00CA23F3">
        <w:rPr>
          <w:rFonts w:ascii="Times New Roman" w:hAnsi="Times New Roman" w:cs="Times New Roman"/>
          <w:sz w:val="28"/>
          <w:szCs w:val="28"/>
        </w:rPr>
        <w:t xml:space="preserve">асхе. Была проведена уборка свалочных очагов на контейнерных площадках.  Огромное спасибо  жителям поселения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Сергею,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Гетникову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Сергею, Иванову Сергею,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Доренскому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Сергею, Брежневу Олегу, Ермакову Владимиру,</w:t>
      </w:r>
      <w:r w:rsidR="00CA2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Вильченко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Юрию  которые оказали нам неоценимую помощь в этом.</w:t>
      </w:r>
    </w:p>
    <w:p w:rsidR="00225DD5" w:rsidRPr="00CA23F3" w:rsidRDefault="00225DD5" w:rsidP="00CA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     </w:t>
      </w:r>
      <w:r w:rsidRPr="00CA23F3">
        <w:rPr>
          <w:rFonts w:ascii="Times New Roman" w:hAnsi="Times New Roman" w:cs="Times New Roman"/>
          <w:b/>
          <w:sz w:val="28"/>
          <w:szCs w:val="28"/>
          <w:u w:val="single"/>
        </w:rPr>
        <w:t>ПЕРЕСЕЛЕНИЕ.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225DD5" w:rsidP="00CA23F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A23F3">
        <w:rPr>
          <w:rFonts w:ascii="Times New Roman" w:hAnsi="Times New Roman"/>
          <w:sz w:val="28"/>
          <w:szCs w:val="28"/>
        </w:rPr>
        <w:t>К концу 2019 года будут переселены граждане из 2-х МКД (56 человек из 17-ти жилых помещений) –</w:t>
      </w:r>
      <w:r w:rsidR="00CA2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3F3">
        <w:rPr>
          <w:rFonts w:ascii="Times New Roman" w:hAnsi="Times New Roman"/>
          <w:sz w:val="28"/>
          <w:szCs w:val="28"/>
        </w:rPr>
        <w:t>п</w:t>
      </w:r>
      <w:proofErr w:type="gramStart"/>
      <w:r w:rsidR="00CA23F3">
        <w:rPr>
          <w:rFonts w:ascii="Times New Roman" w:hAnsi="Times New Roman"/>
          <w:sz w:val="28"/>
          <w:szCs w:val="28"/>
        </w:rPr>
        <w:t>.</w:t>
      </w:r>
      <w:r w:rsidRPr="00CA23F3">
        <w:rPr>
          <w:rFonts w:ascii="Times New Roman" w:hAnsi="Times New Roman"/>
          <w:sz w:val="28"/>
          <w:szCs w:val="28"/>
        </w:rPr>
        <w:t>У</w:t>
      </w:r>
      <w:proofErr w:type="gramEnd"/>
      <w:r w:rsidRPr="00CA23F3">
        <w:rPr>
          <w:rFonts w:ascii="Times New Roman" w:hAnsi="Times New Roman"/>
          <w:sz w:val="28"/>
          <w:szCs w:val="28"/>
        </w:rPr>
        <w:t>глекаменный</w:t>
      </w:r>
      <w:proofErr w:type="spellEnd"/>
      <w:r w:rsidRPr="00CA23F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CA23F3">
        <w:rPr>
          <w:rFonts w:ascii="Times New Roman" w:hAnsi="Times New Roman"/>
          <w:sz w:val="28"/>
          <w:szCs w:val="28"/>
        </w:rPr>
        <w:t>Терпигорьева</w:t>
      </w:r>
      <w:proofErr w:type="spellEnd"/>
      <w:r w:rsidRPr="00CA23F3">
        <w:rPr>
          <w:rFonts w:ascii="Times New Roman" w:hAnsi="Times New Roman"/>
          <w:sz w:val="28"/>
          <w:szCs w:val="28"/>
        </w:rPr>
        <w:t xml:space="preserve">, д. 1, п. Ясногорка,       ул. Чапаева, д. 6, - эти дома были признаны грозящими обрушением. Для них в настоящее время ведется строительство 3-х этажного многоквартирного дома в п. Синегорский, </w:t>
      </w:r>
      <w:proofErr w:type="spellStart"/>
      <w:r w:rsidRPr="00CA23F3">
        <w:rPr>
          <w:rFonts w:ascii="Times New Roman" w:hAnsi="Times New Roman"/>
          <w:sz w:val="28"/>
          <w:szCs w:val="28"/>
        </w:rPr>
        <w:t>мкр</w:t>
      </w:r>
      <w:proofErr w:type="spellEnd"/>
      <w:r w:rsidRPr="00CA23F3">
        <w:rPr>
          <w:rFonts w:ascii="Times New Roman" w:hAnsi="Times New Roman"/>
          <w:sz w:val="28"/>
          <w:szCs w:val="28"/>
        </w:rPr>
        <w:t xml:space="preserve">. Солнечный. Окончание строительства дома запланировано в сентябре 2019 года. </w:t>
      </w:r>
    </w:p>
    <w:p w:rsidR="00225DD5" w:rsidRPr="00CA23F3" w:rsidRDefault="00225DD5" w:rsidP="00CA23F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A23F3">
        <w:rPr>
          <w:rFonts w:ascii="Times New Roman" w:hAnsi="Times New Roman"/>
          <w:sz w:val="28"/>
          <w:szCs w:val="28"/>
        </w:rPr>
        <w:t xml:space="preserve"> По программе переселения граждан из аварийного жилищного фонда, признанного таковым после 01.01.2012г., по этапу 2019-2020г. планируется расселить 7 МКД, признанных аварийными, грозящими обрушением и подлежащими сносу. </w:t>
      </w:r>
      <w:proofErr w:type="gramStart"/>
      <w:r w:rsidRPr="00CA23F3">
        <w:rPr>
          <w:rFonts w:ascii="Times New Roman" w:hAnsi="Times New Roman"/>
          <w:sz w:val="28"/>
          <w:szCs w:val="28"/>
        </w:rPr>
        <w:t xml:space="preserve">Будут расселены 67 человек из 26 жилых помещений общей площадью 1207,44 кв. метров, расположенных в домах по адресам: п. </w:t>
      </w:r>
      <w:proofErr w:type="spellStart"/>
      <w:r w:rsidRPr="00CA23F3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Pr="00CA23F3">
        <w:rPr>
          <w:rFonts w:ascii="Times New Roman" w:hAnsi="Times New Roman"/>
          <w:sz w:val="28"/>
          <w:szCs w:val="28"/>
        </w:rPr>
        <w:t>, пер. Краснодонецкая Станция, д. 6, ул. Мамая, д. 8, ул. Энгельса, д. 1а,3; п. Ясногорка, ул. Мусоргского, д. 12, 14, 17.</w:t>
      </w:r>
      <w:proofErr w:type="gramEnd"/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3F3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</w:p>
    <w:p w:rsidR="00371511" w:rsidRPr="00CA23F3" w:rsidRDefault="00371511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Большой объем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работ выполняется на территории поселения с конца апреля и по сегодняшний день.</w:t>
      </w:r>
    </w:p>
    <w:p w:rsidR="00371511" w:rsidRPr="00CA23F3" w:rsidRDefault="00371511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Данные работы  выполняются посредством субботников, в которых принимали участие предприятия и организации, школьники, ИП, социальные работники, волонтеры.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89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A23F3">
        <w:rPr>
          <w:rFonts w:ascii="Times New Roman" w:hAnsi="Times New Roman" w:cs="Times New Roman"/>
          <w:sz w:val="28"/>
          <w:szCs w:val="28"/>
        </w:rPr>
        <w:tab/>
      </w:r>
      <w:r w:rsidR="00A30895" w:rsidRPr="00CA23F3">
        <w:rPr>
          <w:rFonts w:ascii="Times New Roman" w:hAnsi="Times New Roman" w:cs="Times New Roman"/>
          <w:sz w:val="28"/>
          <w:szCs w:val="28"/>
        </w:rPr>
        <w:t xml:space="preserve">Благоустройство поселения, поддержание в должном порядке территорий – это та работа, которая видна в первую очередь, по ней жители нашего поселения судят о работе органов муниципальной власти. </w:t>
      </w:r>
    </w:p>
    <w:p w:rsidR="00225DD5" w:rsidRPr="00CA23F3" w:rsidRDefault="00CA23F3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27EF" w:rsidRPr="00CA23F3">
        <w:rPr>
          <w:rFonts w:ascii="Times New Roman" w:hAnsi="Times New Roman" w:cs="Times New Roman"/>
          <w:sz w:val="28"/>
          <w:szCs w:val="28"/>
        </w:rPr>
        <w:t>Любой человек, приезжающий в сельское поселение, прежде всего, обращает внимание на чистоту и порядок, состояние дорог</w:t>
      </w:r>
      <w:r w:rsidR="009D5B31" w:rsidRPr="00CA23F3">
        <w:rPr>
          <w:rFonts w:ascii="Times New Roman" w:hAnsi="Times New Roman" w:cs="Times New Roman"/>
          <w:sz w:val="28"/>
          <w:szCs w:val="28"/>
        </w:rPr>
        <w:t xml:space="preserve"> и </w:t>
      </w:r>
      <w:r w:rsidR="008527EF" w:rsidRPr="00CA23F3">
        <w:rPr>
          <w:rFonts w:ascii="Times New Roman" w:hAnsi="Times New Roman" w:cs="Times New Roman"/>
          <w:sz w:val="28"/>
          <w:szCs w:val="28"/>
        </w:rPr>
        <w:t xml:space="preserve"> освещение. Проблема благоустройства – это не только финансы, но и человеческий фактор. Казалось, что может быть проще, мы все жители поселения, любим и хотим, чтобы в каждом населенном пункте было еще лучше</w:t>
      </w:r>
      <w:r w:rsidR="00240882" w:rsidRPr="00CA23F3">
        <w:rPr>
          <w:rFonts w:ascii="Times New Roman" w:hAnsi="Times New Roman" w:cs="Times New Roman"/>
          <w:sz w:val="28"/>
          <w:szCs w:val="28"/>
        </w:rPr>
        <w:t xml:space="preserve"> и </w:t>
      </w:r>
      <w:r w:rsidR="008527EF" w:rsidRPr="00CA23F3">
        <w:rPr>
          <w:rFonts w:ascii="Times New Roman" w:hAnsi="Times New Roman" w:cs="Times New Roman"/>
          <w:sz w:val="28"/>
          <w:szCs w:val="28"/>
        </w:rPr>
        <w:t>чище</w:t>
      </w:r>
      <w:r w:rsidR="00240882" w:rsidRPr="00CA23F3">
        <w:rPr>
          <w:rFonts w:ascii="Times New Roman" w:hAnsi="Times New Roman" w:cs="Times New Roman"/>
          <w:sz w:val="28"/>
          <w:szCs w:val="28"/>
        </w:rPr>
        <w:t>.</w:t>
      </w:r>
    </w:p>
    <w:p w:rsidR="00225DD5" w:rsidRPr="00CA23F3" w:rsidRDefault="00225DD5" w:rsidP="00CA23F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23F3">
        <w:rPr>
          <w:sz w:val="28"/>
          <w:szCs w:val="28"/>
        </w:rPr>
        <w:t xml:space="preserve">     </w:t>
      </w:r>
      <w:r w:rsidR="00CA23F3">
        <w:rPr>
          <w:sz w:val="28"/>
          <w:szCs w:val="28"/>
        </w:rPr>
        <w:t xml:space="preserve">    </w:t>
      </w:r>
      <w:r w:rsidRPr="00CA23F3">
        <w:rPr>
          <w:sz w:val="28"/>
          <w:szCs w:val="28"/>
        </w:rPr>
        <w:t xml:space="preserve">Все это конечно хорошо, но нам не дает покоя проблема с мусором.  </w:t>
      </w:r>
      <w:proofErr w:type="gramStart"/>
      <w:r w:rsidRPr="00CA23F3">
        <w:rPr>
          <w:sz w:val="28"/>
          <w:szCs w:val="28"/>
        </w:rPr>
        <w:t>Согласно графика</w:t>
      </w:r>
      <w:proofErr w:type="gramEnd"/>
      <w:r w:rsidRPr="00CA23F3">
        <w:rPr>
          <w:sz w:val="28"/>
          <w:szCs w:val="28"/>
        </w:rPr>
        <w:t xml:space="preserve"> единым региональным оператором регулярно вывозится ТКО с контейнерных площадок</w:t>
      </w:r>
      <w:r w:rsidR="00CA23F3">
        <w:rPr>
          <w:sz w:val="28"/>
          <w:szCs w:val="28"/>
        </w:rPr>
        <w:t xml:space="preserve">  и в частном секторе </w:t>
      </w:r>
      <w:proofErr w:type="spellStart"/>
      <w:r w:rsidR="00CA23F3">
        <w:rPr>
          <w:sz w:val="28"/>
          <w:szCs w:val="28"/>
        </w:rPr>
        <w:t>поведерно</w:t>
      </w:r>
      <w:proofErr w:type="spellEnd"/>
      <w:r w:rsidRPr="00CA23F3">
        <w:rPr>
          <w:sz w:val="28"/>
          <w:szCs w:val="28"/>
        </w:rPr>
        <w:t>. Но вот какая беда, на контейнерных площадках зачастую  населением  образуются свалки. Туда свозится буквально все,</w:t>
      </w:r>
      <w:r w:rsidR="00CA23F3">
        <w:rPr>
          <w:sz w:val="28"/>
          <w:szCs w:val="28"/>
        </w:rPr>
        <w:t xml:space="preserve"> </w:t>
      </w:r>
      <w:r w:rsidRPr="00CA23F3">
        <w:rPr>
          <w:sz w:val="28"/>
          <w:szCs w:val="28"/>
        </w:rPr>
        <w:t xml:space="preserve">не имеющее отношения к ТКО. </w:t>
      </w:r>
      <w:proofErr w:type="gramStart"/>
      <w:r w:rsidRPr="00CA23F3">
        <w:rPr>
          <w:sz w:val="28"/>
          <w:szCs w:val="28"/>
        </w:rPr>
        <w:t>Это диваны, унитазы, с</w:t>
      </w:r>
      <w:r w:rsidR="00CA23F3">
        <w:rPr>
          <w:sz w:val="28"/>
          <w:szCs w:val="28"/>
        </w:rPr>
        <w:t>тройматериалы, деревья, навоз, л</w:t>
      </w:r>
      <w:r w:rsidRPr="00CA23F3">
        <w:rPr>
          <w:sz w:val="28"/>
          <w:szCs w:val="28"/>
        </w:rPr>
        <w:t xml:space="preserve">истья, ботва, земля, оконные рамы и т.д. </w:t>
      </w:r>
      <w:proofErr w:type="gramEnd"/>
    </w:p>
    <w:p w:rsidR="00225DD5" w:rsidRPr="00CA23F3" w:rsidRDefault="00CA23F3" w:rsidP="00CA23F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Дорогие мои жители, мы что творим.</w:t>
      </w:r>
      <w:r w:rsidR="00225DD5" w:rsidRPr="00CA23F3">
        <w:rPr>
          <w:sz w:val="28"/>
          <w:szCs w:val="28"/>
        </w:rPr>
        <w:t xml:space="preserve"> На вывоз всего перечисленного требуется дополнительный разовый оплачивае</w:t>
      </w:r>
      <w:r w:rsidR="009D5B31" w:rsidRPr="00CA23F3">
        <w:rPr>
          <w:sz w:val="28"/>
          <w:szCs w:val="28"/>
        </w:rPr>
        <w:t>мый договор с единым региональным оператором</w:t>
      </w:r>
      <w:r w:rsidR="00225DD5" w:rsidRPr="00CA23F3">
        <w:rPr>
          <w:sz w:val="28"/>
          <w:szCs w:val="28"/>
        </w:rPr>
        <w:t>, т</w:t>
      </w:r>
      <w:proofErr w:type="gramStart"/>
      <w:r w:rsidR="00225DD5" w:rsidRPr="00CA23F3">
        <w:rPr>
          <w:sz w:val="28"/>
          <w:szCs w:val="28"/>
        </w:rPr>
        <w:t>.к</w:t>
      </w:r>
      <w:proofErr w:type="gramEnd"/>
      <w:r w:rsidR="00225DD5" w:rsidRPr="00CA23F3">
        <w:rPr>
          <w:sz w:val="28"/>
          <w:szCs w:val="28"/>
        </w:rPr>
        <w:t xml:space="preserve"> вышеперечисленные материалы не входят </w:t>
      </w:r>
      <w:r w:rsidR="00CA2A77">
        <w:rPr>
          <w:sz w:val="28"/>
          <w:szCs w:val="28"/>
        </w:rPr>
        <w:t>в стоимость вашей оплаты ТКО и А</w:t>
      </w:r>
      <w:r w:rsidR="00225DD5" w:rsidRPr="00CA23F3">
        <w:rPr>
          <w:sz w:val="28"/>
          <w:szCs w:val="28"/>
        </w:rPr>
        <w:t xml:space="preserve">дминистрации приходится изыскивать возможности  для вывоза этих свалок. </w:t>
      </w:r>
    </w:p>
    <w:p w:rsidR="00225DD5" w:rsidRPr="00CA23F3" w:rsidRDefault="00CA2A77" w:rsidP="00CA23F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Хорошо</w:t>
      </w:r>
      <w:r w:rsidR="00225DD5" w:rsidRPr="00CA23F3">
        <w:rPr>
          <w:sz w:val="28"/>
          <w:szCs w:val="28"/>
        </w:rPr>
        <w:t>, что сегодня есть до</w:t>
      </w:r>
      <w:r w:rsidR="00E5781B" w:rsidRPr="00CA23F3">
        <w:rPr>
          <w:sz w:val="28"/>
          <w:szCs w:val="28"/>
        </w:rPr>
        <w:t>б</w:t>
      </w:r>
      <w:r w:rsidR="00225DD5" w:rsidRPr="00CA23F3">
        <w:rPr>
          <w:sz w:val="28"/>
          <w:szCs w:val="28"/>
        </w:rPr>
        <w:t>ропорядочные жители</w:t>
      </w:r>
      <w:r>
        <w:rPr>
          <w:sz w:val="28"/>
          <w:szCs w:val="28"/>
        </w:rPr>
        <w:t>,</w:t>
      </w:r>
      <w:r w:rsidR="00225DD5" w:rsidRPr="00CA23F3">
        <w:rPr>
          <w:sz w:val="28"/>
          <w:szCs w:val="28"/>
        </w:rPr>
        <w:t xml:space="preserve"> которые откликаются на наши просьбы</w:t>
      </w:r>
      <w:r w:rsidR="00E5781B" w:rsidRPr="00CA23F3">
        <w:rPr>
          <w:sz w:val="28"/>
          <w:szCs w:val="28"/>
        </w:rPr>
        <w:t xml:space="preserve"> </w:t>
      </w:r>
      <w:r w:rsidR="00225DD5" w:rsidRPr="00CA23F3">
        <w:rPr>
          <w:sz w:val="28"/>
          <w:szCs w:val="28"/>
        </w:rPr>
        <w:t>о помощи</w:t>
      </w:r>
      <w:r>
        <w:rPr>
          <w:sz w:val="28"/>
          <w:szCs w:val="28"/>
        </w:rPr>
        <w:t>, н</w:t>
      </w:r>
      <w:r w:rsidR="00225DD5" w:rsidRPr="00CA23F3">
        <w:rPr>
          <w:sz w:val="28"/>
          <w:szCs w:val="28"/>
        </w:rPr>
        <w:t>о может наступить момент</w:t>
      </w:r>
      <w:r>
        <w:rPr>
          <w:sz w:val="28"/>
          <w:szCs w:val="28"/>
        </w:rPr>
        <w:t>,</w:t>
      </w:r>
      <w:r w:rsidR="00225DD5" w:rsidRPr="00CA23F3">
        <w:rPr>
          <w:sz w:val="28"/>
          <w:szCs w:val="28"/>
        </w:rPr>
        <w:t xml:space="preserve"> когда</w:t>
      </w:r>
      <w:r>
        <w:rPr>
          <w:sz w:val="28"/>
          <w:szCs w:val="28"/>
        </w:rPr>
        <w:t xml:space="preserve"> им это надоест. Кто-то сорит</w:t>
      </w:r>
      <w:r w:rsidR="00225DD5" w:rsidRPr="00CA23F3">
        <w:rPr>
          <w:sz w:val="28"/>
          <w:szCs w:val="28"/>
        </w:rPr>
        <w:t>, а мы  должны</w:t>
      </w:r>
      <w:r>
        <w:rPr>
          <w:sz w:val="28"/>
          <w:szCs w:val="28"/>
        </w:rPr>
        <w:t xml:space="preserve"> убирать. Создается впечатление</w:t>
      </w:r>
      <w:r w:rsidR="00225DD5" w:rsidRPr="00CA23F3">
        <w:rPr>
          <w:sz w:val="28"/>
          <w:szCs w:val="28"/>
        </w:rPr>
        <w:t xml:space="preserve">, что зона комфорта для человека ограничивается порогом своего дома, а дальше - чужое. Поэтому некоторые </w:t>
      </w:r>
      <w:proofErr w:type="gramStart"/>
      <w:r w:rsidR="00225DD5" w:rsidRPr="00CA23F3">
        <w:rPr>
          <w:sz w:val="28"/>
          <w:szCs w:val="28"/>
        </w:rPr>
        <w:t>гадить</w:t>
      </w:r>
      <w:proofErr w:type="gramEnd"/>
      <w:r w:rsidR="00225DD5" w:rsidRPr="00CA23F3">
        <w:rPr>
          <w:sz w:val="28"/>
          <w:szCs w:val="28"/>
        </w:rPr>
        <w:t xml:space="preserve"> начинают уже на лестничной клетке. </w:t>
      </w:r>
      <w:r w:rsidR="00225DD5" w:rsidRPr="00CA23F3">
        <w:rPr>
          <w:b/>
          <w:bCs/>
          <w:sz w:val="28"/>
          <w:szCs w:val="28"/>
        </w:rPr>
        <w:t>Долго так прод</w:t>
      </w:r>
      <w:r>
        <w:rPr>
          <w:b/>
          <w:bCs/>
          <w:sz w:val="28"/>
          <w:szCs w:val="28"/>
        </w:rPr>
        <w:t>олжаться не может. Я вас прошу</w:t>
      </w:r>
      <w:r w:rsidR="00225DD5" w:rsidRPr="00CA23F3">
        <w:rPr>
          <w:b/>
          <w:bCs/>
          <w:sz w:val="28"/>
          <w:szCs w:val="28"/>
        </w:rPr>
        <w:t>, имейте хоть толику уважения и понимания в данном вопросе.</w:t>
      </w:r>
    </w:p>
    <w:p w:rsidR="00C37BF1" w:rsidRPr="00CA23F3" w:rsidRDefault="00C37BF1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3F3">
        <w:rPr>
          <w:rFonts w:ascii="Times New Roman" w:hAnsi="Times New Roman" w:cs="Times New Roman"/>
          <w:b/>
          <w:sz w:val="28"/>
          <w:szCs w:val="28"/>
          <w:u w:val="single"/>
        </w:rPr>
        <w:t>ОСВЕЩЕНИЕ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    В настоящее время ведется сбор заявок от  жителей на  выполнение работ по замене  и ремонту с</w:t>
      </w:r>
      <w:r w:rsidR="00CA2A77">
        <w:rPr>
          <w:rFonts w:ascii="Times New Roman" w:hAnsi="Times New Roman" w:cs="Times New Roman"/>
          <w:sz w:val="28"/>
          <w:szCs w:val="28"/>
        </w:rPr>
        <w:t>ветильников наружного освещения</w:t>
      </w:r>
      <w:r w:rsidRPr="00CA23F3">
        <w:rPr>
          <w:rFonts w:ascii="Times New Roman" w:hAnsi="Times New Roman" w:cs="Times New Roman"/>
          <w:sz w:val="28"/>
          <w:szCs w:val="28"/>
        </w:rPr>
        <w:t>. Работы по замене ламп уличного освещения планируются на 3-й квартал 2019г.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В соответствии с Региональной программой по проведению капитального ремонта общего имущества в многоквартирных домах в 2019 году проведены работы по капитальному ремонту крыши по  ул. Шоссейная, д. 16    </w:t>
      </w:r>
      <w:r w:rsidR="00CA2A77">
        <w:rPr>
          <w:rFonts w:ascii="Times New Roman" w:hAnsi="Times New Roman" w:cs="Times New Roman"/>
          <w:sz w:val="28"/>
          <w:szCs w:val="28"/>
        </w:rPr>
        <w:t>и по ул. Гагарина</w:t>
      </w:r>
      <w:r w:rsidRPr="00CA23F3">
        <w:rPr>
          <w:rFonts w:ascii="Times New Roman" w:hAnsi="Times New Roman" w:cs="Times New Roman"/>
          <w:sz w:val="28"/>
          <w:szCs w:val="28"/>
        </w:rPr>
        <w:t>,</w:t>
      </w:r>
      <w:r w:rsidR="00CA2A77">
        <w:rPr>
          <w:rFonts w:ascii="Times New Roman" w:hAnsi="Times New Roman" w:cs="Times New Roman"/>
          <w:sz w:val="28"/>
          <w:szCs w:val="28"/>
        </w:rPr>
        <w:t xml:space="preserve"> </w:t>
      </w:r>
      <w:r w:rsidRPr="00CA23F3">
        <w:rPr>
          <w:rFonts w:ascii="Times New Roman" w:hAnsi="Times New Roman" w:cs="Times New Roman"/>
          <w:sz w:val="28"/>
          <w:szCs w:val="28"/>
        </w:rPr>
        <w:t>3  идет ремонт электроснабжения.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225DD5" w:rsidP="00CA23F3">
      <w:pPr>
        <w:shd w:val="clear" w:color="auto" w:fill="FFFFFF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За  первое полугодие 2019 года  в Администрацию поселения поступило 66 обращений, из них 45 письменных и 21 устных. Решено положительно 10, по остальным обращениям даны полноценные разъяснения. </w:t>
      </w:r>
    </w:p>
    <w:p w:rsidR="00225DD5" w:rsidRPr="00CA23F3" w:rsidRDefault="00225DD5" w:rsidP="00CA23F3">
      <w:pPr>
        <w:shd w:val="clear" w:color="auto" w:fill="FFFFFF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F3">
        <w:rPr>
          <w:rFonts w:ascii="Times New Roman" w:eastAsia="Times New Roman" w:hAnsi="Times New Roman" w:cs="Times New Roman"/>
          <w:sz w:val="28"/>
          <w:szCs w:val="28"/>
        </w:rPr>
        <w:t>На личном приеме у Главы Администрации поселения было принято 22 человека</w:t>
      </w:r>
      <w:proofErr w:type="gramStart"/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 из них: по 8 принято положительное решение,  по 14 обращениям даны разъяснения ,а в случае необходимости консультации.</w:t>
      </w:r>
    </w:p>
    <w:p w:rsidR="00225DD5" w:rsidRPr="00CA23F3" w:rsidRDefault="00225DD5" w:rsidP="00CA23F3">
      <w:pPr>
        <w:shd w:val="clear" w:color="auto" w:fill="FFFFFF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F3">
        <w:rPr>
          <w:rFonts w:ascii="Times New Roman" w:eastAsia="Times New Roman" w:hAnsi="Times New Roman" w:cs="Times New Roman"/>
          <w:sz w:val="28"/>
          <w:szCs w:val="28"/>
        </w:rPr>
        <w:t>Анализ тематики письменных и устных обращений показывает, что наиболее актуальными для жителей поселения остаются вопросы переселения, оказания материальной помощи, вопросы</w:t>
      </w:r>
      <w:r w:rsidR="00CA2A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оплатой ЖКХ и обращением с ТКО</w:t>
      </w:r>
      <w:r w:rsidR="00CA2A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DD5" w:rsidRPr="00CA23F3" w:rsidRDefault="00225DD5" w:rsidP="00CA23F3">
      <w:p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F3">
        <w:rPr>
          <w:rFonts w:ascii="Times New Roman" w:eastAsia="Times New Roman" w:hAnsi="Times New Roman" w:cs="Times New Roman"/>
          <w:sz w:val="28"/>
          <w:szCs w:val="28"/>
        </w:rPr>
        <w:t>Специалистами Администрации поселения за отчетный период было выдано 375  различных форм справок, заверено 268  доверенностей на получение пайкового угля и пенсионных выплат, осуществлено 185   нотариальных действий.</w:t>
      </w:r>
    </w:p>
    <w:p w:rsidR="00225DD5" w:rsidRPr="00CA23F3" w:rsidRDefault="00225DD5" w:rsidP="00CA23F3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lastRenderedPageBreak/>
        <w:t>В Федеральную информационную адресную систему (ФИАС) внесено 149 адресных объектов, расположенных на территории Синегорского сельского поселения.</w:t>
      </w:r>
    </w:p>
    <w:p w:rsidR="00225DD5" w:rsidRPr="00CA23F3" w:rsidRDefault="00225DD5" w:rsidP="00CA23F3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«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сельское поселение» находится 81,47 га земель сельскохозяйственного назначения: из них 77,47 га </w:t>
      </w:r>
      <w:r w:rsidR="00CA2A77">
        <w:rPr>
          <w:rFonts w:ascii="Times New Roman" w:hAnsi="Times New Roman" w:cs="Times New Roman"/>
          <w:sz w:val="28"/>
          <w:szCs w:val="28"/>
        </w:rPr>
        <w:t>переданы</w:t>
      </w:r>
      <w:r w:rsidRPr="00CA23F3">
        <w:rPr>
          <w:rFonts w:ascii="Times New Roman" w:hAnsi="Times New Roman" w:cs="Times New Roman"/>
          <w:sz w:val="28"/>
          <w:szCs w:val="28"/>
        </w:rPr>
        <w:t xml:space="preserve"> в аренду сельскохозяйственной организац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Росагро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». </w:t>
      </w:r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из земель сельскохозяйственного назначения площадью 4 га находятся в стадии оформления с целью вовлечения </w:t>
      </w:r>
      <w:r w:rsidRPr="00CA23F3">
        <w:rPr>
          <w:rFonts w:ascii="Times New Roman" w:hAnsi="Times New Roman" w:cs="Times New Roman"/>
          <w:sz w:val="28"/>
          <w:szCs w:val="28"/>
        </w:rPr>
        <w:t>в оборот.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3F3">
        <w:rPr>
          <w:rFonts w:ascii="Times New Roman" w:hAnsi="Times New Roman" w:cs="Times New Roman"/>
          <w:sz w:val="28"/>
          <w:szCs w:val="28"/>
        </w:rPr>
        <w:tab/>
      </w:r>
      <w:r w:rsidRPr="00CA23F3">
        <w:rPr>
          <w:rFonts w:ascii="Times New Roman" w:hAnsi="Times New Roman" w:cs="Times New Roman"/>
          <w:sz w:val="28"/>
          <w:szCs w:val="28"/>
        </w:rPr>
        <w:tab/>
      </w:r>
      <w:r w:rsidRPr="00CA23F3">
        <w:rPr>
          <w:rFonts w:ascii="Times New Roman" w:hAnsi="Times New Roman" w:cs="Times New Roman"/>
          <w:b/>
          <w:sz w:val="28"/>
          <w:szCs w:val="28"/>
          <w:u w:val="single"/>
        </w:rPr>
        <w:t>ГО и ЧС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    Большое внимание у нас уделяется работе в области ГО и ЧС.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администрации Синегорского</w:t>
      </w:r>
      <w:r w:rsidR="00CA2A7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CA23F3">
        <w:rPr>
          <w:rFonts w:ascii="Times New Roman" w:hAnsi="Times New Roman" w:cs="Times New Roman"/>
          <w:sz w:val="28"/>
          <w:szCs w:val="28"/>
        </w:rPr>
        <w:t>О мерах по противодействию терроризма и экстремизма проведена большая работа по предупреждению терроризма и экстремизма в границах поселения, а именно: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 на совещаниях при главе поселения регулярно рассматриваются вопросы о противодействии антитеррористической  угрозе.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- совместно с оперативными службами на объектах поселения прово</w:t>
      </w:r>
      <w:r w:rsidR="00CA2A77">
        <w:rPr>
          <w:rFonts w:ascii="Times New Roman" w:hAnsi="Times New Roman" w:cs="Times New Roman"/>
          <w:sz w:val="28"/>
          <w:szCs w:val="28"/>
        </w:rPr>
        <w:t xml:space="preserve">дятся учения и тренировки по ГО и </w:t>
      </w:r>
      <w:r w:rsidRPr="00CA23F3">
        <w:rPr>
          <w:rFonts w:ascii="Times New Roman" w:hAnsi="Times New Roman" w:cs="Times New Roman"/>
          <w:sz w:val="28"/>
          <w:szCs w:val="28"/>
        </w:rPr>
        <w:t>ЧС, тушению пожаров, эвакуации  людей из зданий в различных ЧС. В том числе при угрозе террористических актов.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-В целях исполнения противопожарных мероприятий и защиты территории от ЧС: - произведена опашка хуторов 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Западный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, Почтовый и п.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Углекаменный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>,</w:t>
      </w:r>
      <w:r w:rsidR="00CA2A77">
        <w:rPr>
          <w:rFonts w:ascii="Times New Roman" w:hAnsi="Times New Roman" w:cs="Times New Roman"/>
          <w:sz w:val="28"/>
          <w:szCs w:val="28"/>
        </w:rPr>
        <w:t xml:space="preserve"> </w:t>
      </w:r>
      <w:r w:rsidRPr="00CA23F3">
        <w:rPr>
          <w:rFonts w:ascii="Times New Roman" w:hAnsi="Times New Roman" w:cs="Times New Roman"/>
          <w:sz w:val="28"/>
          <w:szCs w:val="28"/>
        </w:rPr>
        <w:t xml:space="preserve">п. Боярышниковый. 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CA2A77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225DD5" w:rsidRPr="00CA23F3">
        <w:rPr>
          <w:rFonts w:ascii="Times New Roman" w:hAnsi="Times New Roman" w:cs="Times New Roman"/>
          <w:b/>
          <w:sz w:val="28"/>
          <w:szCs w:val="28"/>
          <w:u w:val="single"/>
        </w:rPr>
        <w:t>ЭКОЛОГИЯ И ПОЖАРЫ</w:t>
      </w:r>
    </w:p>
    <w:p w:rsidR="00225DD5" w:rsidRPr="00CA23F3" w:rsidRDefault="00CA2A77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5DD5" w:rsidRPr="00CA23F3">
        <w:rPr>
          <w:rFonts w:ascii="Times New Roman" w:hAnsi="Times New Roman" w:cs="Times New Roman"/>
          <w:sz w:val="28"/>
          <w:szCs w:val="28"/>
        </w:rPr>
        <w:t>Одним из направлений в работе администрации было обеспечение пожарной безопасности на территории поселения. Ландшафтные пожары  - беда нашей территории, главной причиной которых является человеческий фактор и нерадивое использование земли. На территории поселения за отчетный период было 9 пожаров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DD5" w:rsidRPr="00CA23F3">
        <w:rPr>
          <w:rFonts w:ascii="Times New Roman" w:hAnsi="Times New Roman" w:cs="Times New Roman"/>
          <w:sz w:val="28"/>
          <w:szCs w:val="28"/>
        </w:rPr>
        <w:t xml:space="preserve">бытовой и 8 бесхозных строений). </w:t>
      </w:r>
    </w:p>
    <w:p w:rsidR="00E5781B" w:rsidRPr="00CA23F3" w:rsidRDefault="00CA2A77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5DD5" w:rsidRPr="00CA23F3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="00E5781B" w:rsidRPr="00CA23F3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225DD5" w:rsidRPr="00CA23F3">
        <w:rPr>
          <w:rFonts w:ascii="Times New Roman" w:hAnsi="Times New Roman" w:cs="Times New Roman"/>
          <w:sz w:val="28"/>
          <w:szCs w:val="28"/>
        </w:rPr>
        <w:t>проводи</w:t>
      </w:r>
      <w:r w:rsidR="00E5781B" w:rsidRPr="00CA23F3">
        <w:rPr>
          <w:rFonts w:ascii="Times New Roman" w:hAnsi="Times New Roman" w:cs="Times New Roman"/>
          <w:sz w:val="28"/>
          <w:szCs w:val="28"/>
        </w:rPr>
        <w:t>тся</w:t>
      </w:r>
      <w:r w:rsidR="00225DD5" w:rsidRPr="00CA23F3">
        <w:rPr>
          <w:rFonts w:ascii="Times New Roman" w:hAnsi="Times New Roman" w:cs="Times New Roman"/>
          <w:sz w:val="28"/>
          <w:szCs w:val="28"/>
        </w:rPr>
        <w:t xml:space="preserve"> разъяснительная работа среди населения. </w:t>
      </w:r>
    </w:p>
    <w:p w:rsidR="00E5781B" w:rsidRPr="00CA23F3" w:rsidRDefault="00CA2A77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781B" w:rsidRPr="00CA23F3">
        <w:rPr>
          <w:rFonts w:ascii="Times New Roman" w:hAnsi="Times New Roman" w:cs="Times New Roman"/>
          <w:sz w:val="28"/>
          <w:szCs w:val="28"/>
        </w:rPr>
        <w:t>В очередной раз хочу напомнить Вам, что сжигание мусора, веток, выжигание сухой растительности и разведение открытого огня – категорически запрещено в пожароопасный период. На это обращаю отдельное внимание, так как штрафы на нарушителей возросли в несколько раз. А самое главное не нанести себе, либо соседям, материального ущерба и, тем более, не допустить гибели людей</w:t>
      </w:r>
      <w:r w:rsidR="007946B3" w:rsidRPr="00CA23F3">
        <w:rPr>
          <w:rFonts w:ascii="Times New Roman" w:hAnsi="Times New Roman" w:cs="Times New Roman"/>
          <w:sz w:val="28"/>
          <w:szCs w:val="28"/>
        </w:rPr>
        <w:t>.</w:t>
      </w:r>
    </w:p>
    <w:p w:rsidR="00225DD5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</w:t>
      </w:r>
      <w:r w:rsidR="00CA2A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23F3">
        <w:rPr>
          <w:rFonts w:ascii="Times New Roman" w:hAnsi="Times New Roman" w:cs="Times New Roman"/>
          <w:sz w:val="28"/>
          <w:szCs w:val="28"/>
        </w:rPr>
        <w:t>Я хочу, чтобы вы помнили всегда, что наша безопасность, в наших руках. Спасибо всем, кто с пониманием относится к данной проблеме.</w:t>
      </w:r>
    </w:p>
    <w:p w:rsidR="00CA2A77" w:rsidRPr="00CA23F3" w:rsidRDefault="00CA2A77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3F3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ПРАВОНАРУШЕНИЙ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    На территории поселения постоянно  ведется работа по профилактике семейного неблагополучия, она ведется в тесном контакте с участковым полиции, администрацией поселения и специалистом по социальным вопросам.  Они посещают регулярно семьи, состоящие на профилактическом учете в категории трудная жизненна ситуация (их таких  у нас 3 семьи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 и 20 семей состоящих на социальном патронаже. 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lastRenderedPageBreak/>
        <w:t xml:space="preserve">     В январе 2019 года в 11-ти неблагополучных семьях бесплатно были установлены в домах автономные пожарные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>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При Администрации поселения создана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225DD5" w:rsidRPr="00CA23F3" w:rsidRDefault="00225DD5" w:rsidP="00CA2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Работа  </w:t>
      </w:r>
      <w:proofErr w:type="spellStart"/>
      <w:r w:rsidRPr="00CA23F3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 комиссии проходит в тесном контакте с участковым полиции Синегорско</w:t>
      </w:r>
      <w:r w:rsidR="00CA2A77">
        <w:rPr>
          <w:rFonts w:ascii="Times New Roman" w:eastAsia="Times New Roman" w:hAnsi="Times New Roman" w:cs="Times New Roman"/>
          <w:sz w:val="28"/>
          <w:szCs w:val="28"/>
        </w:rPr>
        <w:t>го сельского поселения</w:t>
      </w:r>
      <w:r w:rsidRPr="00CA23F3">
        <w:rPr>
          <w:rFonts w:ascii="Times New Roman" w:eastAsia="Times New Roman" w:hAnsi="Times New Roman" w:cs="Times New Roman"/>
          <w:sz w:val="28"/>
          <w:szCs w:val="28"/>
        </w:rPr>
        <w:t>, директорами школ и клубов, казаками, ДНД и квартальными.</w:t>
      </w:r>
    </w:p>
    <w:p w:rsidR="00225DD5" w:rsidRPr="00CA23F3" w:rsidRDefault="00225DD5" w:rsidP="00CA2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    Основной целью проводимой работы является информирование жителей поселения, в том числе и молодежи, о вреде употребления наркотиков и ответственности за их незаконный оборот, профилактике правонарушений.</w:t>
      </w:r>
    </w:p>
    <w:p w:rsidR="00225DD5" w:rsidRPr="00CA23F3" w:rsidRDefault="00225DD5" w:rsidP="00CA23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В тесном взаимодействии с казаками, участковым и членами ДНД проводились объезды территории на предмет выявления участков, засоренных дикорастущей коноплей, незаконного культивирования </w:t>
      </w:r>
      <w:proofErr w:type="spellStart"/>
      <w:r w:rsidRPr="00CA23F3">
        <w:rPr>
          <w:rFonts w:ascii="Times New Roman" w:eastAsia="Times New Roman" w:hAnsi="Times New Roman" w:cs="Times New Roman"/>
          <w:sz w:val="28"/>
          <w:szCs w:val="28"/>
        </w:rPr>
        <w:t>наркосодержащих</w:t>
      </w:r>
      <w:proofErr w:type="spellEnd"/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 растений.</w:t>
      </w:r>
    </w:p>
    <w:p w:rsidR="00225DD5" w:rsidRPr="00CA23F3" w:rsidRDefault="00225DD5" w:rsidP="00CA23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объездов проводились разъяснительные </w:t>
      </w:r>
      <w:r w:rsidR="00CA2A77">
        <w:rPr>
          <w:rFonts w:ascii="Times New Roman" w:eastAsia="Times New Roman" w:hAnsi="Times New Roman" w:cs="Times New Roman"/>
          <w:sz w:val="28"/>
          <w:szCs w:val="28"/>
        </w:rPr>
        <w:t>беседы с гражданами и молодежью</w:t>
      </w:r>
      <w:r w:rsidRPr="00CA23F3">
        <w:rPr>
          <w:rFonts w:ascii="Times New Roman" w:eastAsia="Times New Roman" w:hAnsi="Times New Roman" w:cs="Times New Roman"/>
          <w:sz w:val="28"/>
          <w:szCs w:val="28"/>
        </w:rPr>
        <w:t>.  За 1-ое полугодие 2019 г. выявлено и уничтоже</w:t>
      </w:r>
      <w:r w:rsidR="00CA2A77">
        <w:rPr>
          <w:rFonts w:ascii="Times New Roman" w:eastAsia="Times New Roman" w:hAnsi="Times New Roman" w:cs="Times New Roman"/>
          <w:sz w:val="28"/>
          <w:szCs w:val="28"/>
        </w:rPr>
        <w:t>но 30 кг</w:t>
      </w:r>
      <w:proofErr w:type="gramStart"/>
      <w:r w:rsidR="00CA2A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A2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A2A7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CA2A77">
        <w:rPr>
          <w:rFonts w:ascii="Times New Roman" w:eastAsia="Times New Roman" w:hAnsi="Times New Roman" w:cs="Times New Roman"/>
          <w:sz w:val="28"/>
          <w:szCs w:val="28"/>
        </w:rPr>
        <w:t>икорастущей конопли</w:t>
      </w:r>
      <w:r w:rsidRPr="00CA23F3">
        <w:rPr>
          <w:rFonts w:ascii="Times New Roman" w:eastAsia="Times New Roman" w:hAnsi="Times New Roman" w:cs="Times New Roman"/>
          <w:sz w:val="28"/>
          <w:szCs w:val="28"/>
        </w:rPr>
        <w:t>, общей площадью 60 кв. метров. На территориях, прилегающих к организациям, учреждениям и личным домовладе</w:t>
      </w:r>
      <w:r w:rsidR="00CA2A77">
        <w:rPr>
          <w:rFonts w:ascii="Times New Roman" w:eastAsia="Times New Roman" w:hAnsi="Times New Roman" w:cs="Times New Roman"/>
          <w:sz w:val="28"/>
          <w:szCs w:val="28"/>
        </w:rPr>
        <w:t>ниям граждан</w:t>
      </w:r>
      <w:r w:rsidRPr="00CA23F3">
        <w:rPr>
          <w:rFonts w:ascii="Times New Roman" w:eastAsia="Times New Roman" w:hAnsi="Times New Roman" w:cs="Times New Roman"/>
          <w:sz w:val="28"/>
          <w:szCs w:val="28"/>
        </w:rPr>
        <w:t>, единичные произрастания ди</w:t>
      </w:r>
      <w:r w:rsidR="00CA2A77">
        <w:rPr>
          <w:rFonts w:ascii="Times New Roman" w:eastAsia="Times New Roman" w:hAnsi="Times New Roman" w:cs="Times New Roman"/>
          <w:sz w:val="28"/>
          <w:szCs w:val="28"/>
        </w:rPr>
        <w:t>корастущей конопли уничтожены в</w:t>
      </w:r>
      <w:r w:rsidRPr="00CA23F3">
        <w:rPr>
          <w:rFonts w:ascii="Times New Roman" w:eastAsia="Times New Roman" w:hAnsi="Times New Roman" w:cs="Times New Roman"/>
          <w:sz w:val="28"/>
          <w:szCs w:val="28"/>
        </w:rPr>
        <w:t>ручную.</w:t>
      </w:r>
    </w:p>
    <w:p w:rsidR="00225DD5" w:rsidRPr="00CA23F3" w:rsidRDefault="00225DD5" w:rsidP="00CA23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поселения существует телефон доверия, информация об этом размещена на </w:t>
      </w:r>
      <w:r w:rsidR="00CA2A77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CA23F3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CA2A77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</w:t>
      </w:r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. За первое полугодие  поступило 2 звонка от жительницы п. </w:t>
      </w:r>
      <w:proofErr w:type="spellStart"/>
      <w:r w:rsidRPr="00CA23F3">
        <w:rPr>
          <w:rFonts w:ascii="Times New Roman" w:eastAsia="Times New Roman" w:hAnsi="Times New Roman" w:cs="Times New Roman"/>
          <w:sz w:val="28"/>
          <w:szCs w:val="28"/>
        </w:rPr>
        <w:t>Виноградныйй</w:t>
      </w:r>
      <w:proofErr w:type="spellEnd"/>
      <w:r w:rsidRPr="00CA23F3">
        <w:rPr>
          <w:rFonts w:ascii="Times New Roman" w:eastAsia="Times New Roman" w:hAnsi="Times New Roman" w:cs="Times New Roman"/>
          <w:sz w:val="28"/>
          <w:szCs w:val="28"/>
        </w:rPr>
        <w:t xml:space="preserve"> о пребывании подоз</w:t>
      </w:r>
      <w:r w:rsidR="00CA2A77">
        <w:rPr>
          <w:rFonts w:ascii="Times New Roman" w:eastAsia="Times New Roman" w:hAnsi="Times New Roman" w:cs="Times New Roman"/>
          <w:sz w:val="28"/>
          <w:szCs w:val="28"/>
        </w:rPr>
        <w:t xml:space="preserve">рительных лиц  по ул. </w:t>
      </w:r>
      <w:proofErr w:type="gramStart"/>
      <w:r w:rsidR="00CA2A77">
        <w:rPr>
          <w:rFonts w:ascii="Times New Roman" w:eastAsia="Times New Roman" w:hAnsi="Times New Roman" w:cs="Times New Roman"/>
          <w:sz w:val="28"/>
          <w:szCs w:val="28"/>
        </w:rPr>
        <w:t>Песчаная</w:t>
      </w:r>
      <w:proofErr w:type="gramEnd"/>
      <w:r w:rsidRPr="00CA23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2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3F3">
        <w:rPr>
          <w:rFonts w:ascii="Times New Roman" w:eastAsia="Times New Roman" w:hAnsi="Times New Roman" w:cs="Times New Roman"/>
          <w:sz w:val="28"/>
          <w:szCs w:val="28"/>
        </w:rPr>
        <w:t>7. Данные звонки были отработаны администрацией совместно с участковым.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CA2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3F3">
        <w:rPr>
          <w:rFonts w:ascii="Times New Roman" w:hAnsi="Times New Roman" w:cs="Times New Roman"/>
          <w:b/>
          <w:sz w:val="28"/>
          <w:szCs w:val="28"/>
          <w:u w:val="single"/>
        </w:rPr>
        <w:t>МЕДИЦИНА.</w:t>
      </w:r>
      <w:r w:rsidRPr="00CA23F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CA23F3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23F3">
        <w:rPr>
          <w:rFonts w:ascii="Times New Roman" w:hAnsi="Times New Roman" w:cs="Times New Roman"/>
          <w:iCs/>
          <w:sz w:val="28"/>
          <w:szCs w:val="28"/>
        </w:rPr>
        <w:t xml:space="preserve"> 14</w:t>
      </w:r>
      <w:r w:rsidR="00CA2A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A23F3">
        <w:rPr>
          <w:rFonts w:ascii="Times New Roman" w:hAnsi="Times New Roman" w:cs="Times New Roman"/>
          <w:iCs/>
          <w:sz w:val="28"/>
          <w:szCs w:val="28"/>
        </w:rPr>
        <w:t>июня этого года произошло очень значимое событие в жизни поселения. Открыта новая модульная амбулатория</w:t>
      </w:r>
      <w:r w:rsidR="00706A55" w:rsidRPr="00CA23F3">
        <w:rPr>
          <w:rFonts w:ascii="Times New Roman" w:hAnsi="Times New Roman" w:cs="Times New Roman"/>
          <w:iCs/>
          <w:sz w:val="28"/>
          <w:szCs w:val="28"/>
        </w:rPr>
        <w:t>, к</w:t>
      </w:r>
      <w:r w:rsidRPr="00CA23F3">
        <w:rPr>
          <w:rFonts w:ascii="Times New Roman" w:hAnsi="Times New Roman" w:cs="Times New Roman"/>
          <w:iCs/>
          <w:sz w:val="28"/>
          <w:szCs w:val="28"/>
        </w:rPr>
        <w:t>оторая в настоящее время работает в полную силу.</w:t>
      </w:r>
    </w:p>
    <w:p w:rsidR="00225DD5" w:rsidRPr="00CA23F3" w:rsidRDefault="00225DD5" w:rsidP="00CA23F3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CA23F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ЦСО  </w:t>
      </w:r>
    </w:p>
    <w:p w:rsidR="00225DD5" w:rsidRPr="00CA23F3" w:rsidRDefault="00225DD5" w:rsidP="00CA23F3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23F3">
        <w:rPr>
          <w:rFonts w:ascii="Times New Roman" w:hAnsi="Times New Roman" w:cs="Times New Roman"/>
          <w:iCs/>
          <w:sz w:val="28"/>
          <w:szCs w:val="28"/>
        </w:rPr>
        <w:t xml:space="preserve">   На территории Синегорского сельского поселения осуществляют свою деятельность:</w:t>
      </w:r>
    </w:p>
    <w:p w:rsidR="00225DD5" w:rsidRPr="00CA23F3" w:rsidRDefault="00225DD5" w:rsidP="00CA23F3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23F3">
        <w:rPr>
          <w:rFonts w:ascii="Times New Roman" w:hAnsi="Times New Roman" w:cs="Times New Roman"/>
          <w:iCs/>
          <w:sz w:val="28"/>
          <w:szCs w:val="28"/>
        </w:rPr>
        <w:t xml:space="preserve">2 отделения социального обслуживания на дому и 2 </w:t>
      </w:r>
      <w:proofErr w:type="gramStart"/>
      <w:r w:rsidRPr="00CA23F3">
        <w:rPr>
          <w:rFonts w:ascii="Times New Roman" w:hAnsi="Times New Roman" w:cs="Times New Roman"/>
          <w:iCs/>
          <w:sz w:val="28"/>
          <w:szCs w:val="28"/>
        </w:rPr>
        <w:t>специализированных</w:t>
      </w:r>
      <w:proofErr w:type="gramEnd"/>
      <w:r w:rsidRPr="00CA23F3">
        <w:rPr>
          <w:rFonts w:ascii="Times New Roman" w:hAnsi="Times New Roman" w:cs="Times New Roman"/>
          <w:iCs/>
          <w:sz w:val="28"/>
          <w:szCs w:val="28"/>
        </w:rPr>
        <w:t xml:space="preserve"> отделения социально-медицинского обслуживания на дому.</w:t>
      </w:r>
    </w:p>
    <w:p w:rsidR="00225DD5" w:rsidRPr="00CA23F3" w:rsidRDefault="00225DD5" w:rsidP="00CA23F3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iCs/>
          <w:sz w:val="28"/>
          <w:szCs w:val="28"/>
        </w:rPr>
        <w:t xml:space="preserve">   На момент подготовки информации вопросов по социальному обслуживанию, обращений от жителей Синегорского сельского поселения не поступало. </w:t>
      </w:r>
      <w:proofErr w:type="gramStart"/>
      <w:r w:rsidRPr="00CA23F3">
        <w:rPr>
          <w:rFonts w:ascii="Times New Roman" w:hAnsi="Times New Roman" w:cs="Times New Roman"/>
          <w:iCs/>
          <w:sz w:val="28"/>
          <w:szCs w:val="28"/>
        </w:rPr>
        <w:t>Пользуясь</w:t>
      </w:r>
      <w:proofErr w:type="gramEnd"/>
      <w:r w:rsidRPr="00CA23F3">
        <w:rPr>
          <w:rFonts w:ascii="Times New Roman" w:hAnsi="Times New Roman" w:cs="Times New Roman"/>
          <w:iCs/>
          <w:sz w:val="28"/>
          <w:szCs w:val="28"/>
        </w:rPr>
        <w:t xml:space="preserve"> случаем, хочу поблагодарить руководителей и работников ЦСО ЗА ИХ ОТЗЫВЧИВОСТЬ И ОГРОМНУЮ ПОМОЩЬ В БЛАГОУСТРОЙСТВЕ ТЕРРИТОРИИ ПОСЕЛЕНИЯ.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              Управлением социальной защиты населения жителям Синегорского поселения предоставлены различные виды адресной социальной помощи на сумму </w:t>
      </w:r>
      <w:r w:rsidRPr="00CA23F3">
        <w:rPr>
          <w:rFonts w:ascii="Times New Roman" w:hAnsi="Times New Roman" w:cs="Times New Roman"/>
          <w:b/>
          <w:sz w:val="28"/>
          <w:szCs w:val="28"/>
        </w:rPr>
        <w:t>840,9 тыс</w:t>
      </w:r>
      <w:proofErr w:type="gramStart"/>
      <w:r w:rsidRPr="00CA23F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A23F3">
        <w:rPr>
          <w:rFonts w:ascii="Times New Roman" w:hAnsi="Times New Roman" w:cs="Times New Roman"/>
          <w:b/>
          <w:sz w:val="28"/>
          <w:szCs w:val="28"/>
        </w:rPr>
        <w:t>ублей;</w:t>
      </w:r>
      <w:r w:rsidRPr="00CA23F3">
        <w:rPr>
          <w:rFonts w:ascii="Times New Roman" w:hAnsi="Times New Roman" w:cs="Times New Roman"/>
          <w:sz w:val="28"/>
          <w:szCs w:val="28"/>
        </w:rPr>
        <w:t xml:space="preserve"> государственных пособий на детей- </w:t>
      </w:r>
      <w:r w:rsidRPr="00CA23F3">
        <w:rPr>
          <w:rFonts w:ascii="Times New Roman" w:hAnsi="Times New Roman" w:cs="Times New Roman"/>
          <w:b/>
          <w:sz w:val="28"/>
          <w:szCs w:val="28"/>
        </w:rPr>
        <w:t xml:space="preserve">8,0млн.рублей </w:t>
      </w:r>
      <w:r w:rsidRPr="00CA23F3">
        <w:rPr>
          <w:rFonts w:ascii="Times New Roman" w:hAnsi="Times New Roman" w:cs="Times New Roman"/>
          <w:sz w:val="28"/>
          <w:szCs w:val="28"/>
        </w:rPr>
        <w:t xml:space="preserve"> ;  меры социальной поддержки льготных категорий граждан на </w:t>
      </w:r>
      <w:r w:rsidRPr="00CA23F3">
        <w:rPr>
          <w:rFonts w:ascii="Times New Roman" w:hAnsi="Times New Roman" w:cs="Times New Roman"/>
          <w:b/>
          <w:sz w:val="28"/>
          <w:szCs w:val="28"/>
        </w:rPr>
        <w:t>сумму4,9 млн.руб</w:t>
      </w:r>
      <w:r w:rsidRPr="00CA23F3">
        <w:rPr>
          <w:rFonts w:ascii="Times New Roman" w:hAnsi="Times New Roman" w:cs="Times New Roman"/>
          <w:sz w:val="28"/>
          <w:szCs w:val="28"/>
        </w:rPr>
        <w:t xml:space="preserve">.; и </w:t>
      </w:r>
      <w:r w:rsidRPr="00CA23F3">
        <w:rPr>
          <w:rFonts w:ascii="Times New Roman" w:hAnsi="Times New Roman" w:cs="Times New Roman"/>
          <w:b/>
          <w:sz w:val="28"/>
          <w:szCs w:val="28"/>
        </w:rPr>
        <w:t>1,7 млн.руб</w:t>
      </w:r>
      <w:r w:rsidRPr="00CA23F3">
        <w:rPr>
          <w:rFonts w:ascii="Times New Roman" w:hAnsi="Times New Roman" w:cs="Times New Roman"/>
          <w:sz w:val="28"/>
          <w:szCs w:val="28"/>
        </w:rPr>
        <w:t xml:space="preserve">. виде субсидий на оплату ЖКХ услуг. 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3F3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371511" w:rsidRPr="00CA23F3" w:rsidRDefault="00371511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2019 год был объявлен годом театра.</w:t>
      </w:r>
    </w:p>
    <w:p w:rsidR="00371511" w:rsidRPr="00CA23F3" w:rsidRDefault="00371511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В марте месяце МБУК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Синегорская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КС приняли активное участие в открытии года театра «Да здравствует Театр!» </w:t>
      </w:r>
    </w:p>
    <w:p w:rsidR="00D53CBA" w:rsidRPr="00CA23F3" w:rsidRDefault="00371511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lastRenderedPageBreak/>
        <w:t>  За отчетный период</w:t>
      </w:r>
      <w:r w:rsidR="00D53CBA" w:rsidRPr="00CA23F3">
        <w:rPr>
          <w:rFonts w:ascii="Times New Roman" w:hAnsi="Times New Roman" w:cs="Times New Roman"/>
          <w:sz w:val="28"/>
          <w:szCs w:val="28"/>
        </w:rPr>
        <w:t xml:space="preserve">  </w:t>
      </w:r>
      <w:r w:rsidRPr="00CA23F3">
        <w:rPr>
          <w:rFonts w:ascii="Times New Roman" w:hAnsi="Times New Roman" w:cs="Times New Roman"/>
          <w:sz w:val="28"/>
          <w:szCs w:val="28"/>
        </w:rPr>
        <w:t xml:space="preserve">клубными работниками </w:t>
      </w:r>
      <w:r w:rsidR="00D53CBA" w:rsidRPr="00CA23F3">
        <w:rPr>
          <w:rFonts w:ascii="Times New Roman" w:hAnsi="Times New Roman" w:cs="Times New Roman"/>
          <w:sz w:val="28"/>
          <w:szCs w:val="28"/>
        </w:rPr>
        <w:t xml:space="preserve"> были  организованы и проведены масштабные и интересные мероприятия</w:t>
      </w:r>
      <w:r w:rsidR="00CA2A77">
        <w:rPr>
          <w:rFonts w:ascii="Times New Roman" w:hAnsi="Times New Roman" w:cs="Times New Roman"/>
          <w:sz w:val="28"/>
          <w:szCs w:val="28"/>
        </w:rPr>
        <w:t>,</w:t>
      </w:r>
      <w:r w:rsidR="00D53CBA" w:rsidRPr="00CA23F3">
        <w:rPr>
          <w:rFonts w:ascii="Times New Roman" w:hAnsi="Times New Roman" w:cs="Times New Roman"/>
          <w:sz w:val="28"/>
          <w:szCs w:val="28"/>
        </w:rPr>
        <w:t xml:space="preserve"> в которых МБУК  </w:t>
      </w:r>
      <w:proofErr w:type="spellStart"/>
      <w:r w:rsidR="00D53CBA" w:rsidRPr="00CA23F3">
        <w:rPr>
          <w:rFonts w:ascii="Times New Roman" w:hAnsi="Times New Roman" w:cs="Times New Roman"/>
          <w:sz w:val="28"/>
          <w:szCs w:val="28"/>
        </w:rPr>
        <w:t>Синегорская</w:t>
      </w:r>
      <w:proofErr w:type="spellEnd"/>
      <w:r w:rsidR="00D53CBA" w:rsidRPr="00CA23F3">
        <w:rPr>
          <w:rFonts w:ascii="Times New Roman" w:hAnsi="Times New Roman" w:cs="Times New Roman"/>
          <w:sz w:val="28"/>
          <w:szCs w:val="28"/>
        </w:rPr>
        <w:t xml:space="preserve"> КС была  награждена:</w:t>
      </w:r>
    </w:p>
    <w:p w:rsidR="00D53CBA" w:rsidRPr="00CA23F3" w:rsidRDefault="00D53CBA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  <w:u w:val="single"/>
        </w:rPr>
        <w:t>ДК «Майский»</w:t>
      </w:r>
      <w:r w:rsidRPr="00CA23F3">
        <w:rPr>
          <w:rFonts w:ascii="Times New Roman" w:hAnsi="Times New Roman" w:cs="Times New Roman"/>
          <w:sz w:val="28"/>
          <w:szCs w:val="28"/>
        </w:rPr>
        <w:t xml:space="preserve"> п. Виногр</w:t>
      </w:r>
      <w:r w:rsidR="00CA2A77">
        <w:rPr>
          <w:rFonts w:ascii="Times New Roman" w:hAnsi="Times New Roman" w:cs="Times New Roman"/>
          <w:sz w:val="28"/>
          <w:szCs w:val="28"/>
        </w:rPr>
        <w:t>адный принял участие в г Ростов</w:t>
      </w:r>
      <w:r w:rsidRPr="00CA23F3">
        <w:rPr>
          <w:rFonts w:ascii="Times New Roman" w:hAnsi="Times New Roman" w:cs="Times New Roman"/>
          <w:sz w:val="28"/>
          <w:szCs w:val="28"/>
        </w:rPr>
        <w:t>-на</w:t>
      </w:r>
      <w:r w:rsidR="00CA2A77">
        <w:rPr>
          <w:rFonts w:ascii="Times New Roman" w:hAnsi="Times New Roman" w:cs="Times New Roman"/>
          <w:sz w:val="28"/>
          <w:szCs w:val="28"/>
        </w:rPr>
        <w:t>-</w:t>
      </w:r>
      <w:r w:rsidRPr="00CA23F3">
        <w:rPr>
          <w:rFonts w:ascii="Times New Roman" w:hAnsi="Times New Roman" w:cs="Times New Roman"/>
          <w:sz w:val="28"/>
          <w:szCs w:val="28"/>
        </w:rPr>
        <w:t xml:space="preserve">Дону во Всероссийском конкурсе детского и юношеского творчества «Земля </w:t>
      </w:r>
      <w:bookmarkStart w:id="0" w:name="_GoBack"/>
      <w:bookmarkEnd w:id="0"/>
      <w:r w:rsidRPr="00CA23F3">
        <w:rPr>
          <w:rFonts w:ascii="Times New Roman" w:hAnsi="Times New Roman" w:cs="Times New Roman"/>
          <w:sz w:val="28"/>
          <w:szCs w:val="28"/>
        </w:rPr>
        <w:t>Талантов» - грамотой награждены Малахова Яна, руководитель Панасюк Л.А.</w:t>
      </w:r>
    </w:p>
    <w:p w:rsidR="00D53CBA" w:rsidRPr="00CA23F3" w:rsidRDefault="00D53CBA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  <w:u w:val="single"/>
        </w:rPr>
        <w:t xml:space="preserve">ДК </w:t>
      </w:r>
      <w:proofErr w:type="spellStart"/>
      <w:r w:rsidRPr="00CA23F3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Pr="00CA23F3">
        <w:rPr>
          <w:rFonts w:ascii="Times New Roman" w:hAnsi="Times New Roman" w:cs="Times New Roman"/>
          <w:sz w:val="28"/>
          <w:szCs w:val="28"/>
          <w:u w:val="single"/>
        </w:rPr>
        <w:t>.У</w:t>
      </w:r>
      <w:proofErr w:type="gramEnd"/>
      <w:r w:rsidRPr="00CA23F3">
        <w:rPr>
          <w:rFonts w:ascii="Times New Roman" w:hAnsi="Times New Roman" w:cs="Times New Roman"/>
          <w:sz w:val="28"/>
          <w:szCs w:val="28"/>
          <w:u w:val="single"/>
        </w:rPr>
        <w:t>глекаменный</w:t>
      </w:r>
      <w:proofErr w:type="spellEnd"/>
      <w:r w:rsidRPr="00CA23F3">
        <w:rPr>
          <w:rFonts w:ascii="Times New Roman" w:hAnsi="Times New Roman" w:cs="Times New Roman"/>
          <w:sz w:val="28"/>
          <w:szCs w:val="28"/>
          <w:u w:val="single"/>
        </w:rPr>
        <w:t xml:space="preserve"> принял</w:t>
      </w:r>
      <w:r w:rsidRPr="00CA23F3">
        <w:rPr>
          <w:rFonts w:ascii="Times New Roman" w:hAnsi="Times New Roman" w:cs="Times New Roman"/>
          <w:sz w:val="28"/>
          <w:szCs w:val="28"/>
        </w:rPr>
        <w:t xml:space="preserve"> активное участие во Всероссийском конкурсе «Самородки России», в номинации «Фольклор» -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Грант-при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>.</w:t>
      </w:r>
    </w:p>
    <w:p w:rsidR="00D53CBA" w:rsidRPr="00CA23F3" w:rsidRDefault="00D53CBA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>Районный фестиваль казачьей песни «Голос Дона» Лауреат 2 степени в номинации «Сольное пение».</w:t>
      </w:r>
    </w:p>
    <w:p w:rsidR="00D53CBA" w:rsidRPr="00CA23F3" w:rsidRDefault="00D53CBA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  <w:u w:val="single"/>
        </w:rPr>
        <w:t xml:space="preserve">ДК п. </w:t>
      </w:r>
      <w:proofErr w:type="spellStart"/>
      <w:r w:rsidRPr="00CA23F3">
        <w:rPr>
          <w:rFonts w:ascii="Times New Roman" w:hAnsi="Times New Roman" w:cs="Times New Roman"/>
          <w:sz w:val="28"/>
          <w:szCs w:val="28"/>
          <w:u w:val="single"/>
        </w:rPr>
        <w:t>Ясногорка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 коллектив «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Ясногорочка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» заняли 1 место в Районном фестивале казачьей песни «Голос Дона». В июне месяце коллектив  принял участие в </w:t>
      </w:r>
      <w:r w:rsidRPr="00CA23F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B0058">
        <w:rPr>
          <w:rFonts w:ascii="Times New Roman" w:hAnsi="Times New Roman" w:cs="Times New Roman"/>
          <w:sz w:val="28"/>
          <w:szCs w:val="28"/>
        </w:rPr>
        <w:t xml:space="preserve"> </w:t>
      </w:r>
      <w:r w:rsidRPr="00CA23F3">
        <w:rPr>
          <w:rFonts w:ascii="Times New Roman" w:hAnsi="Times New Roman" w:cs="Times New Roman"/>
          <w:sz w:val="28"/>
          <w:szCs w:val="28"/>
        </w:rPr>
        <w:t xml:space="preserve">фестивале казачьего творчества «Степь ковыльная» х.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Керчик-Савров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>, где завоевал диплом  Лауреата 1 степени.</w:t>
      </w:r>
    </w:p>
    <w:p w:rsidR="00D53CBA" w:rsidRPr="00CA23F3" w:rsidRDefault="00D53CBA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3F3">
        <w:rPr>
          <w:rFonts w:ascii="Times New Roman" w:hAnsi="Times New Roman" w:cs="Times New Roman"/>
          <w:sz w:val="28"/>
          <w:szCs w:val="28"/>
          <w:u w:val="single"/>
        </w:rPr>
        <w:t>ДК п. Синегорский</w:t>
      </w:r>
      <w:r w:rsidRPr="00CA23F3">
        <w:rPr>
          <w:rFonts w:ascii="Times New Roman" w:hAnsi="Times New Roman" w:cs="Times New Roman"/>
          <w:sz w:val="28"/>
          <w:szCs w:val="28"/>
        </w:rPr>
        <w:t xml:space="preserve"> является организатором  отборочного детского районного конкурса в Синегорском сельском поселении «Белые крылья мечты» в котором приняли участие более 20 детей, где прошли отборо</w:t>
      </w:r>
      <w:r w:rsidR="00CB0058">
        <w:rPr>
          <w:rFonts w:ascii="Times New Roman" w:hAnsi="Times New Roman" w:cs="Times New Roman"/>
          <w:sz w:val="28"/>
          <w:szCs w:val="28"/>
        </w:rPr>
        <w:t xml:space="preserve">чный этап и стали победителями </w:t>
      </w:r>
      <w:r w:rsidRPr="00CA23F3">
        <w:rPr>
          <w:rFonts w:ascii="Times New Roman" w:hAnsi="Times New Roman" w:cs="Times New Roman"/>
          <w:sz w:val="28"/>
          <w:szCs w:val="28"/>
        </w:rPr>
        <w:t xml:space="preserve"> районного конкурса.</w:t>
      </w:r>
      <w:proofErr w:type="gramEnd"/>
    </w:p>
    <w:p w:rsidR="00D53CBA" w:rsidRPr="00CA23F3" w:rsidRDefault="00D53CBA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В марте месяце МБУК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Синегорская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КС приняли активное участие в открытии года театра «Да здравствует Театр!» </w:t>
      </w:r>
    </w:p>
    <w:p w:rsidR="00225DD5" w:rsidRPr="00CA23F3" w:rsidRDefault="00706A55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3F3">
        <w:rPr>
          <w:rFonts w:ascii="Times New Roman" w:hAnsi="Times New Roman" w:cs="Times New Roman"/>
          <w:b/>
          <w:sz w:val="28"/>
          <w:szCs w:val="28"/>
          <w:u w:val="single"/>
        </w:rPr>
        <w:t>УРОЖАЙ</w:t>
      </w:r>
    </w:p>
    <w:p w:rsidR="00706A55" w:rsidRPr="00CA23F3" w:rsidRDefault="00706A5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Сейчас в полную силу идет уборочная страда. Хочу пожелать 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3F3">
        <w:rPr>
          <w:rFonts w:ascii="Times New Roman" w:hAnsi="Times New Roman" w:cs="Times New Roman"/>
          <w:sz w:val="28"/>
          <w:szCs w:val="28"/>
        </w:rPr>
        <w:t>сельхозникам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полных закромов зерна, ясной и безоблачной погоды и высокой  цены на урожай.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3F3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   В заключени</w:t>
      </w:r>
      <w:proofErr w:type="gramStart"/>
      <w:r w:rsidRPr="00CA23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23F3">
        <w:rPr>
          <w:rFonts w:ascii="Times New Roman" w:hAnsi="Times New Roman" w:cs="Times New Roman"/>
          <w:sz w:val="28"/>
          <w:szCs w:val="28"/>
        </w:rPr>
        <w:t xml:space="preserve"> хочу поблагодарить Губернатора</w:t>
      </w:r>
      <w:r w:rsidR="00CB0058">
        <w:rPr>
          <w:rFonts w:ascii="Times New Roman" w:hAnsi="Times New Roman" w:cs="Times New Roman"/>
          <w:sz w:val="28"/>
          <w:szCs w:val="28"/>
        </w:rPr>
        <w:t xml:space="preserve"> Ро</w:t>
      </w:r>
      <w:r w:rsidR="00371511" w:rsidRPr="00CA23F3">
        <w:rPr>
          <w:rFonts w:ascii="Times New Roman" w:hAnsi="Times New Roman" w:cs="Times New Roman"/>
          <w:sz w:val="28"/>
          <w:szCs w:val="28"/>
        </w:rPr>
        <w:t xml:space="preserve">стовской области Василия Юрьевича </w:t>
      </w:r>
      <w:proofErr w:type="spellStart"/>
      <w:r w:rsidR="00371511" w:rsidRPr="00CA23F3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CA23F3">
        <w:rPr>
          <w:rFonts w:ascii="Times New Roman" w:hAnsi="Times New Roman" w:cs="Times New Roman"/>
          <w:sz w:val="28"/>
          <w:szCs w:val="28"/>
        </w:rPr>
        <w:t xml:space="preserve"> и  Главу нашего района Ольгу Александровну</w:t>
      </w:r>
      <w:r w:rsidR="00371511" w:rsidRPr="00CA23F3">
        <w:rPr>
          <w:rFonts w:ascii="Times New Roman" w:hAnsi="Times New Roman" w:cs="Times New Roman"/>
          <w:sz w:val="28"/>
          <w:szCs w:val="28"/>
        </w:rPr>
        <w:t xml:space="preserve"> Мельникову     за  понимание и</w:t>
      </w:r>
      <w:r w:rsidR="00CB0058">
        <w:rPr>
          <w:rFonts w:ascii="Times New Roman" w:hAnsi="Times New Roman" w:cs="Times New Roman"/>
          <w:sz w:val="28"/>
          <w:szCs w:val="28"/>
        </w:rPr>
        <w:t xml:space="preserve">   поддержку</w:t>
      </w:r>
      <w:r w:rsidR="00371511" w:rsidRPr="00CA23F3">
        <w:rPr>
          <w:rFonts w:ascii="Times New Roman" w:hAnsi="Times New Roman" w:cs="Times New Roman"/>
          <w:sz w:val="28"/>
          <w:szCs w:val="28"/>
        </w:rPr>
        <w:t xml:space="preserve">, </w:t>
      </w:r>
      <w:r w:rsidRPr="00CA23F3">
        <w:rPr>
          <w:rFonts w:ascii="Times New Roman" w:hAnsi="Times New Roman" w:cs="Times New Roman"/>
          <w:sz w:val="28"/>
          <w:szCs w:val="28"/>
        </w:rPr>
        <w:t>которую они оказывает нашему поселению.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       А также  поблагодарить наших руководителей               сельхозпредприятий, депутатов, ИП, жителей  за помощь  и поддержку администрации поселения в работе.  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23F3">
        <w:rPr>
          <w:rFonts w:ascii="Times New Roman" w:hAnsi="Times New Roman" w:cs="Times New Roman"/>
          <w:sz w:val="28"/>
          <w:szCs w:val="28"/>
        </w:rPr>
        <w:t xml:space="preserve">     Я от всей души  хочу пожелать Вам всем крепкого здоровья, семейного благополучия, чистого светлого неба над головой! 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F3">
        <w:rPr>
          <w:rFonts w:ascii="Times New Roman" w:hAnsi="Times New Roman" w:cs="Times New Roman"/>
          <w:sz w:val="28"/>
          <w:szCs w:val="28"/>
        </w:rPr>
        <w:t xml:space="preserve"> Спасибо за внимание.   Доклад окончен. </w:t>
      </w: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D5" w:rsidRPr="00CA23F3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D30" w:rsidRPr="00CA23F3" w:rsidRDefault="00FD4D30" w:rsidP="00CA23F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30" w:rsidRPr="00CA23F3" w:rsidSect="00CA23F3">
      <w:pgSz w:w="11906" w:h="16838"/>
      <w:pgMar w:top="284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DD5"/>
    <w:rsid w:val="00225DD5"/>
    <w:rsid w:val="00240882"/>
    <w:rsid w:val="00274F8B"/>
    <w:rsid w:val="00325920"/>
    <w:rsid w:val="00371511"/>
    <w:rsid w:val="00706A55"/>
    <w:rsid w:val="00743BCD"/>
    <w:rsid w:val="007946B3"/>
    <w:rsid w:val="008527EF"/>
    <w:rsid w:val="009D5B31"/>
    <w:rsid w:val="00A30895"/>
    <w:rsid w:val="00A447EE"/>
    <w:rsid w:val="00AD00AA"/>
    <w:rsid w:val="00C37BF1"/>
    <w:rsid w:val="00CA23F3"/>
    <w:rsid w:val="00CA2A77"/>
    <w:rsid w:val="00CB0058"/>
    <w:rsid w:val="00D53CBA"/>
    <w:rsid w:val="00E5781B"/>
    <w:rsid w:val="00FD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2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15</cp:revision>
  <dcterms:created xsi:type="dcterms:W3CDTF">2019-07-09T08:01:00Z</dcterms:created>
  <dcterms:modified xsi:type="dcterms:W3CDTF">2019-07-09T12:18:00Z</dcterms:modified>
</cp:coreProperties>
</file>