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C4" w:rsidRDefault="00A078C4" w:rsidP="00A078C4">
      <w:pPr>
        <w:jc w:val="center"/>
        <w:rPr>
          <w:rFonts w:ascii="Times New Roman" w:hAnsi="Times New Roman" w:cs="Times New Roman"/>
          <w:b/>
          <w:sz w:val="40"/>
        </w:rPr>
      </w:pPr>
    </w:p>
    <w:p w:rsidR="005A1880" w:rsidRPr="00A078C4" w:rsidRDefault="00A078C4" w:rsidP="00A078C4">
      <w:pPr>
        <w:jc w:val="center"/>
        <w:rPr>
          <w:rFonts w:ascii="Times New Roman" w:hAnsi="Times New Roman" w:cs="Times New Roman"/>
          <w:b/>
          <w:sz w:val="40"/>
        </w:rPr>
      </w:pPr>
      <w:r w:rsidRPr="00A078C4">
        <w:rPr>
          <w:rFonts w:ascii="Times New Roman" w:hAnsi="Times New Roman" w:cs="Times New Roman"/>
          <w:b/>
          <w:sz w:val="40"/>
        </w:rPr>
        <w:t>ФОРМИРОВАНИЕ КОМФОРТНОЙ ГОРОДСКОЙ СРЕДЫ</w:t>
      </w:r>
    </w:p>
    <w:p w:rsidR="00A078C4" w:rsidRDefault="00A078C4" w:rsidP="00A078C4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08963" cy="7312761"/>
            <wp:effectExtent l="19050" t="0" r="6087" b="0"/>
            <wp:docPr id="1" name="Рисунок 1" descr="https://school-10.stv.eduru.ru/media/2021/04/20/1248150941/Listovka_dlya_stenda_s_QR-kodom_V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10.stv.eduru.ru/media/2021/04/20/1248150941/Listovka_dlya_stenda_s_QR-kodom_V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01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C4" w:rsidRPr="00A078C4" w:rsidRDefault="00A078C4" w:rsidP="00A078C4">
      <w:pPr>
        <w:rPr>
          <w:b/>
          <w:sz w:val="40"/>
        </w:rPr>
      </w:pPr>
      <w:r w:rsidRPr="00A078C4">
        <w:rPr>
          <w:b/>
          <w:sz w:val="40"/>
        </w:rPr>
        <w:t xml:space="preserve">Видео по ссылке: </w:t>
      </w:r>
      <w:hyperlink r:id="rId5" w:history="1">
        <w:r w:rsidRPr="00A078C4">
          <w:rPr>
            <w:rStyle w:val="a3"/>
            <w:b/>
            <w:sz w:val="40"/>
          </w:rPr>
          <w:t>https://youtu.be/dK8pYlbYPjA</w:t>
        </w:r>
      </w:hyperlink>
    </w:p>
    <w:p w:rsidR="00A078C4" w:rsidRPr="00A078C4" w:rsidRDefault="00A078C4" w:rsidP="00A078C4">
      <w:pPr>
        <w:rPr>
          <w:b/>
          <w:sz w:val="28"/>
        </w:rPr>
      </w:pPr>
    </w:p>
    <w:sectPr w:rsidR="00A078C4" w:rsidRPr="00A078C4" w:rsidSect="00A07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A078C4"/>
    <w:rsid w:val="005A1880"/>
    <w:rsid w:val="00A0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K8pYlbYP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2021-04-21T12:35:00Z</dcterms:created>
  <dcterms:modified xsi:type="dcterms:W3CDTF">2021-04-21T12:41:00Z</dcterms:modified>
</cp:coreProperties>
</file>