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DC" w:rsidRPr="00476ADC" w:rsidRDefault="00476ADC" w:rsidP="00476ADC">
      <w:pPr>
        <w:widowControl w:val="0"/>
        <w:tabs>
          <w:tab w:val="left" w:pos="708"/>
        </w:tabs>
        <w:spacing w:after="0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76ADC" w:rsidRPr="00476ADC" w:rsidRDefault="00476ADC" w:rsidP="00476ADC">
      <w:pPr>
        <w:widowControl w:val="0"/>
        <w:tabs>
          <w:tab w:val="left" w:pos="708"/>
        </w:tabs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6ADC" w:rsidRPr="00476ADC" w:rsidRDefault="00476ADC" w:rsidP="00476ADC">
      <w:pPr>
        <w:widowControl w:val="0"/>
        <w:tabs>
          <w:tab w:val="left" w:pos="708"/>
        </w:tabs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476ADC" w:rsidRPr="00476ADC" w:rsidRDefault="00476ADC" w:rsidP="00476ADC">
      <w:pPr>
        <w:widowControl w:val="0"/>
        <w:tabs>
          <w:tab w:val="left" w:pos="708"/>
        </w:tabs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от 15 июня 2012 № 91</w:t>
      </w:r>
    </w:p>
    <w:p w:rsidR="00476ADC" w:rsidRPr="00476ADC" w:rsidRDefault="00476ADC" w:rsidP="00476ADC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76ADC" w:rsidRPr="00476ADC" w:rsidRDefault="00476ADC" w:rsidP="00476ADC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 w:rsidRPr="00476ADC">
        <w:rPr>
          <w:sz w:val="28"/>
          <w:szCs w:val="28"/>
        </w:rPr>
        <w:t>ФОРМА</w:t>
      </w:r>
    </w:p>
    <w:p w:rsidR="00476ADC" w:rsidRPr="00476ADC" w:rsidRDefault="00476ADC" w:rsidP="00476ADC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sz w:val="28"/>
          <w:szCs w:val="28"/>
        </w:rPr>
      </w:pPr>
      <w:r w:rsidRPr="00476ADC"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476ADC" w:rsidRPr="00476ADC" w:rsidTr="004730C3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476ADC" w:rsidRPr="00476ADC" w:rsidRDefault="00476ADC" w:rsidP="00476A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ADC">
              <w:rPr>
                <w:rFonts w:ascii="Times New Roman" w:hAnsi="Times New Roman" w:cs="Times New Roman"/>
                <w:sz w:val="28"/>
                <w:szCs w:val="28"/>
              </w:rPr>
              <w:t>Главе Синегорского сельского поселения</w:t>
            </w:r>
          </w:p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ADC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476AD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ADC">
              <w:rPr>
                <w:rFonts w:ascii="Times New Roman" w:hAnsi="Times New Roman" w:cs="Times New Roman"/>
                <w:sz w:val="28"/>
                <w:szCs w:val="28"/>
              </w:rPr>
              <w:t>(Ф.И.О., должность муниципального служащего</w:t>
            </w:r>
            <w:proofErr w:type="gramEnd"/>
          </w:p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476ADC" w:rsidRPr="00476ADC" w:rsidRDefault="00476ADC" w:rsidP="00476A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о факте обращения с целью склонения к совершению коррупционного правонарушения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ADC" w:rsidRPr="00476ADC" w:rsidRDefault="00476ADC" w:rsidP="00476ADC">
      <w:pPr>
        <w:tabs>
          <w:tab w:val="left" w:pos="7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правонарушения, </w:t>
      </w:r>
      <w:r w:rsidRPr="00476ADC">
        <w:rPr>
          <w:rFonts w:ascii="Times New Roman" w:hAnsi="Times New Roman" w:cs="Times New Roman"/>
          <w:sz w:val="28"/>
          <w:szCs w:val="28"/>
        </w:rPr>
        <w:t>а именно 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6ADC">
        <w:rPr>
          <w:rFonts w:ascii="Times New Roman" w:hAnsi="Times New Roman" w:cs="Times New Roman"/>
          <w:sz w:val="28"/>
          <w:szCs w:val="28"/>
        </w:rPr>
        <w:t>(перечислить, в чем выражено склонение к коррупционным правонарушениям</w:t>
      </w:r>
      <w:proofErr w:type="gramEnd"/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«О противодействии коррупции»)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гражданином (должностным лицом)_________________________________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476ADC">
        <w:rPr>
          <w:rFonts w:ascii="Times New Roman" w:hAnsi="Times New Roman" w:cs="Times New Roman"/>
          <w:sz w:val="28"/>
          <w:szCs w:val="28"/>
        </w:rPr>
        <w:t>(указывается Ф.И.О., должность (если известно) лица</w:t>
      </w:r>
      <w:proofErr w:type="gramEnd"/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 xml:space="preserve">              (лиц), обратившегося (обратившихся) к муниципальному служащему в целях склонения его </w:t>
      </w:r>
      <w:proofErr w:type="gramStart"/>
      <w:r w:rsidRPr="00476A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6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правонарушений, наименование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лица, </w:t>
      </w:r>
      <w:proofErr w:type="gramStart"/>
      <w:r w:rsidRPr="00476A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76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 xml:space="preserve">имени или в интересах которого лицо (лица) обратились </w:t>
      </w:r>
      <w:proofErr w:type="gramStart"/>
      <w:r w:rsidRPr="00476A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6ADC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служащему в целях склонения его к коррупционным правонарушениям)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ADC" w:rsidRPr="00476ADC" w:rsidRDefault="00476ADC" w:rsidP="00476ADC">
      <w:pPr>
        <w:tabs>
          <w:tab w:val="left" w:pos="70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Указанные действия произошли при следующих обстоятельствах:</w:t>
      </w:r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6ADC">
        <w:rPr>
          <w:rFonts w:ascii="Times New Roman" w:hAnsi="Times New Roman" w:cs="Times New Roman"/>
          <w:sz w:val="28"/>
          <w:szCs w:val="28"/>
        </w:rPr>
        <w:t>(место, дата и время обращения, способ склонения к совершению коррупционных правонарушений,</w:t>
      </w:r>
      <w:proofErr w:type="gramEnd"/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обстоятельства, которыми сопровождалось склонение к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</w:t>
      </w:r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 xml:space="preserve"> указать иные сведения, которыми располагает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муниципальный служащий относительно факта обращения)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76ADC" w:rsidRPr="00476ADC" w:rsidRDefault="00476ADC" w:rsidP="00476ADC">
      <w:pPr>
        <w:tabs>
          <w:tab w:val="left" w:pos="708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В связи с поступившим обращением мной 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476ADC">
        <w:rPr>
          <w:rFonts w:ascii="Times New Roman" w:hAnsi="Times New Roman" w:cs="Times New Roman"/>
          <w:sz w:val="28"/>
          <w:szCs w:val="28"/>
        </w:rPr>
        <w:t>(описать характер действий</w:t>
      </w:r>
      <w:proofErr w:type="gramEnd"/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муниципального служащего в сложившейся ситуации)</w:t>
      </w:r>
    </w:p>
    <w:p w:rsidR="00476ADC" w:rsidRPr="00476ADC" w:rsidRDefault="00476ADC" w:rsidP="00476AD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ADC" w:rsidRPr="00476ADC" w:rsidRDefault="00476ADC" w:rsidP="00476ADC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76ADC">
        <w:rPr>
          <w:rFonts w:ascii="Times New Roman" w:hAnsi="Times New Roman" w:cs="Times New Roman"/>
          <w:sz w:val="28"/>
          <w:szCs w:val="28"/>
        </w:rPr>
        <w:t>_______________   _____________________________         ___________________</w:t>
      </w:r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76ADC">
        <w:rPr>
          <w:rFonts w:ascii="Times New Roman" w:hAnsi="Times New Roman" w:cs="Times New Roman"/>
          <w:sz w:val="28"/>
          <w:szCs w:val="28"/>
        </w:rPr>
        <w:t xml:space="preserve">(подпись)              (Ф.И.О. муниципального служащего)                          (дата уведомления - число,  </w:t>
      </w:r>
      <w:proofErr w:type="gramEnd"/>
    </w:p>
    <w:p w:rsidR="00476ADC" w:rsidRPr="00476ADC" w:rsidRDefault="00476ADC" w:rsidP="00476ADC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6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месяц, год)</w:t>
      </w:r>
    </w:p>
    <w:p w:rsidR="00476ADC" w:rsidRDefault="00476ADC" w:rsidP="00476ADC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73B82" w:rsidRDefault="00073B82"/>
    <w:sectPr w:rsidR="00073B82" w:rsidSect="00476AD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ADC"/>
    <w:rsid w:val="00073B82"/>
    <w:rsid w:val="0047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>org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2015-07-22T12:00:00Z</dcterms:created>
  <dcterms:modified xsi:type="dcterms:W3CDTF">2015-07-22T12:02:00Z</dcterms:modified>
</cp:coreProperties>
</file>