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B" w:rsidRPr="000846FF" w:rsidRDefault="00CB0B0B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F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B0B0B" w:rsidRDefault="000139EE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FF">
        <w:rPr>
          <w:rFonts w:ascii="Times New Roman" w:hAnsi="Times New Roman" w:cs="Times New Roman"/>
          <w:b/>
          <w:sz w:val="28"/>
          <w:szCs w:val="28"/>
        </w:rPr>
        <w:t>о финансово-экономическом состоянии</w:t>
      </w:r>
      <w:r w:rsidR="00CB0B0B" w:rsidRPr="000846FF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</w:t>
      </w:r>
      <w:r w:rsidRPr="00084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C75" w:rsidRPr="000846FF">
        <w:rPr>
          <w:rFonts w:ascii="Times New Roman" w:hAnsi="Times New Roman" w:cs="Times New Roman"/>
          <w:b/>
          <w:sz w:val="28"/>
          <w:szCs w:val="28"/>
        </w:rPr>
        <w:t>Синегорского</w:t>
      </w:r>
      <w:r w:rsidRPr="000846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07030" w:rsidRPr="000846FF" w:rsidRDefault="00007030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6FF" w:rsidRDefault="00D50EF3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6FF">
        <w:rPr>
          <w:rFonts w:ascii="Times New Roman" w:hAnsi="Times New Roman" w:cs="Times New Roman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</w:t>
      </w:r>
      <w:r w:rsidR="000846FF" w:rsidRPr="000846FF">
        <w:rPr>
          <w:rFonts w:ascii="Times New Roman" w:hAnsi="Times New Roman" w:cs="Times New Roman"/>
          <w:sz w:val="28"/>
          <w:szCs w:val="28"/>
        </w:rPr>
        <w:t xml:space="preserve">, </w:t>
      </w:r>
      <w:r w:rsidRPr="000846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C59D1" w:rsidRPr="000846F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846FF"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свою деятельность </w:t>
      </w:r>
      <w:r w:rsidR="00AD29F6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0846FF"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46FF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0846FF">
        <w:rPr>
          <w:rFonts w:ascii="Times New Roman" w:hAnsi="Times New Roman" w:cs="Times New Roman"/>
          <w:sz w:val="28"/>
          <w:szCs w:val="28"/>
        </w:rPr>
        <w:t>.</w:t>
      </w:r>
      <w:r w:rsidR="00084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1E" w:rsidRDefault="000846FF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экономической деятельности распределены следующим образом:</w:t>
      </w:r>
      <w:proofErr w:type="gramEnd"/>
    </w:p>
    <w:p w:rsidR="00007030" w:rsidRDefault="00007030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3261"/>
      </w:tblGrid>
      <w:tr w:rsidR="000846FF" w:rsidRPr="00AA2E79" w:rsidTr="00873BEB">
        <w:trPr>
          <w:trHeight w:val="20"/>
        </w:trPr>
        <w:tc>
          <w:tcPr>
            <w:tcW w:w="7088" w:type="dxa"/>
            <w:shd w:val="clear" w:color="auto" w:fill="auto"/>
            <w:hideMark/>
          </w:tcPr>
          <w:p w:rsidR="000846FF" w:rsidRPr="00AA2E79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873BEB" w:rsidRDefault="000846FF" w:rsidP="00873BEB">
            <w:pPr>
              <w:tabs>
                <w:tab w:val="left" w:pos="601"/>
                <w:tab w:val="left" w:pos="742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</w:t>
            </w:r>
          </w:p>
          <w:p w:rsidR="000846FF" w:rsidRPr="00AA2E79" w:rsidRDefault="00873BEB" w:rsidP="00873BEB">
            <w:pPr>
              <w:tabs>
                <w:tab w:val="left" w:pos="601"/>
                <w:tab w:val="left" w:pos="742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малого и среднего </w:t>
            </w:r>
            <w:r w:rsidR="000846FF"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предпринимательства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лошадей, ослов, мулов, лошаков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овец и коз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прочих деревянных изделий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прочих комплектующих и принадлежностей для автотранспортных средств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мебели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873B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строительно-монтажных работ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CB69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CB69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1032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103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15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розничная 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DA7D30" w:rsidP="003152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8F6DB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8F6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DA7D30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по перевозкам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DA7D30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почтовой связи прочая и курьерская деятельность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DA7D30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Технический осмотр автотранспортных средств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одежды и текстильных изделий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846FF" w:rsidRPr="0025181E" w:rsidRDefault="000846FF" w:rsidP="00007030">
      <w:pPr>
        <w:spacing w:after="0" w:line="240" w:lineRule="auto"/>
        <w:ind w:left="-85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Обеспеченность населения объектами розничной торговли и услугами удовлетворительная.</w:t>
      </w: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Отсюда следует, что субъекты малого и среднего предпринимательства в основном находится в удовлетворительном финансово-экономическом состоянии. </w:t>
      </w: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деятельности 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– розничная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торговля, деятельность </w:t>
      </w:r>
      <w:r w:rsidRPr="000C4BB9">
        <w:rPr>
          <w:rFonts w:ascii="Times New Roman" w:hAnsi="Times New Roman" w:cs="Times New Roman"/>
          <w:color w:val="000000"/>
          <w:sz w:val="28"/>
          <w:szCs w:val="28"/>
        </w:rPr>
        <w:t>автомобильного грузового транспорта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 и услуги по перевозкам, </w:t>
      </w:r>
      <w:r w:rsidR="00007030" w:rsidRPr="00007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выращивание зерновых культур. </w:t>
      </w:r>
    </w:p>
    <w:p w:rsidR="00D50EF3" w:rsidRDefault="00D50EF3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9F6" w:rsidRDefault="00AD29F6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9F6" w:rsidRPr="00D50EF3" w:rsidRDefault="00AD29F6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29F6" w:rsidRPr="00D50EF3" w:rsidSect="00007030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0EF3"/>
    <w:rsid w:val="00007030"/>
    <w:rsid w:val="000139EE"/>
    <w:rsid w:val="000377C1"/>
    <w:rsid w:val="000846FF"/>
    <w:rsid w:val="001921FE"/>
    <w:rsid w:val="001A5E2C"/>
    <w:rsid w:val="001C2068"/>
    <w:rsid w:val="00237C75"/>
    <w:rsid w:val="0025181E"/>
    <w:rsid w:val="002C17FE"/>
    <w:rsid w:val="002E4904"/>
    <w:rsid w:val="002F68BA"/>
    <w:rsid w:val="0037687F"/>
    <w:rsid w:val="004304D9"/>
    <w:rsid w:val="004F67DD"/>
    <w:rsid w:val="00615AA2"/>
    <w:rsid w:val="00622732"/>
    <w:rsid w:val="00642FFD"/>
    <w:rsid w:val="006E78A0"/>
    <w:rsid w:val="00776180"/>
    <w:rsid w:val="007D5AEA"/>
    <w:rsid w:val="008572E0"/>
    <w:rsid w:val="00873BEB"/>
    <w:rsid w:val="00951042"/>
    <w:rsid w:val="009B696D"/>
    <w:rsid w:val="00AD29F6"/>
    <w:rsid w:val="00BD4A11"/>
    <w:rsid w:val="00CB0B0B"/>
    <w:rsid w:val="00CC59D1"/>
    <w:rsid w:val="00D50EF3"/>
    <w:rsid w:val="00DA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Rabota</cp:lastModifiedBy>
  <cp:revision>5</cp:revision>
  <cp:lastPrinted>2022-01-11T15:27:00Z</cp:lastPrinted>
  <dcterms:created xsi:type="dcterms:W3CDTF">2023-03-20T08:55:00Z</dcterms:created>
  <dcterms:modified xsi:type="dcterms:W3CDTF">2023-03-20T10:43:00Z</dcterms:modified>
</cp:coreProperties>
</file>