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B55ECE" w:rsidRDefault="00B55ECE" w:rsidP="00B55ECE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067733" w:rsidRDefault="00067733" w:rsidP="00B55ECE">
      <w:pPr>
        <w:ind w:firstLine="697"/>
        <w:jc w:val="center"/>
        <w:rPr>
          <w:sz w:val="28"/>
          <w:szCs w:val="28"/>
        </w:rPr>
      </w:pPr>
    </w:p>
    <w:p w:rsidR="002B37F5" w:rsidRDefault="00067733" w:rsidP="00B55ECE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67733" w:rsidRPr="002B37F5" w:rsidRDefault="00067733" w:rsidP="00B55ECE">
      <w:pPr>
        <w:ind w:firstLine="697"/>
        <w:jc w:val="center"/>
        <w:rPr>
          <w:sz w:val="28"/>
          <w:szCs w:val="28"/>
        </w:rPr>
      </w:pP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873FD7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   </w:t>
      </w:r>
    </w:p>
    <w:p w:rsidR="00B55ECE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  <w:r w:rsidR="008A4008">
        <w:rPr>
          <w:sz w:val="28"/>
          <w:szCs w:val="28"/>
        </w:rPr>
        <w:t xml:space="preserve"> .__</w:t>
      </w:r>
      <w:r w:rsidR="001E0A1A">
        <w:rPr>
          <w:sz w:val="28"/>
          <w:szCs w:val="28"/>
        </w:rPr>
        <w:t>.2024</w:t>
      </w:r>
      <w:r w:rsidR="00B55ECE">
        <w:rPr>
          <w:sz w:val="28"/>
          <w:szCs w:val="28"/>
        </w:rPr>
        <w:t xml:space="preserve">     </w:t>
      </w:r>
      <w:r w:rsidR="00B55ECE" w:rsidRPr="00281F67">
        <w:rPr>
          <w:sz w:val="28"/>
          <w:szCs w:val="28"/>
        </w:rPr>
        <w:t>№</w:t>
      </w:r>
      <w:r w:rsidR="00B55ECE">
        <w:rPr>
          <w:sz w:val="28"/>
          <w:szCs w:val="28"/>
        </w:rPr>
        <w:t xml:space="preserve"> </w:t>
      </w:r>
      <w:r w:rsidR="00D96524">
        <w:rPr>
          <w:sz w:val="28"/>
          <w:szCs w:val="28"/>
        </w:rPr>
        <w:t>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Pr="00DA2D8B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F43D87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21.09.2021 № 157</w:t>
      </w: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Pr="002B0396" w:rsidRDefault="00330440" w:rsidP="00B55ECE">
      <w:pPr>
        <w:ind w:firstLine="697"/>
        <w:jc w:val="both"/>
        <w:rPr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В соответствии с</w:t>
      </w:r>
      <w:r w:rsidR="007663F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постановлением</w:t>
      </w:r>
      <w:r w:rsidR="001E0A1A">
        <w:rPr>
          <w:bCs/>
          <w:color w:val="000000"/>
          <w:sz w:val="28"/>
          <w:szCs w:val="28"/>
        </w:rPr>
        <w:t xml:space="preserve"> Правит</w:t>
      </w:r>
      <w:r w:rsidR="00F43D87">
        <w:rPr>
          <w:bCs/>
          <w:color w:val="000000"/>
          <w:sz w:val="28"/>
          <w:szCs w:val="28"/>
        </w:rPr>
        <w:t>ельства Ростовской области от 17.06.2024 № 405</w:t>
      </w:r>
      <w:r w:rsidR="001E0A1A">
        <w:rPr>
          <w:bCs/>
          <w:color w:val="000000"/>
          <w:sz w:val="28"/>
          <w:szCs w:val="28"/>
        </w:rPr>
        <w:t xml:space="preserve"> «</w:t>
      </w:r>
      <w:r w:rsidR="00F43D87">
        <w:rPr>
          <w:bCs/>
          <w:color w:val="000000"/>
          <w:sz w:val="28"/>
          <w:szCs w:val="28"/>
        </w:rPr>
        <w:t>О внесении изменений в постановление Правительства Ростовской области от 06.04.2015 № 243</w:t>
      </w:r>
      <w:r w:rsidR="00E8119C">
        <w:rPr>
          <w:bCs/>
          <w:color w:val="000000"/>
          <w:sz w:val="28"/>
          <w:szCs w:val="28"/>
        </w:rPr>
        <w:t xml:space="preserve"> «Об установлении порядка определения цены земельных участков, находящихся в государственной собственности Ростовской области, и земельных участков, государственная собственность на которые не разграничена, при продаже таких земельных участков без проведения торгов»</w:t>
      </w:r>
      <w:r w:rsidR="00A92E26">
        <w:rPr>
          <w:bCs/>
          <w:color w:val="000000"/>
          <w:sz w:val="28"/>
          <w:szCs w:val="28"/>
        </w:rPr>
        <w:t>, У</w:t>
      </w:r>
      <w:r>
        <w:rPr>
          <w:bCs/>
          <w:color w:val="000000"/>
          <w:sz w:val="28"/>
          <w:szCs w:val="28"/>
        </w:rPr>
        <w:t>става</w:t>
      </w:r>
      <w:r w:rsidR="001E0A1A">
        <w:rPr>
          <w:bCs/>
          <w:color w:val="000000"/>
          <w:sz w:val="28"/>
          <w:szCs w:val="28"/>
        </w:rPr>
        <w:t xml:space="preserve"> </w:t>
      </w:r>
      <w:r w:rsidR="00A92E26">
        <w:rPr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A92E26">
        <w:rPr>
          <w:bCs/>
          <w:color w:val="000000"/>
          <w:sz w:val="28"/>
          <w:szCs w:val="28"/>
        </w:rPr>
        <w:t>Синегорское</w:t>
      </w:r>
      <w:proofErr w:type="spellEnd"/>
      <w:r w:rsidR="00A92E26">
        <w:rPr>
          <w:bCs/>
          <w:color w:val="000000"/>
          <w:sz w:val="28"/>
          <w:szCs w:val="28"/>
        </w:rPr>
        <w:t xml:space="preserve"> сельское поселение» Администрация Синегорского сельского</w:t>
      </w:r>
      <w:proofErr w:type="gramEnd"/>
      <w:r w:rsidR="00A92E26">
        <w:rPr>
          <w:bCs/>
          <w:color w:val="000000"/>
          <w:sz w:val="28"/>
          <w:szCs w:val="28"/>
        </w:rPr>
        <w:t xml:space="preserve"> поселения </w:t>
      </w:r>
      <w:proofErr w:type="spellStart"/>
      <w:proofErr w:type="gramStart"/>
      <w:r w:rsidR="00B55ECE" w:rsidRPr="002B0396">
        <w:rPr>
          <w:b/>
          <w:sz w:val="28"/>
          <w:szCs w:val="28"/>
        </w:rPr>
        <w:t>п</w:t>
      </w:r>
      <w:proofErr w:type="spellEnd"/>
      <w:proofErr w:type="gramEnd"/>
      <w:r w:rsidR="00B55ECE" w:rsidRPr="002B0396">
        <w:rPr>
          <w:b/>
          <w:sz w:val="28"/>
          <w:szCs w:val="28"/>
        </w:rPr>
        <w:t> о с т а </w:t>
      </w:r>
      <w:proofErr w:type="spellStart"/>
      <w:r w:rsidR="00B55ECE" w:rsidRPr="002B0396">
        <w:rPr>
          <w:b/>
          <w:sz w:val="28"/>
          <w:szCs w:val="28"/>
        </w:rPr>
        <w:t>н</w:t>
      </w:r>
      <w:proofErr w:type="spellEnd"/>
      <w:r w:rsidR="00B55ECE" w:rsidRPr="002B0396">
        <w:rPr>
          <w:b/>
          <w:sz w:val="28"/>
          <w:szCs w:val="28"/>
        </w:rPr>
        <w:t> о в л я е т:</w:t>
      </w:r>
    </w:p>
    <w:p w:rsidR="002878A7" w:rsidRDefault="002878A7" w:rsidP="002878A7">
      <w:pPr>
        <w:ind w:right="-54"/>
        <w:jc w:val="both"/>
        <w:rPr>
          <w:kern w:val="1"/>
          <w:lang w:eastAsia="ar-SA"/>
        </w:rPr>
      </w:pPr>
    </w:p>
    <w:p w:rsidR="00F43D87" w:rsidRPr="00B64EEE" w:rsidRDefault="00A92E26" w:rsidP="00B64EEE">
      <w:pPr>
        <w:pStyle w:val="ae"/>
        <w:numPr>
          <w:ilvl w:val="0"/>
          <w:numId w:val="2"/>
        </w:numPr>
        <w:ind w:left="0" w:firstLine="284"/>
        <w:jc w:val="both"/>
        <w:rPr>
          <w:rFonts w:eastAsia="Calibri"/>
          <w:color w:val="000000"/>
          <w:sz w:val="28"/>
          <w:szCs w:val="28"/>
        </w:rPr>
      </w:pPr>
      <w:r w:rsidRPr="00B64EEE">
        <w:rPr>
          <w:sz w:val="28"/>
          <w:szCs w:val="28"/>
        </w:rPr>
        <w:t>Внести в</w:t>
      </w:r>
      <w:r w:rsidR="00B55ECE" w:rsidRPr="00B64EEE">
        <w:rPr>
          <w:sz w:val="28"/>
          <w:szCs w:val="28"/>
        </w:rPr>
        <w:t xml:space="preserve"> </w:t>
      </w:r>
      <w:r w:rsidR="00F43D87" w:rsidRPr="00B64EEE">
        <w:rPr>
          <w:sz w:val="28"/>
          <w:szCs w:val="28"/>
        </w:rPr>
        <w:t>приложение</w:t>
      </w:r>
      <w:r w:rsidR="002A0BD3" w:rsidRPr="00B64EEE">
        <w:rPr>
          <w:sz w:val="28"/>
          <w:szCs w:val="28"/>
        </w:rPr>
        <w:t xml:space="preserve"> </w:t>
      </w:r>
      <w:r w:rsidR="001E0A1A" w:rsidRPr="00B64EEE">
        <w:rPr>
          <w:sz w:val="28"/>
          <w:szCs w:val="28"/>
        </w:rPr>
        <w:t xml:space="preserve"> к </w:t>
      </w:r>
      <w:r w:rsidR="00B55ECE" w:rsidRPr="00B64EEE">
        <w:rPr>
          <w:sz w:val="28"/>
          <w:szCs w:val="28"/>
        </w:rPr>
        <w:t>постановлени</w:t>
      </w:r>
      <w:r w:rsidR="001E0A1A" w:rsidRPr="00B64EEE">
        <w:rPr>
          <w:sz w:val="28"/>
          <w:szCs w:val="28"/>
        </w:rPr>
        <w:t>ю</w:t>
      </w:r>
      <w:r w:rsidR="00B55ECE" w:rsidRPr="00B64EEE">
        <w:rPr>
          <w:sz w:val="28"/>
          <w:szCs w:val="28"/>
        </w:rPr>
        <w:t xml:space="preserve"> Администрации Синего</w:t>
      </w:r>
      <w:r w:rsidR="00F43D87" w:rsidRPr="00B64EEE">
        <w:rPr>
          <w:sz w:val="28"/>
          <w:szCs w:val="28"/>
        </w:rPr>
        <w:t>рского сельского поселения от 21.09.2021 № 157</w:t>
      </w:r>
      <w:r w:rsidR="00B55ECE" w:rsidRPr="00B64EEE">
        <w:rPr>
          <w:sz w:val="28"/>
          <w:szCs w:val="28"/>
        </w:rPr>
        <w:t xml:space="preserve"> </w:t>
      </w:r>
      <w:r w:rsidR="00F36FE8" w:rsidRPr="00B64EEE">
        <w:rPr>
          <w:sz w:val="28"/>
          <w:szCs w:val="28"/>
        </w:rPr>
        <w:t xml:space="preserve"> </w:t>
      </w:r>
      <w:r w:rsidR="007663FC" w:rsidRPr="00B64EEE">
        <w:rPr>
          <w:color w:val="000000"/>
          <w:sz w:val="28"/>
          <w:szCs w:val="28"/>
        </w:rPr>
        <w:t>«</w:t>
      </w:r>
      <w:r w:rsidR="001E0A1A" w:rsidRPr="00B64EEE">
        <w:rPr>
          <w:noProof/>
          <w:sz w:val="28"/>
          <w:szCs w:val="28"/>
        </w:rPr>
        <w:t xml:space="preserve">Об </w:t>
      </w:r>
      <w:r w:rsidR="00F43D87" w:rsidRPr="00B64EEE">
        <w:rPr>
          <w:noProof/>
          <w:sz w:val="28"/>
          <w:szCs w:val="28"/>
        </w:rPr>
        <w:t xml:space="preserve">установлении Порядка определения цены земельных участков, </w:t>
      </w:r>
      <w:r w:rsidR="001E0A1A" w:rsidRPr="00B64EEE">
        <w:rPr>
          <w:noProof/>
          <w:sz w:val="28"/>
          <w:szCs w:val="28"/>
        </w:rPr>
        <w:t xml:space="preserve">находящихся в </w:t>
      </w:r>
      <w:r w:rsidR="00F43D87" w:rsidRPr="00B64EEE">
        <w:rPr>
          <w:noProof/>
          <w:sz w:val="28"/>
          <w:szCs w:val="28"/>
        </w:rPr>
        <w:t xml:space="preserve">муниципальной </w:t>
      </w:r>
      <w:r w:rsidR="001E0A1A" w:rsidRPr="00B64EEE">
        <w:rPr>
          <w:noProof/>
          <w:sz w:val="28"/>
          <w:szCs w:val="28"/>
        </w:rPr>
        <w:t>собственности муниципального образования «Синегорское сельское поселение</w:t>
      </w:r>
      <w:r w:rsidR="00F43D87" w:rsidRPr="00B64EEE">
        <w:rPr>
          <w:noProof/>
          <w:sz w:val="28"/>
          <w:szCs w:val="28"/>
        </w:rPr>
        <w:t>» при продаже таких земельных участков без проведения торгов»</w:t>
      </w:r>
      <w:r w:rsidR="001E0A1A" w:rsidRPr="00B64EEE">
        <w:rPr>
          <w:noProof/>
          <w:sz w:val="28"/>
          <w:szCs w:val="28"/>
        </w:rPr>
        <w:t xml:space="preserve"> </w:t>
      </w:r>
      <w:r w:rsidRPr="00B64EEE">
        <w:rPr>
          <w:noProof/>
          <w:sz w:val="28"/>
          <w:szCs w:val="28"/>
        </w:rPr>
        <w:t xml:space="preserve">изменения, дополнив пунктом </w:t>
      </w:r>
      <w:r w:rsidR="00F43D87" w:rsidRPr="00B64EEE">
        <w:rPr>
          <w:rFonts w:eastAsia="Calibri"/>
          <w:color w:val="000000"/>
          <w:sz w:val="28"/>
          <w:szCs w:val="28"/>
        </w:rPr>
        <w:t>4</w:t>
      </w:r>
      <w:r w:rsidR="00F43D87" w:rsidRPr="00B64EEE">
        <w:rPr>
          <w:rFonts w:eastAsia="Calibri"/>
          <w:color w:val="000000"/>
          <w:sz w:val="28"/>
          <w:szCs w:val="28"/>
          <w:vertAlign w:val="superscript"/>
        </w:rPr>
        <w:t>1</w:t>
      </w:r>
      <w:r w:rsidRPr="00B64EEE">
        <w:rPr>
          <w:rFonts w:eastAsia="Calibri"/>
          <w:color w:val="000000"/>
          <w:sz w:val="28"/>
          <w:szCs w:val="28"/>
          <w:vertAlign w:val="superscript"/>
        </w:rPr>
        <w:t xml:space="preserve"> </w:t>
      </w:r>
      <w:r w:rsidRPr="00B64EEE">
        <w:rPr>
          <w:rFonts w:eastAsia="Calibri"/>
          <w:color w:val="000000"/>
          <w:sz w:val="28"/>
          <w:szCs w:val="28"/>
        </w:rPr>
        <w:t>следующего содержания</w:t>
      </w:r>
      <w:r w:rsidR="00F43D87" w:rsidRPr="00B64EEE">
        <w:rPr>
          <w:rFonts w:eastAsia="Calibri"/>
          <w:color w:val="000000"/>
          <w:sz w:val="28"/>
          <w:szCs w:val="28"/>
        </w:rPr>
        <w:t>:</w:t>
      </w:r>
    </w:p>
    <w:p w:rsidR="00067733" w:rsidRPr="00067733" w:rsidRDefault="00067733" w:rsidP="0006773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«</w:t>
      </w:r>
      <w:r w:rsidR="00A92E26">
        <w:rPr>
          <w:sz w:val="28"/>
          <w:szCs w:val="28"/>
          <w:shd w:val="clear" w:color="auto" w:fill="FFFFFF"/>
        </w:rPr>
        <w:t>4</w:t>
      </w:r>
      <w:r w:rsidR="00A92E26">
        <w:rPr>
          <w:sz w:val="28"/>
          <w:szCs w:val="28"/>
          <w:shd w:val="clear" w:color="auto" w:fill="FFFFFF"/>
          <w:vertAlign w:val="superscript"/>
        </w:rPr>
        <w:t>1</w:t>
      </w:r>
      <w:r w:rsidR="00A92E26">
        <w:rPr>
          <w:sz w:val="28"/>
          <w:szCs w:val="28"/>
          <w:shd w:val="clear" w:color="auto" w:fill="FFFFFF"/>
        </w:rPr>
        <w:t xml:space="preserve">. </w:t>
      </w:r>
      <w:proofErr w:type="gramStart"/>
      <w:r w:rsidR="00A92E26">
        <w:rPr>
          <w:sz w:val="28"/>
          <w:szCs w:val="28"/>
          <w:shd w:val="clear" w:color="auto" w:fill="FFFFFF"/>
        </w:rPr>
        <w:t>В</w:t>
      </w:r>
      <w:r w:rsidRPr="00067733">
        <w:rPr>
          <w:sz w:val="28"/>
          <w:szCs w:val="28"/>
          <w:shd w:val="clear" w:color="auto" w:fill="FFFFFF"/>
        </w:rPr>
        <w:t xml:space="preserve">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 </w:t>
      </w:r>
      <w:hyperlink r:id="rId7" w:anchor="65A0IQ" w:history="1">
        <w:r w:rsidRPr="00067733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подпунктом "а" пункта 1 постановления Правительства Российской Федерации от 09.04.2022 N 629</w:t>
        </w:r>
      </w:hyperlink>
      <w:r w:rsidRPr="00067733">
        <w:rPr>
          <w:sz w:val="28"/>
          <w:szCs w:val="28"/>
          <w:shd w:val="clear" w:color="auto" w:fill="FFFFFF"/>
        </w:rPr>
        <w:t> 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</w:t>
      </w:r>
      <w:proofErr w:type="gramEnd"/>
      <w:r w:rsidRPr="00067733">
        <w:rPr>
          <w:sz w:val="28"/>
          <w:szCs w:val="28"/>
          <w:shd w:val="clear" w:color="auto" w:fill="FFFFFF"/>
        </w:rPr>
        <w:t xml:space="preserve"> рыночной</w:t>
      </w:r>
      <w:r w:rsidR="001B44D3">
        <w:rPr>
          <w:sz w:val="28"/>
          <w:szCs w:val="28"/>
          <w:shd w:val="clear" w:color="auto" w:fill="FFFFFF"/>
        </w:rPr>
        <w:t xml:space="preserve"> стоимости земельного участка.</w:t>
      </w:r>
    </w:p>
    <w:p w:rsidR="00067733" w:rsidRPr="00067733" w:rsidRDefault="00067733" w:rsidP="0006773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proofErr w:type="gramStart"/>
      <w:r w:rsidRPr="00067733">
        <w:rPr>
          <w:sz w:val="28"/>
          <w:szCs w:val="28"/>
          <w:shd w:val="clear" w:color="auto" w:fill="FFFFFF"/>
        </w:rPr>
        <w:t xml:space="preserve">Для целей настоящего Порядка к членам семей погибших (умерших) участников специальной военной операции относятся вдова (вдовец), не </w:t>
      </w:r>
      <w:r w:rsidRPr="00067733">
        <w:rPr>
          <w:sz w:val="28"/>
          <w:szCs w:val="28"/>
          <w:shd w:val="clear" w:color="auto" w:fill="FFFFFF"/>
        </w:rPr>
        <w:lastRenderedPageBreak/>
        <w:t>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обучения."</w:t>
      </w:r>
      <w:proofErr w:type="gramEnd"/>
    </w:p>
    <w:p w:rsidR="002878A7" w:rsidRPr="00D56240" w:rsidRDefault="00565CA7" w:rsidP="00565C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645BC1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</w:t>
      </w:r>
      <w:r w:rsidR="002878A7" w:rsidRPr="002878A7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4C442C">
        <w:rPr>
          <w:kern w:val="1"/>
          <w:sz w:val="28"/>
          <w:szCs w:val="28"/>
        </w:rPr>
        <w:t>.</w:t>
      </w:r>
    </w:p>
    <w:p w:rsidR="002878A7" w:rsidRDefault="004C442C" w:rsidP="00645BC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 xml:space="preserve"> </w:t>
      </w:r>
      <w:r w:rsidR="00530459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3</w:t>
      </w:r>
      <w:r w:rsidR="002878A7" w:rsidRPr="002878A7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B64E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proofErr w:type="gramStart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</w:t>
      </w:r>
      <w:proofErr w:type="gramEnd"/>
      <w:r w:rsidR="002878A7" w:rsidRP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выполнением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2E2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настоящего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оставляю за собой.</w:t>
      </w:r>
    </w:p>
    <w:p w:rsidR="003A1F9F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645BC1">
      <w:pPr>
        <w:pStyle w:val="ConsTitle"/>
        <w:widowControl/>
        <w:ind w:left="567"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5BC1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645BC1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16A0"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 </w:t>
      </w:r>
      <w:r w:rsidR="00565C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А. В. </w:t>
      </w:r>
      <w:proofErr w:type="spellStart"/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Гвозденко</w:t>
      </w:r>
      <w:proofErr w:type="spellEnd"/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C6506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     С. П. Беседина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общим и земельно-правовым вопросам                                Е. А. Вишневецкая</w:t>
      </w:r>
    </w:p>
    <w:p w:rsidR="00645BC1" w:rsidRDefault="00E6741E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3045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645BC1" w:rsidRDefault="00645BC1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612B1A" w:rsidRPr="00645BC1" w:rsidRDefault="00612B1A" w:rsidP="00530459">
      <w:pPr>
        <w:pStyle w:val="ConsTitle"/>
        <w:widowControl/>
        <w:ind w:right="0"/>
        <w:rPr>
          <w:sz w:val="24"/>
          <w:szCs w:val="24"/>
        </w:rPr>
      </w:pPr>
    </w:p>
    <w:sectPr w:rsidR="00612B1A" w:rsidRPr="00645BC1" w:rsidSect="00530459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AC7"/>
    <w:multiLevelType w:val="hybridMultilevel"/>
    <w:tmpl w:val="62A6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23BC9"/>
    <w:multiLevelType w:val="hybridMultilevel"/>
    <w:tmpl w:val="9F54C44C"/>
    <w:lvl w:ilvl="0" w:tplc="94F0474C">
      <w:start w:val="1"/>
      <w:numFmt w:val="decimal"/>
      <w:lvlText w:val="%1."/>
      <w:lvlJc w:val="left"/>
      <w:pPr>
        <w:ind w:left="1035" w:hanging="51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A7"/>
    <w:rsid w:val="00014197"/>
    <w:rsid w:val="00044F0E"/>
    <w:rsid w:val="00067733"/>
    <w:rsid w:val="00091012"/>
    <w:rsid w:val="00103411"/>
    <w:rsid w:val="001224D8"/>
    <w:rsid w:val="0017313D"/>
    <w:rsid w:val="001B44D3"/>
    <w:rsid w:val="001D56F8"/>
    <w:rsid w:val="001E0A1A"/>
    <w:rsid w:val="00216AF9"/>
    <w:rsid w:val="002878A7"/>
    <w:rsid w:val="002A0BD3"/>
    <w:rsid w:val="002B37F5"/>
    <w:rsid w:val="00330440"/>
    <w:rsid w:val="00334304"/>
    <w:rsid w:val="003476BD"/>
    <w:rsid w:val="00383B34"/>
    <w:rsid w:val="00390D66"/>
    <w:rsid w:val="00397B52"/>
    <w:rsid w:val="003A1F9F"/>
    <w:rsid w:val="003B1B2E"/>
    <w:rsid w:val="003C0DDC"/>
    <w:rsid w:val="004017F4"/>
    <w:rsid w:val="00461E0B"/>
    <w:rsid w:val="00484CBA"/>
    <w:rsid w:val="004A6DBF"/>
    <w:rsid w:val="004B0EC6"/>
    <w:rsid w:val="004C442C"/>
    <w:rsid w:val="00530459"/>
    <w:rsid w:val="00565CA7"/>
    <w:rsid w:val="005A5C18"/>
    <w:rsid w:val="005B16D8"/>
    <w:rsid w:val="005B691D"/>
    <w:rsid w:val="005C7354"/>
    <w:rsid w:val="00612B1A"/>
    <w:rsid w:val="00645BC1"/>
    <w:rsid w:val="00690A0E"/>
    <w:rsid w:val="006E6387"/>
    <w:rsid w:val="00713E4B"/>
    <w:rsid w:val="00752DE4"/>
    <w:rsid w:val="007663FC"/>
    <w:rsid w:val="00772C79"/>
    <w:rsid w:val="007A0623"/>
    <w:rsid w:val="007B3F14"/>
    <w:rsid w:val="008211C9"/>
    <w:rsid w:val="00836C00"/>
    <w:rsid w:val="00873568"/>
    <w:rsid w:val="00873FD7"/>
    <w:rsid w:val="008A4008"/>
    <w:rsid w:val="008A5B7F"/>
    <w:rsid w:val="008B0416"/>
    <w:rsid w:val="008B3430"/>
    <w:rsid w:val="008E5ED4"/>
    <w:rsid w:val="00922B07"/>
    <w:rsid w:val="00922EF3"/>
    <w:rsid w:val="00942151"/>
    <w:rsid w:val="00987872"/>
    <w:rsid w:val="009C29FB"/>
    <w:rsid w:val="009D5A5A"/>
    <w:rsid w:val="00A92E26"/>
    <w:rsid w:val="00AB76E8"/>
    <w:rsid w:val="00B55ECE"/>
    <w:rsid w:val="00B60A37"/>
    <w:rsid w:val="00B64EEE"/>
    <w:rsid w:val="00C16379"/>
    <w:rsid w:val="00C36651"/>
    <w:rsid w:val="00C6506C"/>
    <w:rsid w:val="00CB5052"/>
    <w:rsid w:val="00D56240"/>
    <w:rsid w:val="00D61A21"/>
    <w:rsid w:val="00D96524"/>
    <w:rsid w:val="00DA4BA7"/>
    <w:rsid w:val="00DF1538"/>
    <w:rsid w:val="00E20A6E"/>
    <w:rsid w:val="00E50204"/>
    <w:rsid w:val="00E6741E"/>
    <w:rsid w:val="00E8119C"/>
    <w:rsid w:val="00EC77A4"/>
    <w:rsid w:val="00F36FE8"/>
    <w:rsid w:val="00F43D87"/>
    <w:rsid w:val="00F474E0"/>
    <w:rsid w:val="00F516A0"/>
    <w:rsid w:val="00F70AD3"/>
    <w:rsid w:val="00F7799C"/>
    <w:rsid w:val="00F97C01"/>
    <w:rsid w:val="00FB5167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3502074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2D10-AF82-4325-AAF3-B7AF4EC3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33</cp:revision>
  <cp:lastPrinted>2024-08-06T05:56:00Z</cp:lastPrinted>
  <dcterms:created xsi:type="dcterms:W3CDTF">2019-02-06T11:26:00Z</dcterms:created>
  <dcterms:modified xsi:type="dcterms:W3CDTF">2024-08-06T05:58:00Z</dcterms:modified>
</cp:coreProperties>
</file>