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1" w:rsidRDefault="00231061" w:rsidP="00231061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«СИНЕГОРСКОЕ 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СЕЛЬСКОЕ ПОСЕЛ</w:t>
      </w:r>
      <w:r w:rsidR="00E515AE">
        <w:rPr>
          <w:b w:val="0"/>
          <w:szCs w:val="28"/>
        </w:rPr>
        <w:t>Е</w:t>
      </w:r>
      <w:r>
        <w:rPr>
          <w:b w:val="0"/>
          <w:szCs w:val="28"/>
        </w:rPr>
        <w:t>НИЕ»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8969BA" w:rsidRDefault="00231061" w:rsidP="001B6F6D">
      <w:pPr>
        <w:pStyle w:val="1"/>
        <w:rPr>
          <w:b/>
          <w:sz w:val="28"/>
          <w:szCs w:val="28"/>
        </w:rPr>
      </w:pPr>
      <w:r w:rsidRPr="00E515AE">
        <w:rPr>
          <w:b/>
          <w:sz w:val="28"/>
          <w:szCs w:val="28"/>
        </w:rPr>
        <w:t>ПОСТАНОВЛЕНИЕ</w:t>
      </w:r>
    </w:p>
    <w:p w:rsidR="001B6F6D" w:rsidRPr="001B6F6D" w:rsidRDefault="001B6F6D" w:rsidP="001B6F6D">
      <w:pPr>
        <w:spacing w:after="0"/>
      </w:pPr>
    </w:p>
    <w:p w:rsidR="00E515AE" w:rsidRPr="00E515AE" w:rsidRDefault="0082603E" w:rsidP="00E515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15AE" w:rsidRPr="00E515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BF8">
        <w:rPr>
          <w:rFonts w:ascii="Times New Roman" w:hAnsi="Times New Roman" w:cs="Times New Roman"/>
          <w:sz w:val="28"/>
          <w:szCs w:val="28"/>
        </w:rPr>
        <w:t>19</w:t>
      </w:r>
      <w:r w:rsidR="00E515AE">
        <w:rPr>
          <w:rFonts w:ascii="Times New Roman" w:hAnsi="Times New Roman" w:cs="Times New Roman"/>
          <w:sz w:val="28"/>
          <w:szCs w:val="28"/>
        </w:rPr>
        <w:t>.04.202</w:t>
      </w:r>
      <w:r w:rsidR="008969BA">
        <w:rPr>
          <w:rFonts w:ascii="Times New Roman" w:hAnsi="Times New Roman" w:cs="Times New Roman"/>
          <w:sz w:val="28"/>
          <w:szCs w:val="28"/>
        </w:rPr>
        <w:t>3</w:t>
      </w:r>
      <w:r w:rsidR="00E515AE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2D2FE7">
        <w:rPr>
          <w:rFonts w:ascii="Times New Roman" w:hAnsi="Times New Roman" w:cs="Times New Roman"/>
          <w:sz w:val="28"/>
          <w:szCs w:val="28"/>
        </w:rPr>
        <w:t xml:space="preserve"> </w:t>
      </w:r>
      <w:r w:rsidR="00E0193F">
        <w:rPr>
          <w:rFonts w:ascii="Times New Roman" w:hAnsi="Times New Roman" w:cs="Times New Roman"/>
          <w:sz w:val="28"/>
          <w:szCs w:val="28"/>
        </w:rPr>
        <w:t>99</w:t>
      </w:r>
    </w:p>
    <w:p w:rsidR="00231061" w:rsidRPr="00231061" w:rsidRDefault="00E515AE" w:rsidP="00E515AE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31061" w:rsidRPr="00231061">
        <w:rPr>
          <w:rFonts w:ascii="Times New Roman" w:hAnsi="Times New Roman" w:cs="Times New Roman"/>
          <w:sz w:val="28"/>
        </w:rPr>
        <w:t>п. Синегорский</w:t>
      </w:r>
    </w:p>
    <w:p w:rsidR="0082603E" w:rsidRDefault="00231061" w:rsidP="0082603E">
      <w:pPr>
        <w:tabs>
          <w:tab w:val="left" w:pos="284"/>
          <w:tab w:val="left" w:pos="3686"/>
          <w:tab w:val="left" w:pos="4820"/>
          <w:tab w:val="left" w:pos="4962"/>
        </w:tabs>
        <w:spacing w:after="0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Наименование"/>
      <w:bookmarkEnd w:id="1"/>
      <w:r w:rsidRPr="00E515AE">
        <w:rPr>
          <w:rFonts w:ascii="Times New Roman" w:hAnsi="Times New Roman" w:cs="Times New Roman"/>
          <w:b/>
          <w:sz w:val="28"/>
          <w:szCs w:val="28"/>
        </w:rPr>
        <w:t xml:space="preserve">О проведении праздничных мероприятий, посвященных </w:t>
      </w:r>
      <w:r w:rsidR="0082603E">
        <w:rPr>
          <w:rFonts w:ascii="Times New Roman" w:hAnsi="Times New Roman" w:cs="Times New Roman"/>
          <w:b/>
          <w:sz w:val="28"/>
          <w:szCs w:val="28"/>
        </w:rPr>
        <w:t>празднику Весны и Труда (1 мая) и</w:t>
      </w:r>
      <w:r w:rsidRPr="00E515AE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969BA">
        <w:rPr>
          <w:rFonts w:ascii="Times New Roman" w:hAnsi="Times New Roman" w:cs="Times New Roman"/>
          <w:b/>
          <w:sz w:val="28"/>
          <w:szCs w:val="28"/>
        </w:rPr>
        <w:t>8</w:t>
      </w:r>
      <w:r w:rsidRPr="00E515AE">
        <w:rPr>
          <w:rFonts w:ascii="Times New Roman" w:hAnsi="Times New Roman" w:cs="Times New Roman"/>
          <w:b/>
          <w:sz w:val="28"/>
          <w:szCs w:val="28"/>
        </w:rPr>
        <w:t>-й годовщин</w:t>
      </w:r>
      <w:r w:rsidR="0082603E">
        <w:rPr>
          <w:rFonts w:ascii="Times New Roman" w:hAnsi="Times New Roman" w:cs="Times New Roman"/>
          <w:b/>
          <w:sz w:val="28"/>
          <w:szCs w:val="28"/>
        </w:rPr>
        <w:t>е</w:t>
      </w:r>
      <w:r w:rsidRPr="00E515AE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</w:t>
      </w:r>
    </w:p>
    <w:p w:rsidR="00231061" w:rsidRPr="00E515AE" w:rsidRDefault="00231061" w:rsidP="00E515AE">
      <w:pPr>
        <w:tabs>
          <w:tab w:val="left" w:pos="284"/>
          <w:tab w:val="left" w:pos="3686"/>
          <w:tab w:val="left" w:pos="4820"/>
          <w:tab w:val="left" w:pos="4962"/>
        </w:tabs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AE">
        <w:rPr>
          <w:rFonts w:ascii="Times New Roman" w:hAnsi="Times New Roman" w:cs="Times New Roman"/>
          <w:b/>
          <w:sz w:val="28"/>
          <w:szCs w:val="28"/>
        </w:rPr>
        <w:t>1941-1945 годов</w:t>
      </w:r>
    </w:p>
    <w:p w:rsidR="00E515AE" w:rsidRPr="00E515AE" w:rsidRDefault="0082603E" w:rsidP="00E515AE">
      <w:pPr>
        <w:ind w:left="-426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231061" w:rsidRPr="00231061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связи с проведением праздника Весны и Труда (1 мая) и</w:t>
      </w:r>
      <w:r w:rsidR="00BE46C3">
        <w:rPr>
          <w:rFonts w:ascii="Times New Roman" w:hAnsi="Times New Roman" w:cs="Times New Roman"/>
          <w:sz w:val="28"/>
        </w:rPr>
        <w:t xml:space="preserve"> 7</w:t>
      </w:r>
      <w:r w:rsidR="008969BA">
        <w:rPr>
          <w:rFonts w:ascii="Times New Roman" w:hAnsi="Times New Roman" w:cs="Times New Roman"/>
          <w:sz w:val="28"/>
        </w:rPr>
        <w:t>8</w:t>
      </w:r>
      <w:r w:rsidR="00BE46C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й годовщине</w:t>
      </w:r>
      <w:r w:rsidR="00BE46C3">
        <w:rPr>
          <w:rFonts w:ascii="Times New Roman" w:hAnsi="Times New Roman" w:cs="Times New Roman"/>
          <w:sz w:val="28"/>
        </w:rPr>
        <w:t xml:space="preserve"> Победы </w:t>
      </w:r>
      <w:r w:rsidR="00231061" w:rsidRPr="00231061">
        <w:rPr>
          <w:rFonts w:ascii="Times New Roman" w:hAnsi="Times New Roman" w:cs="Times New Roman"/>
          <w:sz w:val="28"/>
        </w:rPr>
        <w:t>в Великой Отечественной войне 1941-1945 годов</w:t>
      </w:r>
      <w:r w:rsidR="00BE46C3">
        <w:rPr>
          <w:rFonts w:ascii="Times New Roman" w:hAnsi="Times New Roman" w:cs="Times New Roman"/>
          <w:sz w:val="28"/>
        </w:rPr>
        <w:t xml:space="preserve">, </w:t>
      </w:r>
      <w:r w:rsidR="00E515AE"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="00E51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5AE" w:rsidRPr="00E515A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231061" w:rsidRPr="00231061" w:rsidRDefault="00231061" w:rsidP="0082603E">
      <w:pPr>
        <w:pStyle w:val="a5"/>
        <w:numPr>
          <w:ilvl w:val="0"/>
          <w:numId w:val="1"/>
        </w:numPr>
        <w:tabs>
          <w:tab w:val="left" w:pos="284"/>
        </w:tabs>
        <w:ind w:left="-426" w:firstLine="710"/>
        <w:jc w:val="both"/>
        <w:rPr>
          <w:rFonts w:ascii="Times New Roman" w:hAnsi="Times New Roman" w:cs="Times New Roman"/>
          <w:sz w:val="28"/>
        </w:rPr>
      </w:pPr>
      <w:r w:rsidRPr="00231061">
        <w:rPr>
          <w:rFonts w:ascii="Times New Roman" w:hAnsi="Times New Roman" w:cs="Times New Roman"/>
          <w:sz w:val="28"/>
        </w:rPr>
        <w:t>Утвердить:</w:t>
      </w:r>
    </w:p>
    <w:p w:rsidR="00231061" w:rsidRPr="00231061" w:rsidRDefault="0082603E" w:rsidP="0082603E">
      <w:pPr>
        <w:pStyle w:val="a5"/>
        <w:numPr>
          <w:ilvl w:val="1"/>
          <w:numId w:val="1"/>
        </w:numPr>
        <w:tabs>
          <w:tab w:val="left" w:pos="284"/>
        </w:tabs>
        <w:ind w:left="-426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31061" w:rsidRPr="00231061">
        <w:rPr>
          <w:rFonts w:ascii="Times New Roman" w:hAnsi="Times New Roman" w:cs="Times New Roman"/>
          <w:sz w:val="28"/>
        </w:rPr>
        <w:t xml:space="preserve">Состав организационного комитета по подготовке и празднованию </w:t>
      </w:r>
      <w:r>
        <w:rPr>
          <w:rFonts w:ascii="Times New Roman" w:hAnsi="Times New Roman" w:cs="Times New Roman"/>
          <w:sz w:val="28"/>
        </w:rPr>
        <w:t xml:space="preserve">праздника Весны и Труда (1 мая) и </w:t>
      </w:r>
      <w:r w:rsidR="00231061" w:rsidRPr="00231061">
        <w:rPr>
          <w:rFonts w:ascii="Times New Roman" w:hAnsi="Times New Roman" w:cs="Times New Roman"/>
          <w:sz w:val="28"/>
        </w:rPr>
        <w:t>7</w:t>
      </w:r>
      <w:r w:rsidR="008969BA">
        <w:rPr>
          <w:rFonts w:ascii="Times New Roman" w:hAnsi="Times New Roman" w:cs="Times New Roman"/>
          <w:sz w:val="28"/>
        </w:rPr>
        <w:t>8</w:t>
      </w:r>
      <w:r w:rsidR="00231061" w:rsidRPr="00231061">
        <w:rPr>
          <w:rFonts w:ascii="Times New Roman" w:hAnsi="Times New Roman" w:cs="Times New Roman"/>
          <w:sz w:val="28"/>
        </w:rPr>
        <w:t>-й годовщин</w:t>
      </w:r>
      <w:r>
        <w:rPr>
          <w:rFonts w:ascii="Times New Roman" w:hAnsi="Times New Roman" w:cs="Times New Roman"/>
          <w:sz w:val="28"/>
        </w:rPr>
        <w:t>ы</w:t>
      </w:r>
      <w:r w:rsidR="00231061" w:rsidRPr="00231061">
        <w:rPr>
          <w:rFonts w:ascii="Times New Roman" w:hAnsi="Times New Roman" w:cs="Times New Roman"/>
          <w:sz w:val="28"/>
        </w:rPr>
        <w:t xml:space="preserve"> Победы в Великой Отечественной войне</w:t>
      </w:r>
      <w:r>
        <w:rPr>
          <w:rFonts w:ascii="Times New Roman" w:hAnsi="Times New Roman" w:cs="Times New Roman"/>
          <w:sz w:val="28"/>
        </w:rPr>
        <w:t xml:space="preserve"> 1941-1945 годов  (приложение 1</w:t>
      </w:r>
      <w:r w:rsidR="00083DCA">
        <w:rPr>
          <w:rFonts w:ascii="Times New Roman" w:hAnsi="Times New Roman" w:cs="Times New Roman"/>
          <w:sz w:val="28"/>
        </w:rPr>
        <w:t>).</w:t>
      </w:r>
    </w:p>
    <w:p w:rsidR="00231061" w:rsidRPr="00231061" w:rsidRDefault="0082603E" w:rsidP="0082603E">
      <w:pPr>
        <w:pStyle w:val="a5"/>
        <w:numPr>
          <w:ilvl w:val="1"/>
          <w:numId w:val="1"/>
        </w:numPr>
        <w:tabs>
          <w:tab w:val="left" w:pos="284"/>
        </w:tabs>
        <w:ind w:left="-426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31061" w:rsidRPr="00231061">
        <w:rPr>
          <w:rFonts w:ascii="Times New Roman" w:hAnsi="Times New Roman" w:cs="Times New Roman"/>
          <w:sz w:val="28"/>
        </w:rPr>
        <w:t xml:space="preserve">План основных мероприятий </w:t>
      </w:r>
      <w:r w:rsidRPr="00231061">
        <w:rPr>
          <w:rFonts w:ascii="Times New Roman" w:hAnsi="Times New Roman" w:cs="Times New Roman"/>
          <w:sz w:val="28"/>
        </w:rPr>
        <w:t xml:space="preserve">по подготовке и празднованию </w:t>
      </w:r>
      <w:r>
        <w:rPr>
          <w:rFonts w:ascii="Times New Roman" w:hAnsi="Times New Roman" w:cs="Times New Roman"/>
          <w:sz w:val="28"/>
        </w:rPr>
        <w:t xml:space="preserve">праздника Весны и Труда (1 мая) и </w:t>
      </w:r>
      <w:r w:rsidRPr="00231061">
        <w:rPr>
          <w:rFonts w:ascii="Times New Roman" w:hAnsi="Times New Roman" w:cs="Times New Roman"/>
          <w:sz w:val="28"/>
        </w:rPr>
        <w:t>7</w:t>
      </w:r>
      <w:r w:rsidR="008969BA">
        <w:rPr>
          <w:rFonts w:ascii="Times New Roman" w:hAnsi="Times New Roman" w:cs="Times New Roman"/>
          <w:sz w:val="28"/>
        </w:rPr>
        <w:t>8</w:t>
      </w:r>
      <w:r w:rsidRPr="00231061">
        <w:rPr>
          <w:rFonts w:ascii="Times New Roman" w:hAnsi="Times New Roman" w:cs="Times New Roman"/>
          <w:sz w:val="28"/>
        </w:rPr>
        <w:t xml:space="preserve">-й </w:t>
      </w:r>
      <w:r w:rsidR="00231061" w:rsidRPr="00231061">
        <w:rPr>
          <w:rFonts w:ascii="Times New Roman" w:hAnsi="Times New Roman" w:cs="Times New Roman"/>
          <w:sz w:val="28"/>
        </w:rPr>
        <w:t xml:space="preserve"> годовщины  Победы в Великой Отечественной войне 1941-1945 годов (приложение 2).</w:t>
      </w:r>
    </w:p>
    <w:p w:rsidR="00AE73A6" w:rsidRDefault="00231061" w:rsidP="0082603E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5B5E03">
        <w:rPr>
          <w:rFonts w:ascii="Times New Roman" w:hAnsi="Times New Roman" w:cs="Times New Roman"/>
          <w:sz w:val="28"/>
        </w:rPr>
        <w:t>Контроль за</w:t>
      </w:r>
      <w:proofErr w:type="gramEnd"/>
      <w:r w:rsidRPr="005B5E03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BE46C3" w:rsidRPr="005B5E03" w:rsidRDefault="00BE46C3" w:rsidP="00BE46C3">
      <w:pPr>
        <w:pStyle w:val="a5"/>
        <w:tabs>
          <w:tab w:val="left" w:pos="284"/>
        </w:tabs>
        <w:ind w:left="-426"/>
        <w:jc w:val="both"/>
        <w:rPr>
          <w:rFonts w:ascii="Times New Roman" w:hAnsi="Times New Roman" w:cs="Times New Roman"/>
          <w:sz w:val="28"/>
        </w:rPr>
      </w:pPr>
    </w:p>
    <w:p w:rsidR="00231061" w:rsidRPr="00BE46C3" w:rsidRDefault="008969BA" w:rsidP="005B5E03">
      <w:pPr>
        <w:pStyle w:val="2"/>
        <w:ind w:left="-426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82603E">
        <w:rPr>
          <w:b w:val="0"/>
          <w:szCs w:val="28"/>
        </w:rPr>
        <w:t>Г</w:t>
      </w:r>
      <w:r w:rsidR="00231061" w:rsidRPr="00BE46C3">
        <w:rPr>
          <w:b w:val="0"/>
          <w:szCs w:val="28"/>
        </w:rPr>
        <w:t>лав</w:t>
      </w:r>
      <w:r w:rsidR="0082603E">
        <w:rPr>
          <w:b w:val="0"/>
          <w:szCs w:val="28"/>
        </w:rPr>
        <w:t>а</w:t>
      </w:r>
      <w:r w:rsidR="00231061" w:rsidRPr="00BE46C3">
        <w:rPr>
          <w:b w:val="0"/>
          <w:szCs w:val="28"/>
        </w:rPr>
        <w:t xml:space="preserve">  Администрации</w:t>
      </w:r>
    </w:p>
    <w:p w:rsidR="00231061" w:rsidRDefault="00231061" w:rsidP="005B5E03">
      <w:pPr>
        <w:pStyle w:val="2"/>
        <w:ind w:left="-426"/>
        <w:rPr>
          <w:b w:val="0"/>
          <w:szCs w:val="28"/>
        </w:rPr>
      </w:pPr>
      <w:r w:rsidRPr="00BE46C3">
        <w:rPr>
          <w:b w:val="0"/>
          <w:szCs w:val="28"/>
        </w:rPr>
        <w:t xml:space="preserve">Синегорского сельского поселения   </w:t>
      </w:r>
      <w:r w:rsidRPr="00BE46C3">
        <w:rPr>
          <w:b w:val="0"/>
          <w:szCs w:val="28"/>
        </w:rPr>
        <w:tab/>
      </w:r>
      <w:r w:rsidR="005B5E03" w:rsidRPr="00BE46C3">
        <w:rPr>
          <w:b w:val="0"/>
          <w:szCs w:val="28"/>
        </w:rPr>
        <w:t xml:space="preserve">              </w:t>
      </w:r>
      <w:r w:rsidRPr="00BE46C3">
        <w:rPr>
          <w:b w:val="0"/>
          <w:szCs w:val="28"/>
        </w:rPr>
        <w:t xml:space="preserve">     </w:t>
      </w:r>
      <w:r w:rsidR="000157B0" w:rsidRPr="00BE46C3">
        <w:rPr>
          <w:b w:val="0"/>
          <w:szCs w:val="28"/>
        </w:rPr>
        <w:t xml:space="preserve">       </w:t>
      </w:r>
      <w:r w:rsidRPr="00BE46C3">
        <w:rPr>
          <w:b w:val="0"/>
          <w:szCs w:val="28"/>
        </w:rPr>
        <w:t xml:space="preserve">         </w:t>
      </w:r>
      <w:r w:rsidRPr="00BE46C3">
        <w:rPr>
          <w:b w:val="0"/>
          <w:szCs w:val="28"/>
        </w:rPr>
        <w:tab/>
      </w:r>
      <w:proofErr w:type="spellStart"/>
      <w:r w:rsidR="008969BA">
        <w:rPr>
          <w:b w:val="0"/>
          <w:szCs w:val="28"/>
        </w:rPr>
        <w:t>А.В.Гвозденко</w:t>
      </w:r>
      <w:proofErr w:type="spellEnd"/>
    </w:p>
    <w:p w:rsidR="008969BA" w:rsidRDefault="008969BA" w:rsidP="008969BA"/>
    <w:p w:rsidR="00E0193F" w:rsidRDefault="00E0193F" w:rsidP="00E0193F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Верно:</w:t>
      </w:r>
    </w:p>
    <w:p w:rsidR="00E0193F" w:rsidRPr="00E515AE" w:rsidRDefault="00E0193F" w:rsidP="00E0193F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E515A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 общим и </w:t>
      </w:r>
    </w:p>
    <w:p w:rsidR="00E0193F" w:rsidRPr="00E515AE" w:rsidRDefault="00E0193F" w:rsidP="00E0193F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земельно-правовым вопросам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515AE">
        <w:rPr>
          <w:rFonts w:ascii="Times New Roman" w:hAnsi="Times New Roman" w:cs="Times New Roman"/>
          <w:color w:val="000000"/>
          <w:sz w:val="28"/>
          <w:szCs w:val="28"/>
        </w:rPr>
        <w:t>С.П. Беседина</w:t>
      </w:r>
    </w:p>
    <w:p w:rsidR="002D2FE7" w:rsidRDefault="002D2FE7" w:rsidP="0082603E">
      <w:pPr>
        <w:rPr>
          <w:rFonts w:ascii="Times New Roman" w:hAnsi="Times New Roman" w:cs="Times New Roman"/>
          <w:sz w:val="28"/>
          <w:szCs w:val="28"/>
        </w:rPr>
      </w:pPr>
    </w:p>
    <w:p w:rsidR="00784BF8" w:rsidRDefault="00784BF8" w:rsidP="0082603E">
      <w:pPr>
        <w:rPr>
          <w:rFonts w:ascii="Times New Roman" w:hAnsi="Times New Roman" w:cs="Times New Roman"/>
          <w:sz w:val="28"/>
          <w:szCs w:val="28"/>
        </w:rPr>
      </w:pPr>
    </w:p>
    <w:p w:rsidR="00231061" w:rsidRDefault="00231061" w:rsidP="00E515AE">
      <w:pPr>
        <w:spacing w:after="0"/>
        <w:ind w:firstLine="4961"/>
        <w:jc w:val="center"/>
        <w:rPr>
          <w:rFonts w:ascii="Times New Roman" w:hAnsi="Times New Roman" w:cs="Times New Roman"/>
          <w:sz w:val="28"/>
        </w:rPr>
      </w:pPr>
      <w:r w:rsidRPr="00231061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</w:t>
      </w:r>
    </w:p>
    <w:p w:rsidR="00E75070" w:rsidRDefault="00E75070" w:rsidP="00E515AE">
      <w:pPr>
        <w:spacing w:after="0"/>
        <w:ind w:firstLine="496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231061">
        <w:rPr>
          <w:rFonts w:ascii="Times New Roman" w:hAnsi="Times New Roman" w:cs="Times New Roman"/>
          <w:sz w:val="28"/>
        </w:rPr>
        <w:t xml:space="preserve"> постановлению Администрации</w:t>
      </w:r>
    </w:p>
    <w:p w:rsidR="00231061" w:rsidRDefault="00231061" w:rsidP="00E515AE">
      <w:pPr>
        <w:spacing w:after="0"/>
        <w:ind w:firstLine="496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Синегорского сельского поселения</w:t>
      </w:r>
    </w:p>
    <w:p w:rsidR="00231061" w:rsidRDefault="0082603E" w:rsidP="00E515AE">
      <w:pPr>
        <w:spacing w:after="0"/>
        <w:ind w:firstLine="496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61BB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 </w:t>
      </w:r>
      <w:r w:rsidR="00851847">
        <w:rPr>
          <w:rFonts w:ascii="Times New Roman" w:hAnsi="Times New Roman" w:cs="Times New Roman"/>
          <w:sz w:val="28"/>
        </w:rPr>
        <w:t xml:space="preserve"> </w:t>
      </w:r>
      <w:r w:rsidR="00784BF8">
        <w:rPr>
          <w:rFonts w:ascii="Times New Roman" w:hAnsi="Times New Roman" w:cs="Times New Roman"/>
          <w:sz w:val="28"/>
        </w:rPr>
        <w:t>19</w:t>
      </w:r>
      <w:r w:rsidR="002D2FE7">
        <w:rPr>
          <w:rFonts w:ascii="Times New Roman" w:hAnsi="Times New Roman" w:cs="Times New Roman"/>
          <w:sz w:val="28"/>
        </w:rPr>
        <w:t>.04.202</w:t>
      </w:r>
      <w:r w:rsidR="00851847">
        <w:rPr>
          <w:rFonts w:ascii="Times New Roman" w:hAnsi="Times New Roman" w:cs="Times New Roman"/>
          <w:sz w:val="28"/>
        </w:rPr>
        <w:t>3</w:t>
      </w:r>
      <w:r w:rsidR="00161BB7">
        <w:rPr>
          <w:rFonts w:ascii="Times New Roman" w:hAnsi="Times New Roman" w:cs="Times New Roman"/>
          <w:sz w:val="28"/>
        </w:rPr>
        <w:t xml:space="preserve">  </w:t>
      </w:r>
      <w:r w:rsidR="00231061">
        <w:rPr>
          <w:rFonts w:ascii="Times New Roman" w:hAnsi="Times New Roman" w:cs="Times New Roman"/>
          <w:sz w:val="28"/>
        </w:rPr>
        <w:t xml:space="preserve"> </w:t>
      </w:r>
      <w:r w:rsidR="00601200">
        <w:rPr>
          <w:rFonts w:ascii="Times New Roman" w:hAnsi="Times New Roman" w:cs="Times New Roman"/>
          <w:sz w:val="28"/>
        </w:rPr>
        <w:t xml:space="preserve">№ </w:t>
      </w:r>
      <w:r w:rsidR="00784BF8">
        <w:rPr>
          <w:rFonts w:ascii="Times New Roman" w:hAnsi="Times New Roman" w:cs="Times New Roman"/>
          <w:sz w:val="28"/>
        </w:rPr>
        <w:t>100</w:t>
      </w:r>
    </w:p>
    <w:p w:rsidR="00E75070" w:rsidRDefault="00E75070" w:rsidP="000157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E75070" w:rsidRDefault="00E75070" w:rsidP="000157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Организационного комитета </w:t>
      </w:r>
      <w:r w:rsidR="005C2DE7" w:rsidRPr="00231061">
        <w:rPr>
          <w:rFonts w:ascii="Times New Roman" w:hAnsi="Times New Roman" w:cs="Times New Roman"/>
          <w:sz w:val="28"/>
        </w:rPr>
        <w:t xml:space="preserve">по подготовке и празднованию </w:t>
      </w:r>
      <w:r w:rsidR="005C2DE7">
        <w:rPr>
          <w:rFonts w:ascii="Times New Roman" w:hAnsi="Times New Roman" w:cs="Times New Roman"/>
          <w:sz w:val="28"/>
        </w:rPr>
        <w:t xml:space="preserve">праздника Весны и Труда (1 мая) и </w:t>
      </w:r>
      <w:r w:rsidR="005C2DE7" w:rsidRPr="00231061">
        <w:rPr>
          <w:rFonts w:ascii="Times New Roman" w:hAnsi="Times New Roman" w:cs="Times New Roman"/>
          <w:sz w:val="28"/>
        </w:rPr>
        <w:t>7</w:t>
      </w:r>
      <w:r w:rsidR="00851847">
        <w:rPr>
          <w:rFonts w:ascii="Times New Roman" w:hAnsi="Times New Roman" w:cs="Times New Roman"/>
          <w:sz w:val="28"/>
        </w:rPr>
        <w:t>8</w:t>
      </w:r>
      <w:r w:rsidR="005C2DE7" w:rsidRPr="00231061">
        <w:rPr>
          <w:rFonts w:ascii="Times New Roman" w:hAnsi="Times New Roman" w:cs="Times New Roman"/>
          <w:sz w:val="28"/>
        </w:rPr>
        <w:t xml:space="preserve">-й </w:t>
      </w:r>
      <w:r>
        <w:rPr>
          <w:rFonts w:ascii="Times New Roman" w:hAnsi="Times New Roman" w:cs="Times New Roman"/>
          <w:sz w:val="28"/>
        </w:rPr>
        <w:t>годовщины Победы в Великой Отечественной войне 1941-1945 годов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E75070" w:rsidTr="00E75070">
        <w:tc>
          <w:tcPr>
            <w:tcW w:w="2376" w:type="dxa"/>
          </w:tcPr>
          <w:p w:rsidR="00E75070" w:rsidRDefault="00851847" w:rsidP="00D440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7195" w:type="dxa"/>
          </w:tcPr>
          <w:p w:rsidR="00E75070" w:rsidRDefault="005C2DE7" w:rsidP="00D440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E75070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D440E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50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1200"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r w:rsidR="00E75070">
              <w:rPr>
                <w:rFonts w:ascii="Times New Roman" w:hAnsi="Times New Roman" w:cs="Times New Roman"/>
                <w:sz w:val="28"/>
              </w:rPr>
              <w:t>Синегорского сельского поселения, председатель организационного комитета</w:t>
            </w:r>
          </w:p>
          <w:p w:rsidR="00BE46C3" w:rsidRDefault="00BE46C3" w:rsidP="00D440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5070" w:rsidTr="00E75070">
        <w:tc>
          <w:tcPr>
            <w:tcW w:w="2376" w:type="dxa"/>
          </w:tcPr>
          <w:p w:rsidR="00E75070" w:rsidRDefault="00BE46C3" w:rsidP="00E75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Беседина С.П. </w:t>
            </w:r>
          </w:p>
        </w:tc>
        <w:tc>
          <w:tcPr>
            <w:tcW w:w="7195" w:type="dxa"/>
          </w:tcPr>
          <w:p w:rsidR="00E75070" w:rsidRDefault="00E75070" w:rsidP="00BE4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сектором</w:t>
            </w:r>
            <w:r w:rsidR="00BE46C3" w:rsidRPr="00BE4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общим и земельно-правовым вопросам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Синегорского сельского поселения, заместитель председателя оргкомитета</w:t>
            </w:r>
          </w:p>
        </w:tc>
      </w:tr>
      <w:tr w:rsidR="00E75070" w:rsidTr="00E75070">
        <w:tc>
          <w:tcPr>
            <w:tcW w:w="2376" w:type="dxa"/>
          </w:tcPr>
          <w:p w:rsidR="00E75070" w:rsidRDefault="00851847" w:rsidP="00E750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7195" w:type="dxa"/>
          </w:tcPr>
          <w:p w:rsidR="00E75070" w:rsidRDefault="00E75070" w:rsidP="005C2D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сектором </w:t>
            </w:r>
            <w:r w:rsidR="005C2DE7">
              <w:rPr>
                <w:rFonts w:ascii="Times New Roman" w:hAnsi="Times New Roman" w:cs="Times New Roman"/>
                <w:sz w:val="28"/>
              </w:rPr>
              <w:t>муниципального хозяйства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Синегорского сельского поселения, заместитель председателя оргкомитета</w:t>
            </w:r>
          </w:p>
        </w:tc>
      </w:tr>
      <w:tr w:rsidR="00E75070" w:rsidTr="00E75070">
        <w:tc>
          <w:tcPr>
            <w:tcW w:w="2376" w:type="dxa"/>
          </w:tcPr>
          <w:p w:rsidR="00E75070" w:rsidRDefault="00E75070" w:rsidP="00E75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Кондрашина А.П.</w:t>
            </w:r>
          </w:p>
        </w:tc>
        <w:tc>
          <w:tcPr>
            <w:tcW w:w="7195" w:type="dxa"/>
          </w:tcPr>
          <w:p w:rsidR="00E75070" w:rsidRDefault="00E75070" w:rsidP="005C2D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 </w:t>
            </w:r>
            <w:r w:rsidR="005C2DE7">
              <w:rPr>
                <w:rFonts w:ascii="Times New Roman" w:hAnsi="Times New Roman" w:cs="Times New Roman"/>
                <w:sz w:val="28"/>
              </w:rPr>
              <w:t>первой</w:t>
            </w:r>
            <w:r>
              <w:rPr>
                <w:rFonts w:ascii="Times New Roman" w:hAnsi="Times New Roman" w:cs="Times New Roman"/>
                <w:sz w:val="28"/>
              </w:rPr>
              <w:t xml:space="preserve"> категории </w:t>
            </w:r>
            <w:r w:rsidR="00BE46C3">
              <w:rPr>
                <w:rFonts w:ascii="Times New Roman" w:hAnsi="Times New Roman" w:cs="Times New Roman"/>
                <w:sz w:val="28"/>
              </w:rPr>
              <w:t xml:space="preserve">сектора по общим и земельно-правовым вопросам </w:t>
            </w:r>
            <w:r>
              <w:rPr>
                <w:rFonts w:ascii="Times New Roman" w:hAnsi="Times New Roman" w:cs="Times New Roman"/>
                <w:sz w:val="28"/>
              </w:rPr>
              <w:t>Администрации Синегорского сельского поселения, секретарь оргкомитета</w:t>
            </w:r>
          </w:p>
        </w:tc>
      </w:tr>
    </w:tbl>
    <w:p w:rsidR="00E75070" w:rsidRDefault="00E75070" w:rsidP="00E75070">
      <w:pPr>
        <w:rPr>
          <w:rFonts w:ascii="Times New Roman" w:hAnsi="Times New Roman" w:cs="Times New Roman"/>
          <w:sz w:val="28"/>
        </w:rPr>
      </w:pPr>
    </w:p>
    <w:p w:rsidR="00E75070" w:rsidRDefault="00E75070" w:rsidP="000157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организационного комитета:</w:t>
      </w:r>
    </w:p>
    <w:p w:rsidR="00BE46C3" w:rsidRDefault="00BE46C3" w:rsidP="000157B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E75070" w:rsidTr="00B15823">
        <w:tc>
          <w:tcPr>
            <w:tcW w:w="2376" w:type="dxa"/>
          </w:tcPr>
          <w:p w:rsidR="00E75070" w:rsidRPr="00231061" w:rsidRDefault="00D440EB" w:rsidP="00B158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2D8">
              <w:rPr>
                <w:rFonts w:ascii="Times New Roman" w:hAnsi="Times New Roman" w:cs="Times New Roman"/>
                <w:sz w:val="28"/>
              </w:rPr>
              <w:t>Братолюбова</w:t>
            </w:r>
            <w:proofErr w:type="spellEnd"/>
            <w:r w:rsidRPr="001E72D8">
              <w:rPr>
                <w:rFonts w:ascii="Times New Roman" w:hAnsi="Times New Roman" w:cs="Times New Roman"/>
                <w:sz w:val="28"/>
              </w:rPr>
              <w:t xml:space="preserve"> В.И.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75070" w:rsidRDefault="00E75070" w:rsidP="00B158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5" w:type="dxa"/>
          </w:tcPr>
          <w:p w:rsidR="00E75070" w:rsidRDefault="00E75070" w:rsidP="00B158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 ветеранов Синегорского сельского поселения</w:t>
            </w:r>
          </w:p>
        </w:tc>
      </w:tr>
      <w:tr w:rsidR="00E75070" w:rsidTr="00B15823">
        <w:tc>
          <w:tcPr>
            <w:tcW w:w="2376" w:type="dxa"/>
          </w:tcPr>
          <w:p w:rsidR="00E75070" w:rsidRDefault="00851847" w:rsidP="00B158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7195" w:type="dxa"/>
          </w:tcPr>
          <w:p w:rsidR="00E75070" w:rsidRDefault="009B24E4" w:rsidP="009B24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Инспектор военно-учетного стола </w:t>
            </w:r>
            <w:r w:rsidR="00E75070">
              <w:rPr>
                <w:rFonts w:ascii="Times New Roman" w:hAnsi="Times New Roman" w:cs="Times New Roman"/>
                <w:sz w:val="28"/>
              </w:rPr>
              <w:t xml:space="preserve"> Администрации Синегорского сельского поселения</w:t>
            </w:r>
          </w:p>
        </w:tc>
      </w:tr>
      <w:tr w:rsidR="00E75070" w:rsidTr="00B15823">
        <w:tc>
          <w:tcPr>
            <w:tcW w:w="2376" w:type="dxa"/>
          </w:tcPr>
          <w:p w:rsidR="00E75070" w:rsidRDefault="005C2DE7" w:rsidP="00B158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Фатеева Э.Г.</w:t>
            </w:r>
          </w:p>
        </w:tc>
        <w:tc>
          <w:tcPr>
            <w:tcW w:w="7195" w:type="dxa"/>
          </w:tcPr>
          <w:p w:rsidR="00E75070" w:rsidRDefault="00E75070" w:rsidP="00B158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Собрания депутатов – Глава Синегорского сельского поселения</w:t>
            </w:r>
          </w:p>
        </w:tc>
      </w:tr>
      <w:tr w:rsidR="00E75070" w:rsidTr="00B15823">
        <w:tc>
          <w:tcPr>
            <w:tcW w:w="2376" w:type="dxa"/>
          </w:tcPr>
          <w:p w:rsidR="00E75070" w:rsidRDefault="00601200" w:rsidP="00B158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7195" w:type="dxa"/>
          </w:tcPr>
          <w:p w:rsidR="00E75070" w:rsidRDefault="00E75070" w:rsidP="00851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муниципального учреждения культуры Синегорского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Синегорская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клубная система»</w:t>
            </w:r>
          </w:p>
        </w:tc>
      </w:tr>
      <w:tr w:rsidR="00851847" w:rsidTr="00B15823">
        <w:tc>
          <w:tcPr>
            <w:tcW w:w="2376" w:type="dxa"/>
          </w:tcPr>
          <w:p w:rsidR="00851847" w:rsidRDefault="00851847" w:rsidP="00B158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Дзюбанова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7195" w:type="dxa"/>
          </w:tcPr>
          <w:p w:rsidR="00851847" w:rsidRDefault="004C1A4B" w:rsidP="00851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МБОУ СОШ № 14 (по согласованию)</w:t>
            </w:r>
          </w:p>
        </w:tc>
      </w:tr>
    </w:tbl>
    <w:p w:rsidR="000B53D2" w:rsidRDefault="000B53D2"/>
    <w:p w:rsidR="00E515AE" w:rsidRPr="00E515AE" w:rsidRDefault="00E515AE" w:rsidP="00E515AE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E515A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 общим и </w:t>
      </w:r>
    </w:p>
    <w:p w:rsidR="00E515AE" w:rsidRPr="00E515AE" w:rsidRDefault="00E515AE" w:rsidP="00E515AE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земельно-правовым вопросам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515AE">
        <w:rPr>
          <w:rFonts w:ascii="Times New Roman" w:hAnsi="Times New Roman" w:cs="Times New Roman"/>
          <w:color w:val="000000"/>
          <w:sz w:val="28"/>
          <w:szCs w:val="28"/>
        </w:rPr>
        <w:t>С.П. Беседина</w:t>
      </w:r>
    </w:p>
    <w:p w:rsidR="00E75070" w:rsidRDefault="00E75070">
      <w:pPr>
        <w:rPr>
          <w:rFonts w:ascii="Times New Roman" w:hAnsi="Times New Roman" w:cs="Times New Roman"/>
          <w:sz w:val="28"/>
        </w:rPr>
      </w:pPr>
    </w:p>
    <w:p w:rsidR="00E515AE" w:rsidRDefault="00E515AE" w:rsidP="00E515AE">
      <w:pPr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 w:rsidRPr="00231061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E515AE" w:rsidRDefault="00E515AE" w:rsidP="00E515AE">
      <w:pPr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515AE" w:rsidRDefault="00E515AE" w:rsidP="00E515AE">
      <w:pPr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Синегорского сельского поселения</w:t>
      </w:r>
    </w:p>
    <w:p w:rsidR="00E515AE" w:rsidRDefault="00D97575" w:rsidP="00E515AE">
      <w:pPr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515AE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  </w:t>
      </w:r>
      <w:r w:rsidR="004C1A4B">
        <w:rPr>
          <w:rFonts w:ascii="Times New Roman" w:hAnsi="Times New Roman" w:cs="Times New Roman"/>
          <w:sz w:val="28"/>
        </w:rPr>
        <w:t xml:space="preserve">  </w:t>
      </w:r>
      <w:r w:rsidR="00784BF8">
        <w:rPr>
          <w:rFonts w:ascii="Times New Roman" w:hAnsi="Times New Roman" w:cs="Times New Roman"/>
          <w:sz w:val="28"/>
        </w:rPr>
        <w:t>19</w:t>
      </w:r>
      <w:r w:rsidR="002D2FE7">
        <w:rPr>
          <w:rFonts w:ascii="Times New Roman" w:hAnsi="Times New Roman" w:cs="Times New Roman"/>
          <w:sz w:val="28"/>
        </w:rPr>
        <w:t>.04.202</w:t>
      </w:r>
      <w:r w:rsidR="004C1A4B">
        <w:rPr>
          <w:rFonts w:ascii="Times New Roman" w:hAnsi="Times New Roman" w:cs="Times New Roman"/>
          <w:sz w:val="28"/>
        </w:rPr>
        <w:t>3</w:t>
      </w:r>
      <w:r w:rsidR="00E515AE">
        <w:rPr>
          <w:rFonts w:ascii="Times New Roman" w:hAnsi="Times New Roman" w:cs="Times New Roman"/>
          <w:sz w:val="28"/>
        </w:rPr>
        <w:t xml:space="preserve">   № </w:t>
      </w:r>
      <w:r w:rsidR="00784BF8">
        <w:rPr>
          <w:rFonts w:ascii="Times New Roman" w:hAnsi="Times New Roman" w:cs="Times New Roman"/>
          <w:sz w:val="28"/>
        </w:rPr>
        <w:t>100</w:t>
      </w:r>
    </w:p>
    <w:p w:rsidR="00E515AE" w:rsidRDefault="00E515AE" w:rsidP="00E515AE">
      <w:pPr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3814"/>
        <w:gridCol w:w="2445"/>
        <w:gridCol w:w="2977"/>
      </w:tblGrid>
      <w:tr w:rsidR="005C2DE7" w:rsidRPr="008C400A" w:rsidTr="00896836">
        <w:trPr>
          <w:trHeight w:val="57"/>
        </w:trPr>
        <w:tc>
          <w:tcPr>
            <w:tcW w:w="829" w:type="dxa"/>
            <w:shd w:val="clear" w:color="auto" w:fill="auto"/>
          </w:tcPr>
          <w:p w:rsidR="005C2DE7" w:rsidRPr="009F146D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14" w:type="dxa"/>
            <w:shd w:val="clear" w:color="auto" w:fill="auto"/>
          </w:tcPr>
          <w:p w:rsidR="005C2DE7" w:rsidRPr="009F146D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2445" w:type="dxa"/>
            <w:shd w:val="clear" w:color="auto" w:fill="auto"/>
          </w:tcPr>
          <w:p w:rsidR="005C2DE7" w:rsidRPr="009F146D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</w:tcPr>
          <w:p w:rsidR="005C2DE7" w:rsidRPr="009F146D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проведение мероприятия</w:t>
            </w:r>
          </w:p>
        </w:tc>
      </w:tr>
      <w:tr w:rsidR="005C2DE7" w:rsidRPr="008C400A" w:rsidTr="00896836">
        <w:trPr>
          <w:trHeight w:val="1367"/>
        </w:trPr>
        <w:tc>
          <w:tcPr>
            <w:tcW w:w="829" w:type="dxa"/>
            <w:shd w:val="clear" w:color="auto" w:fill="auto"/>
          </w:tcPr>
          <w:p w:rsidR="005C2DE7" w:rsidRPr="009F146D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4" w:type="dxa"/>
            <w:shd w:val="clear" w:color="auto" w:fill="auto"/>
          </w:tcPr>
          <w:p w:rsidR="005C2DE7" w:rsidRPr="009F146D" w:rsidRDefault="005C2DE7" w:rsidP="009F14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46D">
              <w:rPr>
                <w:rFonts w:ascii="Times New Roman" w:hAnsi="Times New Roman" w:cs="Times New Roman"/>
                <w:sz w:val="24"/>
                <w:szCs w:val="24"/>
              </w:rPr>
              <w:t>Проведение ремонта и благоустройство памятников, обелисков и захоронений погибших в Великой Отечественной войне 1941-1945гг., а также прилегающих к ним территорий</w:t>
            </w:r>
          </w:p>
        </w:tc>
        <w:tc>
          <w:tcPr>
            <w:tcW w:w="2445" w:type="dxa"/>
            <w:shd w:val="clear" w:color="auto" w:fill="auto"/>
          </w:tcPr>
          <w:p w:rsidR="005C2DE7" w:rsidRPr="009F146D" w:rsidRDefault="00B05964" w:rsidP="004C1A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05 мая </w:t>
            </w:r>
            <w:r w:rsidR="004C1A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5C2DE7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Синегорского сельского поселения</w:t>
            </w:r>
            <w:r w:rsidR="004C1A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C1A4B" w:rsidRPr="009F146D" w:rsidRDefault="004C1A4B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Синегорская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КС»</w:t>
            </w:r>
          </w:p>
        </w:tc>
      </w:tr>
      <w:tr w:rsidR="00D97575" w:rsidRPr="008C400A" w:rsidTr="00896836">
        <w:trPr>
          <w:trHeight w:val="1367"/>
        </w:trPr>
        <w:tc>
          <w:tcPr>
            <w:tcW w:w="829" w:type="dxa"/>
            <w:shd w:val="clear" w:color="auto" w:fill="auto"/>
          </w:tcPr>
          <w:p w:rsidR="00D97575" w:rsidRPr="009F146D" w:rsidRDefault="00D97575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4" w:type="dxa"/>
            <w:shd w:val="clear" w:color="auto" w:fill="auto"/>
          </w:tcPr>
          <w:p w:rsidR="00D97575" w:rsidRPr="009F146D" w:rsidRDefault="00D97575" w:rsidP="000F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Синегорского сельского поселения</w:t>
            </w:r>
            <w:r w:rsidRPr="009F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4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9F146D"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ленточка»</w:t>
            </w:r>
          </w:p>
        </w:tc>
        <w:tc>
          <w:tcPr>
            <w:tcW w:w="2445" w:type="dxa"/>
            <w:shd w:val="clear" w:color="auto" w:fill="auto"/>
          </w:tcPr>
          <w:p w:rsidR="00D97575" w:rsidRDefault="00B05964" w:rsidP="00B05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  <w:r w:rsidR="00D9757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1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5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D97575" w:rsidRPr="009F146D" w:rsidRDefault="00D97575" w:rsidP="000F4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Синегорская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КС»</w:t>
            </w:r>
          </w:p>
        </w:tc>
      </w:tr>
      <w:tr w:rsidR="00D97575" w:rsidRPr="008C400A" w:rsidTr="00896836">
        <w:trPr>
          <w:trHeight w:val="1367"/>
        </w:trPr>
        <w:tc>
          <w:tcPr>
            <w:tcW w:w="829" w:type="dxa"/>
            <w:shd w:val="clear" w:color="auto" w:fill="auto"/>
          </w:tcPr>
          <w:p w:rsidR="00D97575" w:rsidRPr="009F146D" w:rsidRDefault="00D97575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4" w:type="dxa"/>
            <w:shd w:val="clear" w:color="auto" w:fill="auto"/>
          </w:tcPr>
          <w:p w:rsidR="00D97575" w:rsidRPr="00896836" w:rsidRDefault="00D32796" w:rsidP="00896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</w:t>
            </w:r>
            <w:r w:rsidR="00896836" w:rsidRPr="0089683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96836" w:rsidRPr="008968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896836" w:rsidRPr="0089683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97575" w:rsidRPr="0089683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Весны и Труда  (1 мая)</w:t>
            </w:r>
          </w:p>
        </w:tc>
        <w:tc>
          <w:tcPr>
            <w:tcW w:w="2445" w:type="dxa"/>
            <w:shd w:val="clear" w:color="auto" w:fill="auto"/>
          </w:tcPr>
          <w:p w:rsidR="00D97575" w:rsidRPr="00896836" w:rsidRDefault="00D97575" w:rsidP="00896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>1 мая 202</w:t>
            </w:r>
            <w:r w:rsidR="00896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7575" w:rsidRPr="00896836" w:rsidRDefault="00896836" w:rsidP="00896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>(акции «Первомай» и «древонасаждение»)</w:t>
            </w:r>
          </w:p>
        </w:tc>
        <w:tc>
          <w:tcPr>
            <w:tcW w:w="2977" w:type="dxa"/>
            <w:shd w:val="clear" w:color="auto" w:fill="auto"/>
          </w:tcPr>
          <w:p w:rsidR="00D97575" w:rsidRPr="00896836" w:rsidRDefault="00D97575" w:rsidP="000F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Синегорская</w:t>
            </w:r>
            <w:proofErr w:type="spellEnd"/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КС»</w:t>
            </w:r>
          </w:p>
        </w:tc>
      </w:tr>
      <w:tr w:rsidR="00986B5F" w:rsidRPr="008C400A" w:rsidTr="00B05964">
        <w:trPr>
          <w:trHeight w:val="2248"/>
        </w:trPr>
        <w:tc>
          <w:tcPr>
            <w:tcW w:w="829" w:type="dxa"/>
            <w:shd w:val="clear" w:color="auto" w:fill="auto"/>
          </w:tcPr>
          <w:p w:rsidR="00986B5F" w:rsidRPr="008C400A" w:rsidRDefault="00D97575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14" w:type="dxa"/>
            <w:shd w:val="clear" w:color="auto" w:fill="auto"/>
          </w:tcPr>
          <w:p w:rsidR="00986B5F" w:rsidRPr="00986B5F" w:rsidRDefault="00986B5F" w:rsidP="009F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86B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Поздравление на дому ветеранов Великой Отечественной войны 1941-1945гг., вдов погибших (умерших) участников и инвалидов Великой Отечественной войны 1941-1945гг., бывших несовершеннолетних узников</w:t>
            </w:r>
          </w:p>
          <w:p w:rsidR="00986B5F" w:rsidRPr="00986B5F" w:rsidRDefault="00986B5F" w:rsidP="009F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986B5F" w:rsidRPr="00986B5F" w:rsidRDefault="00986B5F" w:rsidP="00986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5F" w:rsidRPr="00986B5F" w:rsidRDefault="00A22396" w:rsidP="00896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9F146D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986B5F" w:rsidRPr="00986B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6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B5F" w:rsidRPr="0098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986B5F" w:rsidRPr="00986B5F" w:rsidRDefault="009F146D" w:rsidP="00986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</w:tr>
      <w:tr w:rsidR="00B05964" w:rsidRPr="008C400A" w:rsidTr="00B05964">
        <w:trPr>
          <w:trHeight w:val="455"/>
        </w:trPr>
        <w:tc>
          <w:tcPr>
            <w:tcW w:w="829" w:type="dxa"/>
            <w:shd w:val="clear" w:color="auto" w:fill="auto"/>
          </w:tcPr>
          <w:p w:rsidR="00B05964" w:rsidRDefault="00B05964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14" w:type="dxa"/>
            <w:shd w:val="clear" w:color="auto" w:fill="auto"/>
          </w:tcPr>
          <w:p w:rsidR="00B05964" w:rsidRDefault="00B05964" w:rsidP="009F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Автомобильный автопробег, посвященный 78-й годовщине Победы в Великой Отечественной войне 1941-1945 годов</w:t>
            </w:r>
          </w:p>
          <w:p w:rsidR="00B05964" w:rsidRPr="00986B5F" w:rsidRDefault="00B05964" w:rsidP="009F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B05964" w:rsidRPr="00986B5F" w:rsidRDefault="00B05964" w:rsidP="00986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2023 г.</w:t>
            </w:r>
          </w:p>
        </w:tc>
        <w:tc>
          <w:tcPr>
            <w:tcW w:w="2977" w:type="dxa"/>
            <w:shd w:val="clear" w:color="auto" w:fill="auto"/>
          </w:tcPr>
          <w:p w:rsidR="00B05964" w:rsidRDefault="00B05964" w:rsidP="00986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06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Синегорская</w:t>
            </w:r>
            <w:proofErr w:type="spellEnd"/>
            <w:r w:rsidRPr="0006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КС»</w:t>
            </w:r>
          </w:p>
        </w:tc>
      </w:tr>
      <w:tr w:rsidR="00D97575" w:rsidRPr="008C400A" w:rsidTr="00060ADE">
        <w:trPr>
          <w:trHeight w:val="455"/>
        </w:trPr>
        <w:tc>
          <w:tcPr>
            <w:tcW w:w="829" w:type="dxa"/>
            <w:shd w:val="clear" w:color="auto" w:fill="auto"/>
          </w:tcPr>
          <w:p w:rsidR="00D97575" w:rsidRPr="008C400A" w:rsidRDefault="00B05964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14" w:type="dxa"/>
            <w:shd w:val="clear" w:color="auto" w:fill="auto"/>
          </w:tcPr>
          <w:p w:rsidR="00D97575" w:rsidRPr="00060ADE" w:rsidRDefault="00D97575" w:rsidP="00D3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32796" w:rsidRPr="00060ADE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060ADE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445" w:type="dxa"/>
            <w:shd w:val="clear" w:color="auto" w:fill="auto"/>
          </w:tcPr>
          <w:p w:rsidR="00D97575" w:rsidRPr="00060ADE" w:rsidRDefault="00D97575" w:rsidP="00896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DE">
              <w:rPr>
                <w:rFonts w:ascii="Times New Roman" w:hAnsi="Times New Roman" w:cs="Times New Roman"/>
                <w:sz w:val="24"/>
                <w:szCs w:val="24"/>
              </w:rPr>
              <w:t>08 мая 202</w:t>
            </w:r>
            <w:r w:rsidR="00896836" w:rsidRPr="00060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2796" w:rsidRPr="00060A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D97575" w:rsidRPr="00060ADE" w:rsidRDefault="00D97575" w:rsidP="00D97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06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Синегорская</w:t>
            </w:r>
            <w:proofErr w:type="spellEnd"/>
            <w:r w:rsidRPr="00060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КС»</w:t>
            </w:r>
          </w:p>
        </w:tc>
      </w:tr>
      <w:tr w:rsidR="005C2DE7" w:rsidRPr="008C400A" w:rsidTr="00896836">
        <w:trPr>
          <w:trHeight w:val="57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5C2DE7" w:rsidRPr="008C400A" w:rsidRDefault="00B05964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:rsidR="005C2DE7" w:rsidRPr="00896836" w:rsidRDefault="005C2DE7" w:rsidP="009F14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Митинги Памяти </w:t>
            </w:r>
            <w:r w:rsidR="009F146D"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Синегорского сельского поселения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5C2DE7" w:rsidRPr="00896836" w:rsidRDefault="00896836" w:rsidP="008968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5C2DE7"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-9 мая 20</w:t>
            </w:r>
            <w:r w:rsidR="009F146D"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32796"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C2DE7" w:rsidRPr="00896836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Директора ДК,</w:t>
            </w:r>
          </w:p>
          <w:p w:rsidR="005C2DE7" w:rsidRPr="00896836" w:rsidRDefault="005C2DE7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Синегорского сельского поселения</w:t>
            </w:r>
          </w:p>
        </w:tc>
      </w:tr>
      <w:tr w:rsidR="00D97575" w:rsidRPr="008C400A" w:rsidTr="00896836">
        <w:trPr>
          <w:trHeight w:val="57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D97575" w:rsidRPr="009C3FB3" w:rsidRDefault="00B05964" w:rsidP="008C40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:rsidR="00D97575" w:rsidRPr="00896836" w:rsidRDefault="00D97575" w:rsidP="00D9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D97575" w:rsidRPr="00896836" w:rsidRDefault="00D97575" w:rsidP="00D97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>8-9 мая 202</w:t>
            </w:r>
            <w:r w:rsidR="00896836" w:rsidRPr="00896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8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32796" w:rsidRPr="00896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575" w:rsidRPr="00896836" w:rsidRDefault="00D97575" w:rsidP="00D97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97575" w:rsidRPr="00896836" w:rsidRDefault="00D97575" w:rsidP="00D97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Синегорская</w:t>
            </w:r>
            <w:proofErr w:type="spellEnd"/>
            <w:r w:rsidRPr="00896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КС»</w:t>
            </w:r>
          </w:p>
          <w:p w:rsidR="00D97575" w:rsidRPr="00896836" w:rsidRDefault="00D97575" w:rsidP="00D97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E7" w:rsidRPr="008C400A" w:rsidTr="00896836">
        <w:tblPrEx>
          <w:tblLook w:val="0000"/>
        </w:tblPrEx>
        <w:trPr>
          <w:trHeight w:val="57"/>
        </w:trPr>
        <w:tc>
          <w:tcPr>
            <w:tcW w:w="829" w:type="dxa"/>
          </w:tcPr>
          <w:p w:rsidR="005C2DE7" w:rsidRPr="00D97575" w:rsidRDefault="00B05964" w:rsidP="008C400A">
            <w:pPr>
              <w:spacing w:after="0" w:line="240" w:lineRule="auto"/>
              <w:ind w:left="-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:rsidR="00416626" w:rsidRPr="00D97575" w:rsidRDefault="005C2DE7" w:rsidP="00B05964">
            <w:pPr>
              <w:spacing w:after="0" w:line="240" w:lineRule="auto"/>
              <w:ind w:left="-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5">
              <w:rPr>
                <w:rFonts w:ascii="Times New Roman" w:hAnsi="Times New Roman" w:cs="Times New Roman"/>
                <w:sz w:val="24"/>
                <w:szCs w:val="24"/>
              </w:rPr>
              <w:t>Оснащение баннерами и праздничной рекламой, посвященной П</w:t>
            </w:r>
            <w:r w:rsidR="00B05964">
              <w:rPr>
                <w:rFonts w:ascii="Times New Roman" w:hAnsi="Times New Roman" w:cs="Times New Roman"/>
                <w:sz w:val="24"/>
                <w:szCs w:val="24"/>
              </w:rPr>
              <w:t>обеде в ВОВ улиц, фасадов зданий</w:t>
            </w:r>
          </w:p>
        </w:tc>
        <w:tc>
          <w:tcPr>
            <w:tcW w:w="2445" w:type="dxa"/>
          </w:tcPr>
          <w:p w:rsidR="005C2DE7" w:rsidRPr="00D97575" w:rsidRDefault="00D32796" w:rsidP="00D32796">
            <w:pPr>
              <w:spacing w:after="0" w:line="240" w:lineRule="auto"/>
              <w:ind w:left="-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2DE7" w:rsidRPr="00D9757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C2DE7" w:rsidRPr="00D97575">
              <w:rPr>
                <w:rFonts w:ascii="Times New Roman" w:hAnsi="Times New Roman" w:cs="Times New Roman"/>
                <w:sz w:val="24"/>
                <w:szCs w:val="24"/>
              </w:rPr>
              <w:t>мая 202</w:t>
            </w:r>
            <w:r w:rsidR="00D9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C2DE7" w:rsidRPr="00D97575" w:rsidRDefault="005C2DE7" w:rsidP="008C400A">
            <w:pPr>
              <w:spacing w:after="0" w:line="240" w:lineRule="auto"/>
              <w:ind w:left="-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5"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</w:tr>
      <w:tr w:rsidR="005C2DE7" w:rsidRPr="008C400A" w:rsidTr="00896836">
        <w:tblPrEx>
          <w:tblLook w:val="0000"/>
        </w:tblPrEx>
        <w:trPr>
          <w:trHeight w:val="57"/>
        </w:trPr>
        <w:tc>
          <w:tcPr>
            <w:tcW w:w="829" w:type="dxa"/>
          </w:tcPr>
          <w:p w:rsidR="005C2DE7" w:rsidRPr="00D97575" w:rsidRDefault="00B05964" w:rsidP="00416626">
            <w:pPr>
              <w:spacing w:after="0" w:line="240" w:lineRule="auto"/>
              <w:ind w:left="-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4" w:type="dxa"/>
          </w:tcPr>
          <w:p w:rsidR="005C2DE7" w:rsidRPr="00D97575" w:rsidRDefault="005C2DE7" w:rsidP="00D97575">
            <w:pPr>
              <w:spacing w:after="0" w:line="240" w:lineRule="auto"/>
              <w:ind w:left="-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5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общественного порядка в местах проведения массовых мероприятий</w:t>
            </w:r>
          </w:p>
        </w:tc>
        <w:tc>
          <w:tcPr>
            <w:tcW w:w="2445" w:type="dxa"/>
          </w:tcPr>
          <w:p w:rsidR="005C2DE7" w:rsidRPr="00D97575" w:rsidRDefault="005C2DE7" w:rsidP="008C400A">
            <w:pPr>
              <w:spacing w:after="0" w:line="240" w:lineRule="auto"/>
              <w:ind w:left="-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5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2977" w:type="dxa"/>
          </w:tcPr>
          <w:p w:rsidR="005C2DE7" w:rsidRPr="00D97575" w:rsidRDefault="005C2DE7" w:rsidP="00B05964">
            <w:pPr>
              <w:spacing w:after="0" w:line="240" w:lineRule="auto"/>
              <w:ind w:left="-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5"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  <w:r w:rsidR="00B05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5964">
              <w:rPr>
                <w:rFonts w:ascii="Times New Roman" w:hAnsi="Times New Roman" w:cs="Times New Roman"/>
                <w:sz w:val="24"/>
                <w:szCs w:val="24"/>
              </w:rPr>
              <w:t>Синегорское</w:t>
            </w:r>
            <w:proofErr w:type="spellEnd"/>
            <w:r w:rsidR="00B05964">
              <w:rPr>
                <w:rFonts w:ascii="Times New Roman" w:hAnsi="Times New Roman" w:cs="Times New Roman"/>
                <w:sz w:val="24"/>
                <w:szCs w:val="24"/>
              </w:rPr>
              <w:t xml:space="preserve"> хуторское казачье общество </w:t>
            </w:r>
          </w:p>
        </w:tc>
      </w:tr>
    </w:tbl>
    <w:p w:rsidR="00570E50" w:rsidRDefault="00570E50" w:rsidP="000157B0">
      <w:pPr>
        <w:ind w:left="-851"/>
        <w:rPr>
          <w:rFonts w:ascii="Times New Roman" w:hAnsi="Times New Roman" w:cs="Times New Roman"/>
          <w:sz w:val="28"/>
        </w:rPr>
      </w:pPr>
    </w:p>
    <w:p w:rsidR="002337C8" w:rsidRDefault="002337C8" w:rsidP="000157B0">
      <w:pPr>
        <w:ind w:left="-851"/>
        <w:rPr>
          <w:rFonts w:ascii="Times New Roman" w:hAnsi="Times New Roman" w:cs="Times New Roman"/>
          <w:sz w:val="28"/>
        </w:rPr>
      </w:pPr>
    </w:p>
    <w:p w:rsidR="00E515AE" w:rsidRPr="00E515AE" w:rsidRDefault="00E515AE" w:rsidP="00D975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E515A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 общим и </w:t>
      </w:r>
    </w:p>
    <w:p w:rsidR="00E515AE" w:rsidRPr="00E515AE" w:rsidRDefault="00E515AE" w:rsidP="00D975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земельно-правовым вопросам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515A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515AE">
        <w:rPr>
          <w:rFonts w:ascii="Times New Roman" w:hAnsi="Times New Roman" w:cs="Times New Roman"/>
          <w:color w:val="000000"/>
          <w:sz w:val="28"/>
          <w:szCs w:val="28"/>
        </w:rPr>
        <w:t>С.П. Беседина</w:t>
      </w:r>
    </w:p>
    <w:p w:rsidR="000157B0" w:rsidRDefault="000157B0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p w:rsidR="00D61A57" w:rsidRDefault="00D61A57" w:rsidP="00E515AE">
      <w:pPr>
        <w:ind w:left="-1134"/>
        <w:rPr>
          <w:rFonts w:ascii="Times New Roman" w:hAnsi="Times New Roman" w:cs="Times New Roman"/>
          <w:sz w:val="28"/>
        </w:rPr>
      </w:pPr>
    </w:p>
    <w:sectPr w:rsidR="00D61A57" w:rsidSect="00D975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061"/>
    <w:rsid w:val="000157B0"/>
    <w:rsid w:val="00017B70"/>
    <w:rsid w:val="00040271"/>
    <w:rsid w:val="00060A87"/>
    <w:rsid w:val="00060ADE"/>
    <w:rsid w:val="000638AA"/>
    <w:rsid w:val="00083DCA"/>
    <w:rsid w:val="000A1CF3"/>
    <w:rsid w:val="000A65F0"/>
    <w:rsid w:val="000A72D7"/>
    <w:rsid w:val="000B53D2"/>
    <w:rsid w:val="0010524D"/>
    <w:rsid w:val="00161BB7"/>
    <w:rsid w:val="001912CC"/>
    <w:rsid w:val="001B6F6D"/>
    <w:rsid w:val="001C2B02"/>
    <w:rsid w:val="001E72D8"/>
    <w:rsid w:val="001F523E"/>
    <w:rsid w:val="0020371C"/>
    <w:rsid w:val="00214D92"/>
    <w:rsid w:val="00215661"/>
    <w:rsid w:val="00231061"/>
    <w:rsid w:val="00231506"/>
    <w:rsid w:val="00232FC9"/>
    <w:rsid w:val="002337C8"/>
    <w:rsid w:val="002471A5"/>
    <w:rsid w:val="00252DAC"/>
    <w:rsid w:val="00265D88"/>
    <w:rsid w:val="002660D5"/>
    <w:rsid w:val="002D2FE7"/>
    <w:rsid w:val="00375C4B"/>
    <w:rsid w:val="00383C0B"/>
    <w:rsid w:val="00400D95"/>
    <w:rsid w:val="00404195"/>
    <w:rsid w:val="00416626"/>
    <w:rsid w:val="00466E68"/>
    <w:rsid w:val="00496EB0"/>
    <w:rsid w:val="004C1A4B"/>
    <w:rsid w:val="004C24F7"/>
    <w:rsid w:val="00522386"/>
    <w:rsid w:val="00570E50"/>
    <w:rsid w:val="0059669F"/>
    <w:rsid w:val="005B5161"/>
    <w:rsid w:val="005B5E03"/>
    <w:rsid w:val="005C2DE7"/>
    <w:rsid w:val="005E196F"/>
    <w:rsid w:val="00601200"/>
    <w:rsid w:val="00610CA3"/>
    <w:rsid w:val="00682759"/>
    <w:rsid w:val="00697EA9"/>
    <w:rsid w:val="007236B6"/>
    <w:rsid w:val="0074168B"/>
    <w:rsid w:val="00761160"/>
    <w:rsid w:val="007709A7"/>
    <w:rsid w:val="00784BF8"/>
    <w:rsid w:val="007E6B39"/>
    <w:rsid w:val="008101BD"/>
    <w:rsid w:val="0082603E"/>
    <w:rsid w:val="00843BDD"/>
    <w:rsid w:val="00851847"/>
    <w:rsid w:val="00890398"/>
    <w:rsid w:val="00890E17"/>
    <w:rsid w:val="00896836"/>
    <w:rsid w:val="008969BA"/>
    <w:rsid w:val="008C400A"/>
    <w:rsid w:val="00986B5F"/>
    <w:rsid w:val="009A2FF6"/>
    <w:rsid w:val="009A4216"/>
    <w:rsid w:val="009B24E4"/>
    <w:rsid w:val="009B5EC7"/>
    <w:rsid w:val="009C3FB3"/>
    <w:rsid w:val="009F146D"/>
    <w:rsid w:val="00A06603"/>
    <w:rsid w:val="00A21F25"/>
    <w:rsid w:val="00A22396"/>
    <w:rsid w:val="00A27941"/>
    <w:rsid w:val="00A46E3B"/>
    <w:rsid w:val="00A93DE8"/>
    <w:rsid w:val="00A94738"/>
    <w:rsid w:val="00AE25D3"/>
    <w:rsid w:val="00AE73A6"/>
    <w:rsid w:val="00B05964"/>
    <w:rsid w:val="00B73E76"/>
    <w:rsid w:val="00B7452F"/>
    <w:rsid w:val="00BE46C3"/>
    <w:rsid w:val="00C87123"/>
    <w:rsid w:val="00CA3D65"/>
    <w:rsid w:val="00CC1017"/>
    <w:rsid w:val="00D32796"/>
    <w:rsid w:val="00D43C5E"/>
    <w:rsid w:val="00D440EB"/>
    <w:rsid w:val="00D61A57"/>
    <w:rsid w:val="00D97575"/>
    <w:rsid w:val="00DA3D65"/>
    <w:rsid w:val="00DE2AFC"/>
    <w:rsid w:val="00E0193F"/>
    <w:rsid w:val="00E10523"/>
    <w:rsid w:val="00E334F7"/>
    <w:rsid w:val="00E515AE"/>
    <w:rsid w:val="00E75070"/>
    <w:rsid w:val="00E83009"/>
    <w:rsid w:val="00EA4AA3"/>
    <w:rsid w:val="00EB2361"/>
    <w:rsid w:val="00EC509F"/>
    <w:rsid w:val="00F32E34"/>
    <w:rsid w:val="00F46D15"/>
    <w:rsid w:val="00F75317"/>
    <w:rsid w:val="00F9007C"/>
    <w:rsid w:val="00FB3D0C"/>
    <w:rsid w:val="00FE700B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2"/>
  </w:style>
  <w:style w:type="paragraph" w:styleId="1">
    <w:name w:val="heading 1"/>
    <w:basedOn w:val="a"/>
    <w:next w:val="a"/>
    <w:link w:val="10"/>
    <w:qFormat/>
    <w:rsid w:val="00231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1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061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23106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31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061"/>
    <w:pPr>
      <w:ind w:left="720"/>
      <w:contextualSpacing/>
    </w:pPr>
  </w:style>
  <w:style w:type="table" w:styleId="a6">
    <w:name w:val="Table Grid"/>
    <w:basedOn w:val="a1"/>
    <w:uiPriority w:val="59"/>
    <w:rsid w:val="00E75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SINEGORKA</cp:lastModifiedBy>
  <cp:revision>37</cp:revision>
  <cp:lastPrinted>2023-04-25T12:18:00Z</cp:lastPrinted>
  <dcterms:created xsi:type="dcterms:W3CDTF">2020-04-27T18:33:00Z</dcterms:created>
  <dcterms:modified xsi:type="dcterms:W3CDTF">2023-04-25T12:18:00Z</dcterms:modified>
</cp:coreProperties>
</file>