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63" w:rsidRPr="009250DD" w:rsidRDefault="003E6763" w:rsidP="003E6763">
      <w:pPr>
        <w:ind w:left="-426"/>
        <w:jc w:val="center"/>
        <w:rPr>
          <w:sz w:val="28"/>
          <w:szCs w:val="34"/>
        </w:rPr>
      </w:pPr>
      <w:r>
        <w:rPr>
          <w:noProof/>
          <w:szCs w:val="34"/>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E6763" w:rsidRPr="001F5A89" w:rsidRDefault="003E6763" w:rsidP="003E6763">
      <w:pPr>
        <w:pStyle w:val="2"/>
        <w:ind w:left="-426"/>
        <w:jc w:val="center"/>
        <w:rPr>
          <w:szCs w:val="28"/>
        </w:rPr>
      </w:pPr>
      <w:r w:rsidRPr="001F5A89">
        <w:rPr>
          <w:szCs w:val="28"/>
        </w:rPr>
        <w:t>РОССИЙСКАЯ  ФЕДЕРАЦИЯ</w:t>
      </w:r>
    </w:p>
    <w:p w:rsidR="003E6763" w:rsidRPr="001F5A89" w:rsidRDefault="003E6763" w:rsidP="003E6763">
      <w:pPr>
        <w:pStyle w:val="2"/>
        <w:ind w:left="-426"/>
        <w:jc w:val="center"/>
        <w:rPr>
          <w:szCs w:val="28"/>
        </w:rPr>
      </w:pPr>
      <w:r w:rsidRPr="001F5A89">
        <w:rPr>
          <w:szCs w:val="28"/>
        </w:rPr>
        <w:t>РОСТОВСКАЯ ОБЛАСТЬ</w:t>
      </w:r>
    </w:p>
    <w:p w:rsidR="003E6763" w:rsidRPr="001F5A89" w:rsidRDefault="003E6763" w:rsidP="003E6763">
      <w:pPr>
        <w:pStyle w:val="2"/>
        <w:ind w:left="-426"/>
        <w:jc w:val="center"/>
        <w:rPr>
          <w:szCs w:val="28"/>
        </w:rPr>
      </w:pPr>
      <w:r w:rsidRPr="001F5A89">
        <w:rPr>
          <w:szCs w:val="28"/>
        </w:rPr>
        <w:t>МУНИЦИПАЛЬНОЕ ОБРАЗОВАНИЕ</w:t>
      </w:r>
    </w:p>
    <w:p w:rsidR="003E6763" w:rsidRPr="001F5A89" w:rsidRDefault="003E6763" w:rsidP="003E6763">
      <w:pPr>
        <w:pStyle w:val="2"/>
        <w:ind w:left="-426"/>
        <w:jc w:val="center"/>
        <w:rPr>
          <w:szCs w:val="28"/>
        </w:rPr>
      </w:pPr>
      <w:r w:rsidRPr="001F5A89">
        <w:rPr>
          <w:szCs w:val="28"/>
        </w:rPr>
        <w:t>«СИНЕГОРСКОЕ СЕЛЬСКОЕ ПОСЕЛЕНИЕ»</w:t>
      </w:r>
    </w:p>
    <w:p w:rsidR="003E6763" w:rsidRPr="00AE21D1" w:rsidRDefault="003E6763" w:rsidP="003E6763">
      <w:pPr>
        <w:pStyle w:val="2"/>
        <w:ind w:left="-426"/>
        <w:jc w:val="center"/>
        <w:rPr>
          <w:szCs w:val="28"/>
        </w:rPr>
      </w:pPr>
      <w:r w:rsidRPr="001F5A89">
        <w:rPr>
          <w:szCs w:val="28"/>
        </w:rPr>
        <w:t>АДМИНИСТРАЦИЯ СИНЕГОРСКОГО СЕЛЬСКОГО ПОСЕЛЕНИЯ</w:t>
      </w:r>
    </w:p>
    <w:p w:rsidR="003E6763" w:rsidRDefault="003E6763" w:rsidP="003E6763">
      <w:pPr>
        <w:pStyle w:val="1"/>
        <w:spacing w:before="120"/>
        <w:rPr>
          <w:rFonts w:ascii="Calibri" w:hAnsi="Calibri"/>
          <w:szCs w:val="28"/>
        </w:rPr>
      </w:pPr>
      <w:r w:rsidRPr="001F5A89">
        <w:rPr>
          <w:szCs w:val="28"/>
        </w:rPr>
        <w:t>ПОСТАНОВЛЕНИЕ</w:t>
      </w:r>
    </w:p>
    <w:p w:rsidR="003E6763" w:rsidRPr="005C430E" w:rsidRDefault="003E6763" w:rsidP="003E6763">
      <w:pPr>
        <w:jc w:val="center"/>
        <w:rPr>
          <w:b/>
          <w:sz w:val="28"/>
          <w:szCs w:val="28"/>
        </w:rPr>
      </w:pPr>
    </w:p>
    <w:p w:rsidR="003E6763" w:rsidRPr="00E515AE" w:rsidRDefault="003E6763" w:rsidP="003E6763">
      <w:pPr>
        <w:rPr>
          <w:sz w:val="28"/>
          <w:szCs w:val="28"/>
        </w:rPr>
      </w:pPr>
      <w:r>
        <w:rPr>
          <w:sz w:val="28"/>
          <w:szCs w:val="28"/>
        </w:rPr>
        <w:t xml:space="preserve">                 </w:t>
      </w:r>
      <w:r w:rsidR="002B4227">
        <w:rPr>
          <w:sz w:val="28"/>
          <w:szCs w:val="28"/>
        </w:rPr>
        <w:t xml:space="preserve">                             </w:t>
      </w:r>
      <w:r w:rsidR="00606E01">
        <w:rPr>
          <w:sz w:val="28"/>
          <w:szCs w:val="28"/>
        </w:rPr>
        <w:t xml:space="preserve">   о</w:t>
      </w:r>
      <w:r w:rsidRPr="00E515AE">
        <w:rPr>
          <w:sz w:val="28"/>
          <w:szCs w:val="28"/>
        </w:rPr>
        <w:t>т</w:t>
      </w:r>
      <w:r w:rsidR="00606E01">
        <w:rPr>
          <w:sz w:val="28"/>
          <w:szCs w:val="28"/>
        </w:rPr>
        <w:t xml:space="preserve"> 09.10.2023 г.   № 195</w:t>
      </w:r>
    </w:p>
    <w:p w:rsidR="003E6763" w:rsidRDefault="003E6763" w:rsidP="003E6763">
      <w:pPr>
        <w:spacing w:before="120"/>
        <w:ind w:left="-426"/>
        <w:jc w:val="center"/>
        <w:rPr>
          <w:sz w:val="28"/>
        </w:rPr>
      </w:pPr>
      <w:r>
        <w:rPr>
          <w:sz w:val="28"/>
        </w:rPr>
        <w:t xml:space="preserve">      </w:t>
      </w:r>
      <w:r w:rsidRPr="00231061">
        <w:rPr>
          <w:sz w:val="28"/>
        </w:rPr>
        <w:t>п. Синегорский</w:t>
      </w:r>
    </w:p>
    <w:p w:rsidR="003E6763" w:rsidRPr="001B123B" w:rsidRDefault="003E6763" w:rsidP="003E6763">
      <w:pPr>
        <w:spacing w:before="120"/>
        <w:ind w:left="7371" w:right="851" w:hanging="5358"/>
        <w:jc w:val="both"/>
        <w:rPr>
          <w:sz w:val="28"/>
          <w:szCs w:val="28"/>
        </w:rPr>
      </w:pPr>
    </w:p>
    <w:p w:rsidR="003E6763" w:rsidRPr="002B4227" w:rsidRDefault="003E6763" w:rsidP="003E6763">
      <w:pPr>
        <w:jc w:val="center"/>
        <w:rPr>
          <w:rStyle w:val="a3"/>
          <w:b w:val="0"/>
          <w:color w:val="000000"/>
          <w:sz w:val="28"/>
          <w:szCs w:val="28"/>
          <w:shd w:val="clear" w:color="auto" w:fill="FFFFFF"/>
        </w:rPr>
      </w:pPr>
      <w:r w:rsidRPr="002B4227">
        <w:rPr>
          <w:rStyle w:val="a3"/>
          <w:color w:val="000000"/>
          <w:sz w:val="28"/>
          <w:szCs w:val="28"/>
          <w:shd w:val="clear" w:color="auto" w:fill="FFFFFF"/>
        </w:rPr>
        <w:t>«</w:t>
      </w:r>
      <w:r w:rsidR="002B4227" w:rsidRPr="002B4227">
        <w:rPr>
          <w:b/>
          <w:spacing w:val="4"/>
          <w:sz w:val="28"/>
          <w:szCs w:val="28"/>
        </w:rPr>
        <w:t xml:space="preserve">Об утверждении Административного регламента по предоставлению муниципальной услуги «Выдача разрешения на санитарную обрезку, </w:t>
      </w:r>
      <w:proofErr w:type="spellStart"/>
      <w:r w:rsidR="002B4227" w:rsidRPr="002B4227">
        <w:rPr>
          <w:b/>
          <w:spacing w:val="4"/>
          <w:sz w:val="28"/>
          <w:szCs w:val="28"/>
        </w:rPr>
        <w:t>кронирование</w:t>
      </w:r>
      <w:proofErr w:type="spellEnd"/>
      <w:r w:rsidR="002B4227" w:rsidRPr="002B4227">
        <w:rPr>
          <w:b/>
          <w:spacing w:val="4"/>
          <w:sz w:val="28"/>
          <w:szCs w:val="28"/>
        </w:rPr>
        <w:t xml:space="preserve"> или удаление деревьев (зеленых наса</w:t>
      </w:r>
      <w:r w:rsidR="002B4227">
        <w:rPr>
          <w:b/>
          <w:spacing w:val="4"/>
          <w:sz w:val="28"/>
          <w:szCs w:val="28"/>
        </w:rPr>
        <w:t>ждений) на территории Синегорского</w:t>
      </w:r>
      <w:r w:rsidR="002B4227" w:rsidRPr="002B4227">
        <w:rPr>
          <w:b/>
          <w:spacing w:val="4"/>
          <w:sz w:val="28"/>
          <w:szCs w:val="28"/>
        </w:rPr>
        <w:t xml:space="preserve"> сельского поселения»</w:t>
      </w:r>
    </w:p>
    <w:p w:rsidR="003E6763" w:rsidRPr="003C07F1" w:rsidRDefault="003E6763" w:rsidP="008253BA">
      <w:pPr>
        <w:tabs>
          <w:tab w:val="left" w:pos="4320"/>
          <w:tab w:val="left" w:pos="7380"/>
        </w:tabs>
        <w:spacing w:line="360" w:lineRule="auto"/>
        <w:jc w:val="center"/>
        <w:rPr>
          <w:b/>
          <w:sz w:val="28"/>
          <w:szCs w:val="28"/>
        </w:rPr>
      </w:pPr>
    </w:p>
    <w:p w:rsidR="003E6763" w:rsidRDefault="003E6763" w:rsidP="008253BA">
      <w:pPr>
        <w:shd w:val="clear" w:color="auto" w:fill="FFFFFF"/>
        <w:spacing w:line="360" w:lineRule="auto"/>
        <w:ind w:firstLine="567"/>
        <w:jc w:val="both"/>
        <w:rPr>
          <w:b/>
          <w:spacing w:val="60"/>
          <w:sz w:val="28"/>
          <w:szCs w:val="28"/>
        </w:rPr>
      </w:pPr>
      <w:r>
        <w:rPr>
          <w:sz w:val="28"/>
          <w:szCs w:val="28"/>
        </w:rPr>
        <w:t xml:space="preserve">  </w:t>
      </w:r>
      <w:r w:rsidR="002B4227" w:rsidRPr="0073240C">
        <w:rPr>
          <w:rFonts w:eastAsia="Calibri"/>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2B4227">
        <w:rPr>
          <w:rFonts w:eastAsia="Calibri"/>
          <w:sz w:val="28"/>
          <w:szCs w:val="28"/>
        </w:rPr>
        <w:t>,</w:t>
      </w:r>
      <w:r w:rsidR="008253BA">
        <w:rPr>
          <w:rFonts w:eastAsia="Calibri"/>
          <w:sz w:val="28"/>
          <w:szCs w:val="28"/>
        </w:rPr>
        <w:t xml:space="preserve"> </w:t>
      </w:r>
      <w:r>
        <w:rPr>
          <w:sz w:val="28"/>
          <w:szCs w:val="28"/>
        </w:rPr>
        <w:t xml:space="preserve">Уставом Синегорского сельского поселения Администрация Синегорского сельского поселения </w:t>
      </w:r>
      <w:r w:rsidRPr="0029284D">
        <w:rPr>
          <w:b/>
          <w:spacing w:val="60"/>
          <w:sz w:val="28"/>
          <w:szCs w:val="28"/>
        </w:rPr>
        <w:t>постановляет:</w:t>
      </w:r>
      <w:r>
        <w:rPr>
          <w:b/>
          <w:spacing w:val="60"/>
          <w:sz w:val="28"/>
          <w:szCs w:val="28"/>
        </w:rPr>
        <w:t xml:space="preserve"> </w:t>
      </w:r>
    </w:p>
    <w:p w:rsidR="002B4227" w:rsidRPr="0073240C" w:rsidRDefault="002B4227" w:rsidP="008253BA">
      <w:pPr>
        <w:numPr>
          <w:ilvl w:val="0"/>
          <w:numId w:val="1"/>
        </w:numPr>
        <w:tabs>
          <w:tab w:val="left" w:pos="851"/>
        </w:tabs>
        <w:autoSpaceDE w:val="0"/>
        <w:autoSpaceDN w:val="0"/>
        <w:adjustRightInd w:val="0"/>
        <w:spacing w:line="360" w:lineRule="auto"/>
        <w:ind w:left="0" w:firstLine="567"/>
        <w:jc w:val="both"/>
        <w:rPr>
          <w:spacing w:val="4"/>
          <w:sz w:val="28"/>
          <w:szCs w:val="28"/>
        </w:rPr>
      </w:pPr>
      <w:r w:rsidRPr="0073240C">
        <w:rPr>
          <w:spacing w:val="4"/>
          <w:sz w:val="28"/>
          <w:szCs w:val="28"/>
        </w:rPr>
        <w:t xml:space="preserve">Утвердить административный регламент по предоставлению муниципальной услуги «Выдача разрешения на санитарную обрезку, </w:t>
      </w:r>
      <w:proofErr w:type="spellStart"/>
      <w:r w:rsidRPr="0073240C">
        <w:rPr>
          <w:spacing w:val="4"/>
          <w:sz w:val="28"/>
          <w:szCs w:val="28"/>
        </w:rPr>
        <w:t>кронирование</w:t>
      </w:r>
      <w:proofErr w:type="spellEnd"/>
      <w:r w:rsidRPr="0073240C">
        <w:rPr>
          <w:spacing w:val="4"/>
          <w:sz w:val="28"/>
          <w:szCs w:val="28"/>
        </w:rPr>
        <w:t xml:space="preserve"> или удаление деревьев (зеленых насаждений) на территории </w:t>
      </w:r>
      <w:r>
        <w:rPr>
          <w:spacing w:val="4"/>
          <w:sz w:val="28"/>
          <w:szCs w:val="28"/>
        </w:rPr>
        <w:t>Синегорского</w:t>
      </w:r>
      <w:r w:rsidRPr="0073240C">
        <w:rPr>
          <w:spacing w:val="4"/>
          <w:sz w:val="28"/>
          <w:szCs w:val="28"/>
        </w:rPr>
        <w:t xml:space="preserve"> сельского поселения» согласно приложению № 1.</w:t>
      </w:r>
    </w:p>
    <w:p w:rsidR="002B4227" w:rsidRPr="0073240C" w:rsidRDefault="002B4227" w:rsidP="008253BA">
      <w:pPr>
        <w:numPr>
          <w:ilvl w:val="0"/>
          <w:numId w:val="1"/>
        </w:numPr>
        <w:tabs>
          <w:tab w:val="left" w:pos="851"/>
        </w:tabs>
        <w:autoSpaceDE w:val="0"/>
        <w:autoSpaceDN w:val="0"/>
        <w:adjustRightInd w:val="0"/>
        <w:spacing w:line="360" w:lineRule="auto"/>
        <w:ind w:left="0" w:firstLine="567"/>
        <w:jc w:val="both"/>
        <w:rPr>
          <w:spacing w:val="4"/>
          <w:sz w:val="28"/>
          <w:szCs w:val="28"/>
        </w:rPr>
      </w:pPr>
      <w:proofErr w:type="gramStart"/>
      <w:r w:rsidRPr="0073240C">
        <w:rPr>
          <w:bCs/>
          <w:spacing w:val="4"/>
          <w:sz w:val="28"/>
          <w:szCs w:val="28"/>
        </w:rPr>
        <w:t xml:space="preserve">Постановления Администрации </w:t>
      </w:r>
      <w:r>
        <w:rPr>
          <w:bCs/>
          <w:spacing w:val="4"/>
          <w:sz w:val="28"/>
          <w:szCs w:val="28"/>
        </w:rPr>
        <w:t>Синегорского</w:t>
      </w:r>
      <w:r w:rsidRPr="0073240C">
        <w:rPr>
          <w:bCs/>
          <w:spacing w:val="4"/>
          <w:sz w:val="28"/>
          <w:szCs w:val="28"/>
        </w:rPr>
        <w:t xml:space="preserve"> сельского поселения </w:t>
      </w:r>
      <w:r w:rsidRPr="0073240C">
        <w:rPr>
          <w:sz w:val="28"/>
          <w:szCs w:val="28"/>
        </w:rPr>
        <w:t xml:space="preserve">от </w:t>
      </w:r>
      <w:r>
        <w:rPr>
          <w:sz w:val="28"/>
          <w:szCs w:val="28"/>
        </w:rPr>
        <w:t>02.07</w:t>
      </w:r>
      <w:r w:rsidRPr="0073240C">
        <w:rPr>
          <w:sz w:val="28"/>
          <w:szCs w:val="28"/>
        </w:rPr>
        <w:t>.201</w:t>
      </w:r>
      <w:r>
        <w:rPr>
          <w:sz w:val="28"/>
          <w:szCs w:val="28"/>
        </w:rPr>
        <w:t>3</w:t>
      </w:r>
      <w:r w:rsidRPr="0073240C">
        <w:rPr>
          <w:sz w:val="28"/>
          <w:szCs w:val="28"/>
        </w:rPr>
        <w:t xml:space="preserve"> № </w:t>
      </w:r>
      <w:r>
        <w:rPr>
          <w:sz w:val="28"/>
          <w:szCs w:val="28"/>
        </w:rPr>
        <w:t>141</w:t>
      </w:r>
      <w:r w:rsidRPr="0073240C">
        <w:rPr>
          <w:sz w:val="28"/>
          <w:szCs w:val="28"/>
        </w:rPr>
        <w:t xml:space="preserve"> «Об утверждении «Административного регламента предоставления муниципальной услуги по выдаче разрешения на уничтожение, повреждение, пересадку зеленых насаждений</w:t>
      </w:r>
      <w:r>
        <w:rPr>
          <w:sz w:val="28"/>
          <w:szCs w:val="28"/>
        </w:rPr>
        <w:t xml:space="preserve"> в населенных пунктах на территории муниципального образования «</w:t>
      </w:r>
      <w:proofErr w:type="spellStart"/>
      <w:r>
        <w:rPr>
          <w:sz w:val="28"/>
          <w:szCs w:val="28"/>
        </w:rPr>
        <w:t>Синегорское</w:t>
      </w:r>
      <w:proofErr w:type="spellEnd"/>
      <w:r>
        <w:rPr>
          <w:sz w:val="28"/>
          <w:szCs w:val="28"/>
        </w:rPr>
        <w:t xml:space="preserve"> сельское</w:t>
      </w:r>
      <w:r w:rsidRPr="0073240C">
        <w:rPr>
          <w:sz w:val="28"/>
          <w:szCs w:val="28"/>
        </w:rPr>
        <w:t xml:space="preserve"> поселени</w:t>
      </w:r>
      <w:r>
        <w:rPr>
          <w:sz w:val="28"/>
          <w:szCs w:val="28"/>
        </w:rPr>
        <w:t>е</w:t>
      </w:r>
      <w:r w:rsidRPr="0073240C">
        <w:rPr>
          <w:spacing w:val="4"/>
          <w:sz w:val="28"/>
          <w:szCs w:val="28"/>
        </w:rPr>
        <w:t>»,</w:t>
      </w:r>
      <w:r w:rsidR="002D5C32">
        <w:rPr>
          <w:spacing w:val="4"/>
          <w:sz w:val="28"/>
          <w:szCs w:val="28"/>
        </w:rPr>
        <w:t xml:space="preserve"> </w:t>
      </w:r>
      <w:r>
        <w:rPr>
          <w:spacing w:val="4"/>
          <w:sz w:val="28"/>
          <w:szCs w:val="28"/>
        </w:rPr>
        <w:t xml:space="preserve">постановление от 02.12.2013г «О внесении изменений в постановление </w:t>
      </w:r>
      <w:r>
        <w:rPr>
          <w:spacing w:val="4"/>
          <w:sz w:val="28"/>
          <w:szCs w:val="28"/>
        </w:rPr>
        <w:lastRenderedPageBreak/>
        <w:t>Администрации Синегорского сельского поселения от 02.07.2013г</w:t>
      </w:r>
      <w:r w:rsidR="00F341A9">
        <w:rPr>
          <w:spacing w:val="4"/>
          <w:sz w:val="28"/>
          <w:szCs w:val="28"/>
        </w:rPr>
        <w:t xml:space="preserve"> </w:t>
      </w:r>
      <w:r>
        <w:rPr>
          <w:spacing w:val="4"/>
          <w:sz w:val="28"/>
          <w:szCs w:val="28"/>
        </w:rPr>
        <w:t>№</w:t>
      </w:r>
      <w:r w:rsidR="00F341A9">
        <w:rPr>
          <w:spacing w:val="4"/>
          <w:sz w:val="28"/>
          <w:szCs w:val="28"/>
        </w:rPr>
        <w:t xml:space="preserve"> </w:t>
      </w:r>
      <w:bookmarkStart w:id="0" w:name="_GoBack"/>
      <w:bookmarkEnd w:id="0"/>
      <w:r>
        <w:rPr>
          <w:spacing w:val="4"/>
          <w:sz w:val="28"/>
          <w:szCs w:val="28"/>
        </w:rPr>
        <w:t>141»</w:t>
      </w:r>
      <w:r w:rsidRPr="0073240C">
        <w:rPr>
          <w:spacing w:val="4"/>
          <w:sz w:val="28"/>
          <w:szCs w:val="28"/>
        </w:rPr>
        <w:t xml:space="preserve"> считать </w:t>
      </w:r>
      <w:r w:rsidRPr="0073240C">
        <w:rPr>
          <w:bCs/>
          <w:spacing w:val="4"/>
          <w:sz w:val="28"/>
          <w:szCs w:val="28"/>
        </w:rPr>
        <w:t>утратившими силу</w:t>
      </w:r>
      <w:r w:rsidRPr="0073240C">
        <w:rPr>
          <w:bCs/>
          <w:color w:val="000000"/>
          <w:spacing w:val="4"/>
          <w:sz w:val="28"/>
          <w:szCs w:val="28"/>
        </w:rPr>
        <w:t>.</w:t>
      </w:r>
      <w:proofErr w:type="gramEnd"/>
    </w:p>
    <w:p w:rsidR="002B4227" w:rsidRPr="0073240C" w:rsidRDefault="002B4227" w:rsidP="008253BA">
      <w:pPr>
        <w:numPr>
          <w:ilvl w:val="0"/>
          <w:numId w:val="1"/>
        </w:numPr>
        <w:tabs>
          <w:tab w:val="left" w:pos="851"/>
        </w:tabs>
        <w:autoSpaceDE w:val="0"/>
        <w:autoSpaceDN w:val="0"/>
        <w:adjustRightInd w:val="0"/>
        <w:spacing w:line="360" w:lineRule="auto"/>
        <w:ind w:left="0" w:firstLine="567"/>
        <w:jc w:val="both"/>
        <w:rPr>
          <w:rStyle w:val="FontStyle14"/>
          <w:spacing w:val="4"/>
          <w:sz w:val="28"/>
          <w:szCs w:val="28"/>
        </w:rPr>
      </w:pPr>
      <w:r w:rsidRPr="0073240C">
        <w:rPr>
          <w:rStyle w:val="FontStyle14"/>
          <w:spacing w:val="4"/>
          <w:sz w:val="28"/>
          <w:szCs w:val="28"/>
        </w:rPr>
        <w:t>Настоящее постановление вступает в силу с момента его официального опубликования.</w:t>
      </w:r>
    </w:p>
    <w:p w:rsidR="002B4227" w:rsidRPr="0073240C" w:rsidRDefault="002B4227" w:rsidP="008253BA">
      <w:pPr>
        <w:numPr>
          <w:ilvl w:val="0"/>
          <w:numId w:val="1"/>
        </w:numPr>
        <w:tabs>
          <w:tab w:val="left" w:pos="851"/>
        </w:tabs>
        <w:spacing w:line="360" w:lineRule="auto"/>
        <w:ind w:left="0" w:firstLine="567"/>
        <w:jc w:val="both"/>
        <w:rPr>
          <w:spacing w:val="4"/>
          <w:sz w:val="28"/>
          <w:szCs w:val="28"/>
        </w:rPr>
      </w:pPr>
      <w:proofErr w:type="gramStart"/>
      <w:r w:rsidRPr="0073240C">
        <w:rPr>
          <w:spacing w:val="4"/>
          <w:sz w:val="28"/>
          <w:szCs w:val="28"/>
        </w:rPr>
        <w:t>Контроль за</w:t>
      </w:r>
      <w:proofErr w:type="gramEnd"/>
      <w:r w:rsidRPr="0073240C">
        <w:rPr>
          <w:spacing w:val="4"/>
          <w:sz w:val="28"/>
          <w:szCs w:val="28"/>
        </w:rPr>
        <w:t xml:space="preserve"> исполнением настоящего постановления возложить на заведующего сектора муниципального хозяйства </w:t>
      </w:r>
      <w:r>
        <w:rPr>
          <w:spacing w:val="4"/>
          <w:sz w:val="28"/>
          <w:szCs w:val="28"/>
        </w:rPr>
        <w:t xml:space="preserve">Администрации Синегорского сельского поселения Т.А. </w:t>
      </w:r>
      <w:proofErr w:type="spellStart"/>
      <w:r>
        <w:rPr>
          <w:spacing w:val="4"/>
          <w:sz w:val="28"/>
          <w:szCs w:val="28"/>
        </w:rPr>
        <w:t>Суржикову</w:t>
      </w:r>
      <w:proofErr w:type="spellEnd"/>
      <w:r w:rsidRPr="0073240C">
        <w:rPr>
          <w:spacing w:val="4"/>
          <w:sz w:val="28"/>
          <w:szCs w:val="28"/>
        </w:rPr>
        <w:t>.</w:t>
      </w:r>
    </w:p>
    <w:p w:rsidR="003E6763" w:rsidRDefault="003E6763" w:rsidP="003E6763">
      <w:pPr>
        <w:jc w:val="both"/>
        <w:rPr>
          <w:b/>
          <w:spacing w:val="60"/>
          <w:sz w:val="28"/>
          <w:szCs w:val="28"/>
        </w:rPr>
      </w:pPr>
    </w:p>
    <w:p w:rsidR="00606E01" w:rsidRDefault="00606E01" w:rsidP="00606E01">
      <w:pPr>
        <w:pStyle w:val="21"/>
        <w:tabs>
          <w:tab w:val="left" w:pos="567"/>
          <w:tab w:val="left" w:pos="709"/>
          <w:tab w:val="left" w:pos="851"/>
        </w:tabs>
        <w:spacing w:line="240" w:lineRule="auto"/>
        <w:ind w:firstLine="0"/>
        <w:rPr>
          <w:sz w:val="28"/>
          <w:szCs w:val="28"/>
        </w:rPr>
      </w:pPr>
      <w:r>
        <w:rPr>
          <w:sz w:val="28"/>
          <w:szCs w:val="28"/>
        </w:rPr>
        <w:t xml:space="preserve">          Глава Администрации </w:t>
      </w:r>
    </w:p>
    <w:p w:rsidR="008253BA" w:rsidRDefault="00606E01" w:rsidP="00606E01">
      <w:pPr>
        <w:pStyle w:val="21"/>
        <w:tabs>
          <w:tab w:val="left" w:pos="567"/>
          <w:tab w:val="left" w:pos="709"/>
          <w:tab w:val="left" w:pos="851"/>
        </w:tabs>
        <w:spacing w:line="240" w:lineRule="auto"/>
        <w:ind w:firstLine="0"/>
        <w:rPr>
          <w:sz w:val="28"/>
          <w:szCs w:val="28"/>
        </w:rPr>
      </w:pPr>
      <w:r>
        <w:rPr>
          <w:sz w:val="28"/>
          <w:szCs w:val="28"/>
        </w:rPr>
        <w:t xml:space="preserve">Синегорского сельского поселения                                                </w:t>
      </w:r>
      <w:proofErr w:type="spellStart"/>
      <w:r>
        <w:rPr>
          <w:sz w:val="28"/>
          <w:szCs w:val="28"/>
        </w:rPr>
        <w:t>А.В.Гвозденко</w:t>
      </w:r>
      <w:proofErr w:type="spellEnd"/>
    </w:p>
    <w:p w:rsidR="00606E01" w:rsidRPr="00045CB1" w:rsidRDefault="00606E01" w:rsidP="00606E01">
      <w:pPr>
        <w:pStyle w:val="21"/>
        <w:tabs>
          <w:tab w:val="left" w:pos="567"/>
          <w:tab w:val="left" w:pos="709"/>
          <w:tab w:val="left" w:pos="851"/>
        </w:tabs>
        <w:spacing w:line="240" w:lineRule="auto"/>
        <w:ind w:firstLine="0"/>
        <w:rPr>
          <w:sz w:val="28"/>
          <w:szCs w:val="28"/>
        </w:rPr>
      </w:pPr>
    </w:p>
    <w:p w:rsidR="008253BA" w:rsidRPr="00A3153B" w:rsidRDefault="008253BA" w:rsidP="008253BA">
      <w:pPr>
        <w:tabs>
          <w:tab w:val="left" w:pos="334"/>
          <w:tab w:val="left" w:pos="7371"/>
        </w:tabs>
        <w:jc w:val="both"/>
        <w:rPr>
          <w:sz w:val="28"/>
          <w:szCs w:val="28"/>
        </w:rPr>
      </w:pPr>
      <w:r>
        <w:rPr>
          <w:sz w:val="26"/>
          <w:szCs w:val="26"/>
        </w:rPr>
        <w:t xml:space="preserve"> </w:t>
      </w:r>
      <w:r w:rsidR="00606E01">
        <w:rPr>
          <w:sz w:val="28"/>
          <w:szCs w:val="28"/>
        </w:rPr>
        <w:t>Верно</w:t>
      </w:r>
      <w:r w:rsidRPr="00A3153B">
        <w:rPr>
          <w:sz w:val="28"/>
          <w:szCs w:val="28"/>
        </w:rPr>
        <w:t>:</w:t>
      </w:r>
    </w:p>
    <w:p w:rsidR="008253BA" w:rsidRDefault="008253BA" w:rsidP="008253BA">
      <w:pPr>
        <w:pStyle w:val="21"/>
        <w:tabs>
          <w:tab w:val="left" w:pos="567"/>
          <w:tab w:val="left" w:pos="709"/>
          <w:tab w:val="left" w:pos="851"/>
          <w:tab w:val="left" w:pos="8098"/>
        </w:tabs>
        <w:spacing w:line="240" w:lineRule="auto"/>
        <w:ind w:firstLine="0"/>
        <w:rPr>
          <w:sz w:val="28"/>
          <w:szCs w:val="28"/>
        </w:rPr>
      </w:pPr>
      <w:r>
        <w:rPr>
          <w:sz w:val="28"/>
          <w:szCs w:val="28"/>
        </w:rPr>
        <w:t xml:space="preserve"> Зав</w:t>
      </w:r>
      <w:r w:rsidR="00606E01">
        <w:rPr>
          <w:sz w:val="28"/>
          <w:szCs w:val="28"/>
        </w:rPr>
        <w:t xml:space="preserve">едующий </w:t>
      </w:r>
      <w:r>
        <w:rPr>
          <w:sz w:val="28"/>
          <w:szCs w:val="28"/>
        </w:rPr>
        <w:t xml:space="preserve">сектором </w:t>
      </w:r>
      <w:proofErr w:type="gramStart"/>
      <w:r>
        <w:rPr>
          <w:sz w:val="28"/>
          <w:szCs w:val="28"/>
        </w:rPr>
        <w:t>по</w:t>
      </w:r>
      <w:proofErr w:type="gramEnd"/>
      <w:r>
        <w:rPr>
          <w:sz w:val="28"/>
          <w:szCs w:val="28"/>
        </w:rPr>
        <w:t xml:space="preserve"> общим и</w:t>
      </w:r>
      <w:r w:rsidRPr="00665CD1">
        <w:rPr>
          <w:sz w:val="28"/>
          <w:szCs w:val="28"/>
        </w:rPr>
        <w:t xml:space="preserve">                                                   </w:t>
      </w:r>
      <w:r>
        <w:rPr>
          <w:sz w:val="28"/>
          <w:szCs w:val="28"/>
        </w:rPr>
        <w:t xml:space="preserve">               </w:t>
      </w:r>
    </w:p>
    <w:p w:rsidR="003E6763" w:rsidRDefault="008253BA" w:rsidP="008253BA">
      <w:pPr>
        <w:jc w:val="both"/>
        <w:rPr>
          <w:sz w:val="28"/>
          <w:szCs w:val="28"/>
        </w:rPr>
      </w:pPr>
      <w:r>
        <w:rPr>
          <w:sz w:val="28"/>
          <w:szCs w:val="28"/>
        </w:rPr>
        <w:t xml:space="preserve"> земельно-правовым вопросам       </w:t>
      </w:r>
      <w:r w:rsidR="00606E01">
        <w:rPr>
          <w:sz w:val="28"/>
          <w:szCs w:val="28"/>
        </w:rPr>
        <w:t xml:space="preserve">                                                </w:t>
      </w:r>
      <w:proofErr w:type="spellStart"/>
      <w:r w:rsidR="00606E01">
        <w:rPr>
          <w:sz w:val="28"/>
          <w:szCs w:val="28"/>
        </w:rPr>
        <w:t>С.П.Беседина</w:t>
      </w:r>
      <w:proofErr w:type="spellEnd"/>
      <w:r>
        <w:rPr>
          <w:sz w:val="28"/>
          <w:szCs w:val="28"/>
        </w:rPr>
        <w:t xml:space="preserve">                                                    </w:t>
      </w:r>
    </w:p>
    <w:p w:rsidR="003E6763" w:rsidRDefault="003E6763" w:rsidP="003E6763">
      <w:pPr>
        <w:pStyle w:val="ConsPlusNormal"/>
        <w:widowControl/>
        <w:ind w:left="-284" w:firstLine="0"/>
        <w:contextualSpacing/>
        <w:jc w:val="both"/>
        <w:rPr>
          <w:rFonts w:ascii="Times New Roman" w:hAnsi="Times New Roman" w:cs="Times New Roman"/>
          <w:sz w:val="28"/>
          <w:szCs w:val="28"/>
        </w:rPr>
      </w:pPr>
    </w:p>
    <w:p w:rsidR="003E6763" w:rsidRDefault="003E6763" w:rsidP="003E6763">
      <w:pPr>
        <w:rPr>
          <w:sz w:val="28"/>
          <w:szCs w:val="28"/>
        </w:rPr>
      </w:pPr>
    </w:p>
    <w:p w:rsidR="008253BA" w:rsidRDefault="008253BA" w:rsidP="003E6763">
      <w:pPr>
        <w:rPr>
          <w:sz w:val="28"/>
          <w:szCs w:val="28"/>
        </w:rPr>
      </w:pPr>
    </w:p>
    <w:p w:rsidR="008253BA" w:rsidRDefault="008253BA" w:rsidP="003E6763">
      <w:pPr>
        <w:rPr>
          <w:sz w:val="28"/>
          <w:szCs w:val="28"/>
        </w:rPr>
      </w:pPr>
    </w:p>
    <w:p w:rsidR="008253BA" w:rsidRDefault="008253BA" w:rsidP="003E6763">
      <w:pPr>
        <w:rPr>
          <w:sz w:val="28"/>
          <w:szCs w:val="28"/>
        </w:rPr>
      </w:pPr>
    </w:p>
    <w:p w:rsidR="008253BA" w:rsidRDefault="008253BA" w:rsidP="003E6763">
      <w:pPr>
        <w:rPr>
          <w:sz w:val="28"/>
          <w:szCs w:val="28"/>
        </w:rPr>
      </w:pPr>
    </w:p>
    <w:p w:rsidR="008253BA" w:rsidRDefault="008253BA" w:rsidP="003E6763">
      <w:pPr>
        <w:rPr>
          <w:sz w:val="28"/>
          <w:szCs w:val="28"/>
        </w:rPr>
      </w:pPr>
    </w:p>
    <w:p w:rsidR="008253BA" w:rsidRDefault="008253BA" w:rsidP="003E6763">
      <w:pPr>
        <w:rPr>
          <w:sz w:val="28"/>
          <w:szCs w:val="28"/>
        </w:rPr>
      </w:pPr>
    </w:p>
    <w:p w:rsidR="008253BA" w:rsidRDefault="008253BA" w:rsidP="003E6763">
      <w:pPr>
        <w:rPr>
          <w:sz w:val="28"/>
          <w:szCs w:val="28"/>
        </w:rPr>
      </w:pPr>
    </w:p>
    <w:p w:rsidR="008253BA" w:rsidRDefault="008253BA" w:rsidP="003E6763">
      <w:pPr>
        <w:rPr>
          <w:sz w:val="28"/>
          <w:szCs w:val="28"/>
        </w:rPr>
      </w:pPr>
    </w:p>
    <w:p w:rsidR="008253BA" w:rsidRDefault="008253BA" w:rsidP="003E6763">
      <w:pPr>
        <w:rPr>
          <w:sz w:val="28"/>
          <w:szCs w:val="28"/>
        </w:rPr>
      </w:pPr>
    </w:p>
    <w:p w:rsidR="008253BA" w:rsidRDefault="008253BA" w:rsidP="003E6763">
      <w:pPr>
        <w:rPr>
          <w:sz w:val="28"/>
          <w:szCs w:val="28"/>
        </w:rPr>
      </w:pPr>
    </w:p>
    <w:p w:rsidR="008253BA" w:rsidRDefault="008253BA" w:rsidP="003E6763">
      <w:pPr>
        <w:rPr>
          <w:sz w:val="28"/>
          <w:szCs w:val="28"/>
        </w:rPr>
      </w:pPr>
    </w:p>
    <w:p w:rsidR="008253BA" w:rsidRDefault="008253BA" w:rsidP="003E6763">
      <w:pPr>
        <w:rPr>
          <w:sz w:val="28"/>
          <w:szCs w:val="28"/>
        </w:rPr>
      </w:pPr>
    </w:p>
    <w:p w:rsidR="008253BA" w:rsidRDefault="008253BA" w:rsidP="003E6763">
      <w:pPr>
        <w:rPr>
          <w:sz w:val="28"/>
          <w:szCs w:val="28"/>
        </w:rPr>
      </w:pPr>
    </w:p>
    <w:p w:rsidR="008253BA" w:rsidRDefault="008253BA" w:rsidP="003E6763">
      <w:pPr>
        <w:rPr>
          <w:sz w:val="28"/>
          <w:szCs w:val="28"/>
        </w:rPr>
      </w:pPr>
    </w:p>
    <w:p w:rsidR="008253BA" w:rsidRDefault="008253BA" w:rsidP="003E6763">
      <w:pPr>
        <w:rPr>
          <w:sz w:val="28"/>
          <w:szCs w:val="28"/>
        </w:rPr>
      </w:pPr>
    </w:p>
    <w:p w:rsidR="008253BA" w:rsidRDefault="008253BA" w:rsidP="003E6763">
      <w:pPr>
        <w:rPr>
          <w:sz w:val="28"/>
          <w:szCs w:val="28"/>
        </w:rPr>
      </w:pPr>
    </w:p>
    <w:p w:rsidR="008253BA" w:rsidRDefault="008253BA" w:rsidP="003E6763">
      <w:pPr>
        <w:rPr>
          <w:sz w:val="28"/>
          <w:szCs w:val="28"/>
        </w:rPr>
      </w:pPr>
    </w:p>
    <w:p w:rsidR="008253BA" w:rsidRDefault="008253BA" w:rsidP="003E6763">
      <w:pPr>
        <w:rPr>
          <w:sz w:val="28"/>
          <w:szCs w:val="28"/>
        </w:rPr>
      </w:pPr>
    </w:p>
    <w:p w:rsidR="008253BA" w:rsidRDefault="008253BA" w:rsidP="003E6763">
      <w:pPr>
        <w:rPr>
          <w:sz w:val="28"/>
          <w:szCs w:val="28"/>
        </w:rPr>
      </w:pPr>
    </w:p>
    <w:p w:rsidR="008253BA" w:rsidRDefault="008253BA" w:rsidP="003E6763">
      <w:pPr>
        <w:rPr>
          <w:sz w:val="28"/>
          <w:szCs w:val="28"/>
        </w:rPr>
      </w:pPr>
    </w:p>
    <w:p w:rsidR="008253BA" w:rsidRDefault="008253BA" w:rsidP="003E6763">
      <w:pPr>
        <w:rPr>
          <w:sz w:val="28"/>
          <w:szCs w:val="28"/>
        </w:rPr>
      </w:pPr>
    </w:p>
    <w:p w:rsidR="008253BA" w:rsidRDefault="008253BA" w:rsidP="003E6763">
      <w:pPr>
        <w:rPr>
          <w:sz w:val="28"/>
          <w:szCs w:val="28"/>
        </w:rPr>
      </w:pPr>
    </w:p>
    <w:p w:rsidR="008253BA" w:rsidRDefault="008253BA" w:rsidP="003E6763">
      <w:pPr>
        <w:rPr>
          <w:sz w:val="28"/>
          <w:szCs w:val="28"/>
        </w:rPr>
      </w:pPr>
    </w:p>
    <w:p w:rsidR="00606E01" w:rsidRDefault="00606E01" w:rsidP="002D5C32">
      <w:pPr>
        <w:ind w:left="5387"/>
        <w:jc w:val="center"/>
        <w:rPr>
          <w:sz w:val="28"/>
          <w:szCs w:val="28"/>
        </w:rPr>
      </w:pPr>
    </w:p>
    <w:p w:rsidR="00606E01" w:rsidRDefault="00606E01" w:rsidP="002D5C32">
      <w:pPr>
        <w:ind w:left="5387"/>
        <w:jc w:val="center"/>
        <w:rPr>
          <w:sz w:val="28"/>
          <w:szCs w:val="28"/>
        </w:rPr>
      </w:pPr>
    </w:p>
    <w:p w:rsidR="00606E01" w:rsidRDefault="002D5C32" w:rsidP="002D5C32">
      <w:pPr>
        <w:ind w:left="5387"/>
        <w:jc w:val="center"/>
        <w:rPr>
          <w:sz w:val="28"/>
          <w:szCs w:val="28"/>
        </w:rPr>
      </w:pPr>
      <w:r>
        <w:rPr>
          <w:sz w:val="28"/>
          <w:szCs w:val="28"/>
        </w:rPr>
        <w:lastRenderedPageBreak/>
        <w:t xml:space="preserve">Приложение № 1 </w:t>
      </w:r>
    </w:p>
    <w:p w:rsidR="002D5C32" w:rsidRDefault="002D5C32" w:rsidP="002D5C32">
      <w:pPr>
        <w:ind w:left="5387"/>
        <w:jc w:val="center"/>
        <w:rPr>
          <w:sz w:val="28"/>
          <w:szCs w:val="28"/>
        </w:rPr>
      </w:pPr>
      <w:r>
        <w:rPr>
          <w:sz w:val="28"/>
          <w:szCs w:val="28"/>
        </w:rPr>
        <w:t>к постан</w:t>
      </w:r>
      <w:r w:rsidR="00D93442">
        <w:rPr>
          <w:sz w:val="28"/>
          <w:szCs w:val="28"/>
        </w:rPr>
        <w:t>овлению Администрации Синегорского</w:t>
      </w:r>
      <w:r>
        <w:rPr>
          <w:sz w:val="28"/>
          <w:szCs w:val="28"/>
        </w:rPr>
        <w:t xml:space="preserve"> сельского поселения </w:t>
      </w:r>
    </w:p>
    <w:p w:rsidR="002D5C32" w:rsidRDefault="00606E01" w:rsidP="002D5C32">
      <w:pPr>
        <w:ind w:left="5387"/>
        <w:jc w:val="center"/>
        <w:rPr>
          <w:sz w:val="28"/>
          <w:szCs w:val="28"/>
        </w:rPr>
      </w:pPr>
      <w:r>
        <w:rPr>
          <w:sz w:val="28"/>
          <w:szCs w:val="28"/>
        </w:rPr>
        <w:t>от 09.10.2023 № 195</w:t>
      </w:r>
    </w:p>
    <w:p w:rsidR="002D5C32" w:rsidRPr="00401E21" w:rsidRDefault="002D5C32" w:rsidP="002D5C32">
      <w:pPr>
        <w:jc w:val="center"/>
        <w:rPr>
          <w:rFonts w:cs="Tahoma"/>
          <w:sz w:val="28"/>
          <w:szCs w:val="28"/>
        </w:rPr>
      </w:pPr>
    </w:p>
    <w:p w:rsidR="002D5C32" w:rsidRPr="00C679B6" w:rsidRDefault="002D5C32" w:rsidP="002D5C32">
      <w:pPr>
        <w:jc w:val="center"/>
        <w:rPr>
          <w:color w:val="000000"/>
          <w:sz w:val="28"/>
          <w:szCs w:val="28"/>
        </w:rPr>
      </w:pPr>
      <w:r w:rsidRPr="00C679B6">
        <w:rPr>
          <w:color w:val="000000"/>
          <w:sz w:val="28"/>
          <w:szCs w:val="28"/>
        </w:rPr>
        <w:t>АДМИНИСТРАТИВНЫЙ РЕГЛАМЕНТ</w:t>
      </w:r>
    </w:p>
    <w:p w:rsidR="002D5C32" w:rsidRPr="00C679B6" w:rsidRDefault="00D93442" w:rsidP="002D5C32">
      <w:pPr>
        <w:jc w:val="center"/>
        <w:rPr>
          <w:color w:val="000000"/>
          <w:sz w:val="28"/>
          <w:szCs w:val="28"/>
        </w:rPr>
      </w:pPr>
      <w:r>
        <w:rPr>
          <w:color w:val="000000"/>
          <w:sz w:val="28"/>
          <w:szCs w:val="28"/>
        </w:rPr>
        <w:t>Администрации Синегорского</w:t>
      </w:r>
      <w:r w:rsidR="002D5C32" w:rsidRPr="00C679B6">
        <w:rPr>
          <w:color w:val="000000"/>
          <w:sz w:val="28"/>
          <w:szCs w:val="28"/>
        </w:rPr>
        <w:t xml:space="preserve"> сельского поселения </w:t>
      </w:r>
      <w:r w:rsidR="002D5C32" w:rsidRPr="00C679B6">
        <w:rPr>
          <w:sz w:val="28"/>
          <w:szCs w:val="28"/>
        </w:rPr>
        <w:t xml:space="preserve">по предоставлению муниципальной услуги «Выдача разрешения на санитарную обрезку, </w:t>
      </w:r>
      <w:proofErr w:type="spellStart"/>
      <w:r w:rsidR="002D5C32" w:rsidRPr="00C679B6">
        <w:rPr>
          <w:sz w:val="28"/>
          <w:szCs w:val="28"/>
        </w:rPr>
        <w:t>кронирование</w:t>
      </w:r>
      <w:proofErr w:type="spellEnd"/>
      <w:r w:rsidR="002D5C32" w:rsidRPr="00C679B6">
        <w:rPr>
          <w:sz w:val="28"/>
          <w:szCs w:val="28"/>
        </w:rPr>
        <w:t xml:space="preserve"> или удаление деревьев (зеленых наса</w:t>
      </w:r>
      <w:r>
        <w:rPr>
          <w:sz w:val="28"/>
          <w:szCs w:val="28"/>
        </w:rPr>
        <w:t>ждений) на территории Синегорского</w:t>
      </w:r>
      <w:r w:rsidR="002D5C32" w:rsidRPr="00C679B6">
        <w:rPr>
          <w:sz w:val="28"/>
          <w:szCs w:val="28"/>
        </w:rPr>
        <w:t xml:space="preserve"> сельского поселения» </w:t>
      </w:r>
    </w:p>
    <w:p w:rsidR="002D5C32" w:rsidRPr="00C679B6" w:rsidRDefault="002D5C32" w:rsidP="002D5C32">
      <w:pPr>
        <w:pStyle w:val="a6"/>
        <w:spacing w:before="0" w:beforeAutospacing="0" w:after="0" w:afterAutospacing="0"/>
        <w:ind w:firstLine="709"/>
        <w:jc w:val="both"/>
        <w:rPr>
          <w:sz w:val="28"/>
          <w:szCs w:val="28"/>
        </w:rPr>
      </w:pPr>
    </w:p>
    <w:p w:rsidR="002D5C32" w:rsidRPr="00C679B6" w:rsidRDefault="002D5C32" w:rsidP="002D5C32">
      <w:pPr>
        <w:pStyle w:val="2"/>
        <w:tabs>
          <w:tab w:val="left" w:pos="3261"/>
          <w:tab w:val="left" w:pos="3402"/>
          <w:tab w:val="left" w:pos="3544"/>
        </w:tabs>
      </w:pPr>
      <w:smartTag w:uri="urn:schemas-microsoft-com:office:smarttags" w:element="place">
        <w:r w:rsidRPr="00C679B6">
          <w:rPr>
            <w:lang w:val="en-US"/>
          </w:rPr>
          <w:t>I</w:t>
        </w:r>
        <w:r w:rsidRPr="00C679B6">
          <w:t>.</w:t>
        </w:r>
      </w:smartTag>
      <w:r w:rsidRPr="00C679B6">
        <w:t xml:space="preserve"> Общие положения</w:t>
      </w:r>
    </w:p>
    <w:p w:rsidR="002D5C32" w:rsidRPr="008253BA" w:rsidRDefault="002D5C32" w:rsidP="002D5C32">
      <w:pPr>
        <w:pStyle w:val="1"/>
        <w:numPr>
          <w:ilvl w:val="0"/>
          <w:numId w:val="2"/>
        </w:numPr>
        <w:tabs>
          <w:tab w:val="left" w:pos="851"/>
        </w:tabs>
        <w:autoSpaceDE w:val="0"/>
        <w:autoSpaceDN w:val="0"/>
        <w:adjustRightInd w:val="0"/>
        <w:spacing w:line="240" w:lineRule="auto"/>
        <w:ind w:left="0" w:firstLine="567"/>
        <w:jc w:val="both"/>
        <w:rPr>
          <w:rFonts w:ascii="Times New Roman" w:hAnsi="Times New Roman"/>
          <w:b w:val="0"/>
          <w:spacing w:val="0"/>
        </w:rPr>
      </w:pPr>
      <w:proofErr w:type="gramStart"/>
      <w:r w:rsidRPr="008253BA">
        <w:rPr>
          <w:rFonts w:ascii="Times New Roman" w:hAnsi="Times New Roman"/>
          <w:b w:val="0"/>
          <w:spacing w:val="0"/>
          <w:szCs w:val="28"/>
        </w:rPr>
        <w:t>Административный ре</w:t>
      </w:r>
      <w:r w:rsidR="00D93442" w:rsidRPr="008253BA">
        <w:rPr>
          <w:rFonts w:ascii="Times New Roman" w:hAnsi="Times New Roman"/>
          <w:b w:val="0"/>
          <w:spacing w:val="0"/>
          <w:szCs w:val="28"/>
        </w:rPr>
        <w:t>гламент Администрации</w:t>
      </w:r>
      <w:r w:rsidR="00606E01">
        <w:rPr>
          <w:rFonts w:ascii="Times New Roman" w:hAnsi="Times New Roman"/>
          <w:b w:val="0"/>
          <w:spacing w:val="0"/>
          <w:szCs w:val="28"/>
        </w:rPr>
        <w:t xml:space="preserve"> </w:t>
      </w:r>
      <w:r w:rsidR="00D93442" w:rsidRPr="008253BA">
        <w:rPr>
          <w:rFonts w:ascii="Times New Roman" w:hAnsi="Times New Roman"/>
          <w:b w:val="0"/>
          <w:spacing w:val="0"/>
          <w:szCs w:val="28"/>
        </w:rPr>
        <w:t>Синегорского</w:t>
      </w:r>
      <w:r w:rsidRPr="008253BA">
        <w:rPr>
          <w:rFonts w:ascii="Times New Roman" w:hAnsi="Times New Roman"/>
          <w:b w:val="0"/>
          <w:spacing w:val="0"/>
          <w:szCs w:val="28"/>
        </w:rPr>
        <w:t xml:space="preserve">  сельского поселения по предоставлению муниципальной услуги </w:t>
      </w:r>
      <w:r w:rsidRPr="008253BA">
        <w:rPr>
          <w:rFonts w:ascii="Times New Roman" w:hAnsi="Times New Roman"/>
          <w:b w:val="0"/>
          <w:spacing w:val="0"/>
        </w:rPr>
        <w:t xml:space="preserve">«Выдача разрешения на санитарную обрезку, </w:t>
      </w:r>
      <w:proofErr w:type="spellStart"/>
      <w:r w:rsidRPr="008253BA">
        <w:rPr>
          <w:rFonts w:ascii="Times New Roman" w:hAnsi="Times New Roman"/>
          <w:b w:val="0"/>
          <w:spacing w:val="0"/>
        </w:rPr>
        <w:t>кронирование</w:t>
      </w:r>
      <w:proofErr w:type="spellEnd"/>
      <w:r w:rsidRPr="008253BA">
        <w:rPr>
          <w:rFonts w:ascii="Times New Roman" w:hAnsi="Times New Roman"/>
          <w:b w:val="0"/>
          <w:spacing w:val="0"/>
        </w:rPr>
        <w:t xml:space="preserve"> или удаление деревьев </w:t>
      </w:r>
      <w:r w:rsidRPr="008253BA">
        <w:rPr>
          <w:rFonts w:ascii="Times New Roman" w:hAnsi="Times New Roman"/>
          <w:b w:val="0"/>
          <w:spacing w:val="0"/>
          <w:szCs w:val="28"/>
        </w:rPr>
        <w:t xml:space="preserve">(зеленых насаждений) </w:t>
      </w:r>
      <w:r w:rsidR="00D93442" w:rsidRPr="008253BA">
        <w:rPr>
          <w:rFonts w:ascii="Times New Roman" w:hAnsi="Times New Roman"/>
          <w:b w:val="0"/>
          <w:spacing w:val="0"/>
        </w:rPr>
        <w:t>на территории Синегорского</w:t>
      </w:r>
      <w:r w:rsidRPr="008253BA">
        <w:rPr>
          <w:rFonts w:ascii="Times New Roman" w:hAnsi="Times New Roman"/>
          <w:b w:val="0"/>
          <w:spacing w:val="0"/>
        </w:rPr>
        <w:t xml:space="preserve">  сельского поселения» (далее Административный регламент) определяет порядок, сроки и последовательность действий (административные процедуры) при предоставлении муниципальной услуги по обследованию и оценки состояния зеленых насаждений, подготовке и выдаче разрешения на санитарную обрезку, </w:t>
      </w:r>
      <w:proofErr w:type="spellStart"/>
      <w:r w:rsidRPr="008253BA">
        <w:rPr>
          <w:rFonts w:ascii="Times New Roman" w:hAnsi="Times New Roman"/>
          <w:b w:val="0"/>
          <w:spacing w:val="0"/>
        </w:rPr>
        <w:t>кронирование</w:t>
      </w:r>
      <w:proofErr w:type="spellEnd"/>
      <w:r w:rsidRPr="008253BA">
        <w:rPr>
          <w:rFonts w:ascii="Times New Roman" w:hAnsi="Times New Roman"/>
          <w:b w:val="0"/>
          <w:spacing w:val="0"/>
        </w:rPr>
        <w:t xml:space="preserve"> или удаление деревьев </w:t>
      </w:r>
      <w:r w:rsidRPr="008253BA">
        <w:rPr>
          <w:rFonts w:ascii="Times New Roman" w:hAnsi="Times New Roman"/>
          <w:b w:val="0"/>
          <w:spacing w:val="0"/>
          <w:szCs w:val="28"/>
        </w:rPr>
        <w:t>(зеленых</w:t>
      </w:r>
      <w:proofErr w:type="gramEnd"/>
      <w:r w:rsidRPr="008253BA">
        <w:rPr>
          <w:rFonts w:ascii="Times New Roman" w:hAnsi="Times New Roman"/>
          <w:b w:val="0"/>
          <w:spacing w:val="0"/>
          <w:szCs w:val="28"/>
        </w:rPr>
        <w:t xml:space="preserve"> насаждений) </w:t>
      </w:r>
      <w:r w:rsidRPr="008253BA">
        <w:rPr>
          <w:rFonts w:ascii="Times New Roman" w:hAnsi="Times New Roman"/>
          <w:b w:val="0"/>
          <w:spacing w:val="0"/>
        </w:rPr>
        <w:t>(далее - муниципальная услуга).</w:t>
      </w:r>
    </w:p>
    <w:p w:rsidR="002D5C32" w:rsidRPr="00C679B6" w:rsidRDefault="002D5C32" w:rsidP="002D5C32">
      <w:pPr>
        <w:numPr>
          <w:ilvl w:val="0"/>
          <w:numId w:val="2"/>
        </w:numPr>
        <w:tabs>
          <w:tab w:val="left" w:pos="851"/>
        </w:tabs>
        <w:ind w:left="0" w:firstLine="567"/>
        <w:jc w:val="both"/>
        <w:rPr>
          <w:sz w:val="28"/>
          <w:szCs w:val="28"/>
        </w:rPr>
      </w:pPr>
      <w:r w:rsidRPr="00C679B6">
        <w:rPr>
          <w:sz w:val="28"/>
          <w:szCs w:val="28"/>
        </w:rPr>
        <w:t>Муниципальная услуга предо</w:t>
      </w:r>
      <w:r w:rsidR="00D93442">
        <w:rPr>
          <w:sz w:val="28"/>
          <w:szCs w:val="28"/>
        </w:rPr>
        <w:t>ставляется Администрацией Синегорс</w:t>
      </w:r>
      <w:r w:rsidRPr="00C679B6">
        <w:rPr>
          <w:sz w:val="28"/>
          <w:szCs w:val="28"/>
        </w:rPr>
        <w:t>кого сельского поселения.</w:t>
      </w:r>
    </w:p>
    <w:p w:rsidR="002D5C32" w:rsidRPr="00C679B6" w:rsidRDefault="002D5C32" w:rsidP="002D5C32">
      <w:pPr>
        <w:ind w:firstLine="567"/>
        <w:jc w:val="both"/>
        <w:rPr>
          <w:sz w:val="28"/>
          <w:szCs w:val="28"/>
        </w:rPr>
      </w:pPr>
      <w:r w:rsidRPr="00C679B6">
        <w:rPr>
          <w:sz w:val="28"/>
          <w:szCs w:val="28"/>
        </w:rPr>
        <w:t>Для качественного и своевременного предоставления муниципальной услуги</w:t>
      </w:r>
      <w:r w:rsidR="00D93442">
        <w:rPr>
          <w:sz w:val="28"/>
          <w:szCs w:val="28"/>
        </w:rPr>
        <w:t xml:space="preserve"> Администрация Синегорс</w:t>
      </w:r>
      <w:r w:rsidRPr="00C679B6">
        <w:rPr>
          <w:sz w:val="28"/>
          <w:szCs w:val="28"/>
        </w:rPr>
        <w:t xml:space="preserve">кого сельского поселения взаимодействует: </w:t>
      </w:r>
    </w:p>
    <w:p w:rsidR="002D5C32" w:rsidRPr="00C679B6" w:rsidRDefault="002D5C32" w:rsidP="002D5C32">
      <w:pPr>
        <w:ind w:firstLine="567"/>
        <w:jc w:val="both"/>
        <w:rPr>
          <w:sz w:val="28"/>
          <w:szCs w:val="28"/>
        </w:rPr>
      </w:pPr>
      <w:r w:rsidRPr="00C679B6">
        <w:rPr>
          <w:sz w:val="28"/>
          <w:szCs w:val="28"/>
        </w:rPr>
        <w:t xml:space="preserve">- муниципальным унитарным предприятием </w:t>
      </w:r>
      <w:proofErr w:type="spellStart"/>
      <w:r w:rsidRPr="00C679B6">
        <w:rPr>
          <w:sz w:val="28"/>
          <w:szCs w:val="28"/>
        </w:rPr>
        <w:t>Белокалитвинского</w:t>
      </w:r>
      <w:proofErr w:type="spellEnd"/>
      <w:r w:rsidRPr="00C679B6">
        <w:rPr>
          <w:sz w:val="28"/>
          <w:szCs w:val="28"/>
        </w:rPr>
        <w:t xml:space="preserve"> городского поселения «Зеленый мир» (далее МУП «Зеленый мир»).</w:t>
      </w:r>
    </w:p>
    <w:p w:rsidR="002D5C32" w:rsidRPr="00C679B6" w:rsidRDefault="002D5C32" w:rsidP="002D5C32">
      <w:pPr>
        <w:numPr>
          <w:ilvl w:val="0"/>
          <w:numId w:val="2"/>
        </w:numPr>
        <w:tabs>
          <w:tab w:val="left" w:pos="851"/>
        </w:tabs>
        <w:ind w:left="0" w:firstLine="567"/>
        <w:jc w:val="both"/>
        <w:rPr>
          <w:sz w:val="28"/>
          <w:szCs w:val="28"/>
        </w:rPr>
      </w:pPr>
      <w:r w:rsidRPr="00C679B6">
        <w:rPr>
          <w:sz w:val="28"/>
          <w:szCs w:val="28"/>
        </w:rPr>
        <w:t xml:space="preserve">Информационное обеспечение по предоставлению муниципальной услуги осуществляется непосредственно </w:t>
      </w:r>
      <w:proofErr w:type="gramStart"/>
      <w:r w:rsidRPr="00C679B6">
        <w:rPr>
          <w:sz w:val="28"/>
          <w:szCs w:val="28"/>
        </w:rPr>
        <w:t>заведующим сектора</w:t>
      </w:r>
      <w:proofErr w:type="gramEnd"/>
      <w:r w:rsidRPr="00C679B6">
        <w:rPr>
          <w:sz w:val="28"/>
          <w:szCs w:val="28"/>
        </w:rPr>
        <w:t xml:space="preserve"> муниципального хо</w:t>
      </w:r>
      <w:r w:rsidR="00D93442">
        <w:rPr>
          <w:sz w:val="28"/>
          <w:szCs w:val="28"/>
        </w:rPr>
        <w:t>зяйства Администрации Синегорского</w:t>
      </w:r>
      <w:r w:rsidRPr="00C679B6">
        <w:rPr>
          <w:sz w:val="28"/>
          <w:szCs w:val="28"/>
        </w:rPr>
        <w:t xml:space="preserve"> сельского поселения. </w:t>
      </w:r>
    </w:p>
    <w:p w:rsidR="002D5C32" w:rsidRPr="00C679B6" w:rsidRDefault="002D5C32" w:rsidP="002D5C32">
      <w:pPr>
        <w:numPr>
          <w:ilvl w:val="0"/>
          <w:numId w:val="2"/>
        </w:numPr>
        <w:tabs>
          <w:tab w:val="left" w:pos="851"/>
        </w:tabs>
        <w:ind w:left="0" w:firstLine="567"/>
        <w:jc w:val="both"/>
        <w:rPr>
          <w:sz w:val="28"/>
          <w:szCs w:val="28"/>
        </w:rPr>
      </w:pPr>
      <w:r w:rsidRPr="00C679B6">
        <w:rPr>
          <w:sz w:val="28"/>
          <w:szCs w:val="28"/>
        </w:rPr>
        <w:t xml:space="preserve">Получателем муниципальной услуги (далее Получатель) является физическое и юридическое лицо, решившее произвести работы по санитарной обрезке, </w:t>
      </w:r>
      <w:proofErr w:type="spellStart"/>
      <w:r w:rsidRPr="00C679B6">
        <w:rPr>
          <w:sz w:val="28"/>
          <w:szCs w:val="28"/>
        </w:rPr>
        <w:t>кронированию</w:t>
      </w:r>
      <w:proofErr w:type="spellEnd"/>
      <w:r w:rsidRPr="00C679B6">
        <w:rPr>
          <w:sz w:val="28"/>
          <w:szCs w:val="28"/>
        </w:rPr>
        <w:t xml:space="preserve"> или удалению деревьев (зеленых насаждений), или его уполномоченный представитель. </w:t>
      </w:r>
    </w:p>
    <w:p w:rsidR="002D5C32" w:rsidRPr="00C679B6" w:rsidRDefault="002D5C32" w:rsidP="002D5C32">
      <w:pPr>
        <w:numPr>
          <w:ilvl w:val="0"/>
          <w:numId w:val="2"/>
        </w:numPr>
        <w:tabs>
          <w:tab w:val="left" w:pos="851"/>
        </w:tabs>
        <w:autoSpaceDE w:val="0"/>
        <w:autoSpaceDN w:val="0"/>
        <w:adjustRightInd w:val="0"/>
        <w:ind w:left="0" w:firstLine="567"/>
        <w:jc w:val="both"/>
        <w:rPr>
          <w:sz w:val="28"/>
          <w:szCs w:val="28"/>
        </w:rPr>
      </w:pPr>
      <w:r w:rsidRPr="00C679B6">
        <w:rPr>
          <w:sz w:val="28"/>
          <w:szCs w:val="28"/>
        </w:rPr>
        <w:t>Конечным результатом предоставления получателям муниципальной услуги является:</w:t>
      </w:r>
    </w:p>
    <w:p w:rsidR="002D5C32" w:rsidRPr="00C679B6" w:rsidRDefault="002D5C32" w:rsidP="002D5C32">
      <w:pPr>
        <w:numPr>
          <w:ilvl w:val="0"/>
          <w:numId w:val="8"/>
        </w:numPr>
        <w:tabs>
          <w:tab w:val="left" w:pos="709"/>
        </w:tabs>
        <w:autoSpaceDE w:val="0"/>
        <w:autoSpaceDN w:val="0"/>
        <w:adjustRightInd w:val="0"/>
        <w:ind w:left="0" w:firstLine="567"/>
        <w:jc w:val="both"/>
        <w:rPr>
          <w:sz w:val="28"/>
          <w:szCs w:val="28"/>
        </w:rPr>
      </w:pPr>
      <w:r w:rsidRPr="00C679B6">
        <w:rPr>
          <w:sz w:val="28"/>
          <w:szCs w:val="28"/>
        </w:rPr>
        <w:t>в случае принятия решения о выдаче разрешения на</w:t>
      </w:r>
      <w:r w:rsidRPr="00C679B6">
        <w:t xml:space="preserve"> </w:t>
      </w:r>
      <w:r w:rsidRPr="00C679B6">
        <w:rPr>
          <w:sz w:val="28"/>
          <w:szCs w:val="28"/>
        </w:rPr>
        <w:t xml:space="preserve">санитарную обрезку, </w:t>
      </w:r>
      <w:proofErr w:type="spellStart"/>
      <w:r w:rsidRPr="00C679B6">
        <w:rPr>
          <w:sz w:val="28"/>
          <w:szCs w:val="28"/>
        </w:rPr>
        <w:t>кронирование</w:t>
      </w:r>
      <w:proofErr w:type="spellEnd"/>
      <w:r w:rsidRPr="00C679B6">
        <w:rPr>
          <w:sz w:val="28"/>
          <w:szCs w:val="28"/>
        </w:rPr>
        <w:t xml:space="preserve"> или удаление деревьев (зеленых наса</w:t>
      </w:r>
      <w:r w:rsidR="00D93442">
        <w:rPr>
          <w:sz w:val="28"/>
          <w:szCs w:val="28"/>
        </w:rPr>
        <w:t>ждений) на территории Синегорского</w:t>
      </w:r>
      <w:r w:rsidRPr="00C679B6">
        <w:rPr>
          <w:sz w:val="28"/>
          <w:szCs w:val="28"/>
        </w:rPr>
        <w:t xml:space="preserve"> сельского поселения - выдача разрешения на санитарную обрезку, </w:t>
      </w:r>
      <w:proofErr w:type="spellStart"/>
      <w:r w:rsidRPr="00C679B6">
        <w:rPr>
          <w:sz w:val="28"/>
          <w:szCs w:val="28"/>
        </w:rPr>
        <w:t>кронирование</w:t>
      </w:r>
      <w:proofErr w:type="spellEnd"/>
      <w:r w:rsidRPr="00C679B6">
        <w:rPr>
          <w:sz w:val="28"/>
          <w:szCs w:val="28"/>
        </w:rPr>
        <w:t xml:space="preserve"> или удаление деревьев (зеленых наса</w:t>
      </w:r>
      <w:r w:rsidR="00D93442">
        <w:rPr>
          <w:sz w:val="28"/>
          <w:szCs w:val="28"/>
        </w:rPr>
        <w:t>ждений) на территории Синегорского</w:t>
      </w:r>
      <w:r w:rsidRPr="00C679B6">
        <w:rPr>
          <w:sz w:val="28"/>
          <w:szCs w:val="28"/>
        </w:rPr>
        <w:t xml:space="preserve">  сельского поселения;</w:t>
      </w:r>
    </w:p>
    <w:p w:rsidR="002D5C32" w:rsidRPr="00C679B6" w:rsidRDefault="002D5C32" w:rsidP="002D5C32">
      <w:pPr>
        <w:numPr>
          <w:ilvl w:val="0"/>
          <w:numId w:val="8"/>
        </w:numPr>
        <w:tabs>
          <w:tab w:val="left" w:pos="709"/>
        </w:tabs>
        <w:autoSpaceDE w:val="0"/>
        <w:autoSpaceDN w:val="0"/>
        <w:adjustRightInd w:val="0"/>
        <w:ind w:left="0" w:firstLine="567"/>
        <w:jc w:val="both"/>
        <w:rPr>
          <w:sz w:val="28"/>
          <w:szCs w:val="28"/>
        </w:rPr>
      </w:pPr>
      <w:r w:rsidRPr="00C679B6">
        <w:rPr>
          <w:sz w:val="28"/>
          <w:szCs w:val="28"/>
        </w:rPr>
        <w:t xml:space="preserve">в случае принятия решения об отказе в выдаче разрешения на санитарную обрезку, </w:t>
      </w:r>
      <w:proofErr w:type="spellStart"/>
      <w:r w:rsidRPr="00C679B6">
        <w:rPr>
          <w:sz w:val="28"/>
          <w:szCs w:val="28"/>
        </w:rPr>
        <w:t>кронирование</w:t>
      </w:r>
      <w:proofErr w:type="spellEnd"/>
      <w:r w:rsidRPr="00C679B6">
        <w:rPr>
          <w:sz w:val="28"/>
          <w:szCs w:val="28"/>
        </w:rPr>
        <w:t xml:space="preserve"> или удаление деревьев (зеленых наса</w:t>
      </w:r>
      <w:r w:rsidR="00D93442">
        <w:rPr>
          <w:sz w:val="28"/>
          <w:szCs w:val="28"/>
        </w:rPr>
        <w:t>ждений) на территории Синегорского</w:t>
      </w:r>
      <w:r w:rsidRPr="00C679B6">
        <w:rPr>
          <w:sz w:val="28"/>
          <w:szCs w:val="28"/>
        </w:rPr>
        <w:t xml:space="preserve">  сельского поселения - решение об отказе в выдаче </w:t>
      </w:r>
      <w:r w:rsidRPr="00C679B6">
        <w:rPr>
          <w:sz w:val="28"/>
          <w:szCs w:val="28"/>
        </w:rPr>
        <w:lastRenderedPageBreak/>
        <w:t xml:space="preserve">разрешения на санитарную обрезку, </w:t>
      </w:r>
      <w:proofErr w:type="spellStart"/>
      <w:r w:rsidRPr="00C679B6">
        <w:rPr>
          <w:sz w:val="28"/>
          <w:szCs w:val="28"/>
        </w:rPr>
        <w:t>кронирование</w:t>
      </w:r>
      <w:proofErr w:type="spellEnd"/>
      <w:r w:rsidRPr="00C679B6">
        <w:rPr>
          <w:sz w:val="28"/>
          <w:szCs w:val="28"/>
        </w:rPr>
        <w:t xml:space="preserve"> или удаление деревьев (зеленых наса</w:t>
      </w:r>
      <w:r w:rsidR="00D93442">
        <w:rPr>
          <w:sz w:val="28"/>
          <w:szCs w:val="28"/>
        </w:rPr>
        <w:t>ждений) на территории Синегорского</w:t>
      </w:r>
      <w:r w:rsidRPr="00C679B6">
        <w:rPr>
          <w:sz w:val="28"/>
          <w:szCs w:val="28"/>
        </w:rPr>
        <w:t xml:space="preserve">  сельского поселения.</w:t>
      </w:r>
    </w:p>
    <w:p w:rsidR="002D5C32" w:rsidRPr="00C679B6" w:rsidRDefault="002D5C32" w:rsidP="002D5C32">
      <w:pPr>
        <w:autoSpaceDE w:val="0"/>
        <w:autoSpaceDN w:val="0"/>
        <w:adjustRightInd w:val="0"/>
        <w:jc w:val="center"/>
        <w:outlineLvl w:val="1"/>
        <w:rPr>
          <w:sz w:val="28"/>
          <w:szCs w:val="28"/>
        </w:rPr>
      </w:pPr>
      <w:r w:rsidRPr="00C679B6">
        <w:rPr>
          <w:sz w:val="28"/>
          <w:szCs w:val="28"/>
        </w:rPr>
        <w:t>II. Требования к порядку предоставления муниципальной услуги</w:t>
      </w:r>
    </w:p>
    <w:p w:rsidR="002D5C32" w:rsidRPr="00C679B6" w:rsidRDefault="002D5C32" w:rsidP="002D5C32">
      <w:pPr>
        <w:tabs>
          <w:tab w:val="left" w:pos="851"/>
          <w:tab w:val="left" w:pos="1134"/>
        </w:tabs>
        <w:autoSpaceDE w:val="0"/>
        <w:autoSpaceDN w:val="0"/>
        <w:adjustRightInd w:val="0"/>
        <w:ind w:firstLine="567"/>
        <w:jc w:val="both"/>
        <w:rPr>
          <w:sz w:val="28"/>
          <w:szCs w:val="28"/>
        </w:rPr>
      </w:pPr>
      <w:r w:rsidRPr="00A95E95">
        <w:rPr>
          <w:sz w:val="28"/>
          <w:szCs w:val="28"/>
        </w:rPr>
        <w:t>1. Информацию о местах нахождения и графиках</w:t>
      </w:r>
      <w:r w:rsidR="00D93442" w:rsidRPr="00A95E95">
        <w:rPr>
          <w:sz w:val="28"/>
          <w:szCs w:val="28"/>
        </w:rPr>
        <w:t xml:space="preserve"> работы Администрации Синегорского</w:t>
      </w:r>
      <w:r w:rsidRPr="00A95E95">
        <w:rPr>
          <w:sz w:val="28"/>
          <w:szCs w:val="28"/>
        </w:rPr>
        <w:t xml:space="preserve"> сельского поселения, а также о порядке предоставления услуги, перечне документов, необходимых для ее получения можно получить, используя:</w:t>
      </w:r>
    </w:p>
    <w:p w:rsidR="002D5C32" w:rsidRPr="00C679B6" w:rsidRDefault="002D5C32" w:rsidP="002D5C32">
      <w:pPr>
        <w:numPr>
          <w:ilvl w:val="0"/>
          <w:numId w:val="10"/>
        </w:numPr>
        <w:tabs>
          <w:tab w:val="left" w:pos="709"/>
        </w:tabs>
        <w:suppressAutoHyphens/>
        <w:autoSpaceDE w:val="0"/>
        <w:autoSpaceDN w:val="0"/>
        <w:adjustRightInd w:val="0"/>
        <w:ind w:left="0" w:firstLine="567"/>
        <w:jc w:val="both"/>
        <w:rPr>
          <w:sz w:val="28"/>
          <w:szCs w:val="28"/>
        </w:rPr>
      </w:pPr>
      <w:r w:rsidRPr="00C679B6">
        <w:rPr>
          <w:sz w:val="28"/>
          <w:szCs w:val="28"/>
        </w:rPr>
        <w:t>Индивидуальную консультацию.</w:t>
      </w:r>
    </w:p>
    <w:p w:rsidR="002D5C32" w:rsidRPr="00C679B6" w:rsidRDefault="002D5C32" w:rsidP="002D5C32">
      <w:pPr>
        <w:numPr>
          <w:ilvl w:val="0"/>
          <w:numId w:val="10"/>
        </w:numPr>
        <w:tabs>
          <w:tab w:val="left" w:pos="709"/>
        </w:tabs>
        <w:suppressAutoHyphens/>
        <w:autoSpaceDE w:val="0"/>
        <w:ind w:left="0" w:firstLine="567"/>
        <w:jc w:val="both"/>
        <w:rPr>
          <w:sz w:val="28"/>
          <w:szCs w:val="28"/>
        </w:rPr>
      </w:pPr>
      <w:r w:rsidRPr="00C679B6">
        <w:rPr>
          <w:sz w:val="28"/>
          <w:szCs w:val="28"/>
        </w:rPr>
        <w:t>Официальн</w:t>
      </w:r>
      <w:r w:rsidR="00D93442">
        <w:rPr>
          <w:sz w:val="28"/>
          <w:szCs w:val="28"/>
        </w:rPr>
        <w:t>ый сайт Администрации Синегорского</w:t>
      </w:r>
      <w:r w:rsidRPr="00C679B6">
        <w:rPr>
          <w:sz w:val="28"/>
          <w:szCs w:val="28"/>
        </w:rPr>
        <w:t xml:space="preserve"> сельского поселения в информационно-телекоммуникационной сети «Интернет» (далее - официальн</w:t>
      </w:r>
      <w:r w:rsidR="00D93442">
        <w:rPr>
          <w:sz w:val="28"/>
          <w:szCs w:val="28"/>
        </w:rPr>
        <w:t>ый сайт Администрации Синегорского</w:t>
      </w:r>
      <w:r w:rsidRPr="00C679B6">
        <w:rPr>
          <w:sz w:val="28"/>
          <w:szCs w:val="28"/>
        </w:rPr>
        <w:t xml:space="preserve"> сельского поселения).</w:t>
      </w:r>
    </w:p>
    <w:p w:rsidR="002D5C32" w:rsidRPr="00C679B6" w:rsidRDefault="002D5C32" w:rsidP="002D5C32">
      <w:pPr>
        <w:autoSpaceDE w:val="0"/>
        <w:autoSpaceDN w:val="0"/>
        <w:adjustRightInd w:val="0"/>
        <w:ind w:firstLine="567"/>
        <w:jc w:val="both"/>
        <w:rPr>
          <w:sz w:val="28"/>
          <w:szCs w:val="28"/>
        </w:rPr>
      </w:pPr>
      <w:r w:rsidRPr="00C679B6">
        <w:rPr>
          <w:sz w:val="28"/>
          <w:szCs w:val="28"/>
        </w:rPr>
        <w:t>2. Любое заинтересованное лицо может получить информацию по процедуре предоставления муниципальной услуги следующим способом:</w:t>
      </w:r>
    </w:p>
    <w:p w:rsidR="002D5C32" w:rsidRPr="00C679B6" w:rsidRDefault="002D5C32" w:rsidP="002D5C32">
      <w:pPr>
        <w:numPr>
          <w:ilvl w:val="0"/>
          <w:numId w:val="9"/>
        </w:numPr>
        <w:tabs>
          <w:tab w:val="left" w:pos="709"/>
        </w:tabs>
        <w:suppressAutoHyphens/>
        <w:autoSpaceDE w:val="0"/>
        <w:autoSpaceDN w:val="0"/>
        <w:adjustRightInd w:val="0"/>
        <w:ind w:left="0" w:firstLine="567"/>
        <w:jc w:val="both"/>
        <w:rPr>
          <w:sz w:val="28"/>
          <w:szCs w:val="28"/>
        </w:rPr>
      </w:pPr>
      <w:r w:rsidRPr="00C679B6">
        <w:rPr>
          <w:sz w:val="28"/>
          <w:szCs w:val="28"/>
        </w:rPr>
        <w:t>Индивидуальная консультация при личном обращении.</w:t>
      </w:r>
    </w:p>
    <w:p w:rsidR="002D5C32" w:rsidRPr="00C679B6" w:rsidRDefault="002D5C32" w:rsidP="002D5C32">
      <w:pPr>
        <w:numPr>
          <w:ilvl w:val="0"/>
          <w:numId w:val="9"/>
        </w:numPr>
        <w:tabs>
          <w:tab w:val="left" w:pos="709"/>
        </w:tabs>
        <w:suppressAutoHyphens/>
        <w:autoSpaceDE w:val="0"/>
        <w:autoSpaceDN w:val="0"/>
        <w:adjustRightInd w:val="0"/>
        <w:ind w:left="0" w:firstLine="567"/>
        <w:jc w:val="both"/>
        <w:rPr>
          <w:sz w:val="28"/>
          <w:szCs w:val="28"/>
        </w:rPr>
      </w:pPr>
      <w:r w:rsidRPr="00C679B6">
        <w:rPr>
          <w:sz w:val="28"/>
          <w:szCs w:val="28"/>
        </w:rPr>
        <w:t>Индивидуальная консультация по телефону.</w:t>
      </w:r>
    </w:p>
    <w:p w:rsidR="002D5C32" w:rsidRPr="00C679B6" w:rsidRDefault="002D5C32" w:rsidP="002D5C32">
      <w:pPr>
        <w:numPr>
          <w:ilvl w:val="0"/>
          <w:numId w:val="9"/>
        </w:numPr>
        <w:tabs>
          <w:tab w:val="left" w:pos="709"/>
        </w:tabs>
        <w:suppressAutoHyphens/>
        <w:autoSpaceDE w:val="0"/>
        <w:autoSpaceDN w:val="0"/>
        <w:adjustRightInd w:val="0"/>
        <w:ind w:left="0" w:firstLine="567"/>
        <w:jc w:val="both"/>
        <w:rPr>
          <w:sz w:val="28"/>
          <w:szCs w:val="28"/>
        </w:rPr>
      </w:pPr>
      <w:r w:rsidRPr="00C679B6">
        <w:rPr>
          <w:sz w:val="28"/>
          <w:szCs w:val="28"/>
        </w:rPr>
        <w:t>Индивидуальная консультация по почте.</w:t>
      </w:r>
    </w:p>
    <w:p w:rsidR="002D5C32" w:rsidRPr="00C679B6" w:rsidRDefault="002D5C32" w:rsidP="002D5C32">
      <w:pPr>
        <w:numPr>
          <w:ilvl w:val="0"/>
          <w:numId w:val="9"/>
        </w:numPr>
        <w:tabs>
          <w:tab w:val="left" w:pos="709"/>
        </w:tabs>
        <w:suppressAutoHyphens/>
        <w:autoSpaceDE w:val="0"/>
        <w:autoSpaceDN w:val="0"/>
        <w:adjustRightInd w:val="0"/>
        <w:ind w:left="0" w:firstLine="567"/>
        <w:jc w:val="both"/>
        <w:rPr>
          <w:sz w:val="28"/>
          <w:szCs w:val="28"/>
        </w:rPr>
      </w:pPr>
      <w:r w:rsidRPr="00C679B6">
        <w:rPr>
          <w:sz w:val="28"/>
          <w:szCs w:val="28"/>
        </w:rPr>
        <w:t>Индивидуальная консультация по электронной почте.</w:t>
      </w:r>
    </w:p>
    <w:p w:rsidR="002D5C32" w:rsidRPr="00C679B6" w:rsidRDefault="002D5C32" w:rsidP="002D5C32">
      <w:pPr>
        <w:numPr>
          <w:ilvl w:val="0"/>
          <w:numId w:val="9"/>
        </w:numPr>
        <w:tabs>
          <w:tab w:val="left" w:pos="709"/>
        </w:tabs>
        <w:suppressAutoHyphens/>
        <w:autoSpaceDE w:val="0"/>
        <w:autoSpaceDN w:val="0"/>
        <w:adjustRightInd w:val="0"/>
        <w:ind w:left="0" w:firstLine="567"/>
        <w:jc w:val="both"/>
        <w:rPr>
          <w:sz w:val="28"/>
          <w:szCs w:val="28"/>
        </w:rPr>
      </w:pPr>
      <w:r w:rsidRPr="00C679B6">
        <w:rPr>
          <w:sz w:val="28"/>
          <w:szCs w:val="28"/>
        </w:rPr>
        <w:t>На официально</w:t>
      </w:r>
      <w:r w:rsidR="00D93442">
        <w:rPr>
          <w:sz w:val="28"/>
          <w:szCs w:val="28"/>
        </w:rPr>
        <w:t>м сайте Администрации Синегорского</w:t>
      </w:r>
      <w:r w:rsidRPr="00C679B6">
        <w:rPr>
          <w:sz w:val="28"/>
          <w:szCs w:val="28"/>
        </w:rPr>
        <w:t xml:space="preserve"> сельского поселения.</w:t>
      </w:r>
    </w:p>
    <w:p w:rsidR="002D5C32" w:rsidRPr="00C679B6" w:rsidRDefault="002D5C32" w:rsidP="002D5C32">
      <w:pPr>
        <w:autoSpaceDE w:val="0"/>
        <w:autoSpaceDN w:val="0"/>
        <w:adjustRightInd w:val="0"/>
        <w:ind w:firstLine="567"/>
        <w:jc w:val="both"/>
        <w:rPr>
          <w:sz w:val="28"/>
          <w:szCs w:val="28"/>
        </w:rPr>
      </w:pPr>
      <w:r w:rsidRPr="00C679B6">
        <w:rPr>
          <w:color w:val="000000"/>
          <w:sz w:val="28"/>
          <w:szCs w:val="28"/>
        </w:rPr>
        <w:t xml:space="preserve">3. </w:t>
      </w:r>
      <w:r w:rsidRPr="00C679B6">
        <w:rPr>
          <w:sz w:val="28"/>
          <w:szCs w:val="28"/>
        </w:rPr>
        <w:t>Контактные координаты и график работы:</w:t>
      </w:r>
    </w:p>
    <w:p w:rsidR="002D5C32" w:rsidRPr="00C679B6" w:rsidRDefault="00D93442" w:rsidP="002D5C32">
      <w:pPr>
        <w:autoSpaceDE w:val="0"/>
        <w:autoSpaceDN w:val="0"/>
        <w:adjustRightInd w:val="0"/>
        <w:ind w:firstLine="567"/>
        <w:jc w:val="both"/>
        <w:rPr>
          <w:sz w:val="28"/>
          <w:szCs w:val="28"/>
        </w:rPr>
      </w:pPr>
      <w:r>
        <w:rPr>
          <w:sz w:val="28"/>
          <w:szCs w:val="28"/>
        </w:rPr>
        <w:t>Администрация Синегорского</w:t>
      </w:r>
      <w:r w:rsidR="002D5C32" w:rsidRPr="00C679B6">
        <w:rPr>
          <w:sz w:val="28"/>
          <w:szCs w:val="28"/>
        </w:rPr>
        <w:t xml:space="preserve"> сельского поселения: </w:t>
      </w:r>
    </w:p>
    <w:p w:rsidR="002D5C32" w:rsidRPr="00C679B6" w:rsidRDefault="00D93442" w:rsidP="002D5C32">
      <w:pPr>
        <w:autoSpaceDE w:val="0"/>
        <w:autoSpaceDN w:val="0"/>
        <w:adjustRightInd w:val="0"/>
        <w:ind w:firstLine="567"/>
        <w:jc w:val="both"/>
        <w:rPr>
          <w:sz w:val="28"/>
          <w:szCs w:val="28"/>
        </w:rPr>
      </w:pPr>
      <w:r>
        <w:rPr>
          <w:sz w:val="28"/>
          <w:szCs w:val="28"/>
        </w:rPr>
        <w:t>почтовый адрес: 347027</w:t>
      </w:r>
      <w:r w:rsidR="002D5C32" w:rsidRPr="00C679B6">
        <w:rPr>
          <w:sz w:val="28"/>
          <w:szCs w:val="28"/>
        </w:rPr>
        <w:t xml:space="preserve">, Ростовская область, </w:t>
      </w:r>
      <w:proofErr w:type="spellStart"/>
      <w:r w:rsidR="002D5C32" w:rsidRPr="00C679B6">
        <w:rPr>
          <w:sz w:val="28"/>
          <w:szCs w:val="28"/>
        </w:rPr>
        <w:t>Белока</w:t>
      </w:r>
      <w:r>
        <w:rPr>
          <w:sz w:val="28"/>
          <w:szCs w:val="28"/>
        </w:rPr>
        <w:t>литвинский</w:t>
      </w:r>
      <w:proofErr w:type="spellEnd"/>
      <w:r>
        <w:rPr>
          <w:sz w:val="28"/>
          <w:szCs w:val="28"/>
        </w:rPr>
        <w:t xml:space="preserve"> район, пос. Синегорский, ул. Маяковского, 6</w:t>
      </w:r>
      <w:r w:rsidR="002D5C32" w:rsidRPr="00C679B6">
        <w:rPr>
          <w:sz w:val="28"/>
          <w:szCs w:val="28"/>
        </w:rPr>
        <w:t>;</w:t>
      </w:r>
    </w:p>
    <w:p w:rsidR="002D5C32" w:rsidRPr="00C679B6" w:rsidRDefault="002D5C32" w:rsidP="002D5C32">
      <w:pPr>
        <w:autoSpaceDE w:val="0"/>
        <w:ind w:firstLine="567"/>
        <w:jc w:val="both"/>
        <w:rPr>
          <w:sz w:val="28"/>
          <w:szCs w:val="28"/>
        </w:rPr>
      </w:pPr>
      <w:r w:rsidRPr="00C679B6">
        <w:rPr>
          <w:sz w:val="28"/>
          <w:szCs w:val="28"/>
        </w:rPr>
        <w:t xml:space="preserve">адрес электронной почты: </w:t>
      </w:r>
      <w:hyperlink r:id="rId7" w:history="1">
        <w:r w:rsidR="00D93442" w:rsidRPr="002C3A5E">
          <w:rPr>
            <w:rStyle w:val="a7"/>
            <w:sz w:val="28"/>
            <w:szCs w:val="28"/>
            <w:lang w:val="en-US"/>
          </w:rPr>
          <w:t>sp</w:t>
        </w:r>
        <w:r w:rsidR="00D93442" w:rsidRPr="002C3A5E">
          <w:rPr>
            <w:rStyle w:val="a7"/>
            <w:sz w:val="28"/>
            <w:szCs w:val="28"/>
          </w:rPr>
          <w:t>04048@</w:t>
        </w:r>
        <w:r w:rsidR="00D93442" w:rsidRPr="002C3A5E">
          <w:rPr>
            <w:rStyle w:val="a7"/>
            <w:sz w:val="28"/>
            <w:szCs w:val="28"/>
            <w:lang w:val="en-US"/>
          </w:rPr>
          <w:t>donland</w:t>
        </w:r>
        <w:r w:rsidR="00D93442" w:rsidRPr="002C3A5E">
          <w:rPr>
            <w:rStyle w:val="a7"/>
            <w:sz w:val="28"/>
            <w:szCs w:val="28"/>
          </w:rPr>
          <w:t>.</w:t>
        </w:r>
        <w:proofErr w:type="spellStart"/>
        <w:r w:rsidR="00D93442" w:rsidRPr="002C3A5E">
          <w:rPr>
            <w:rStyle w:val="a7"/>
            <w:sz w:val="28"/>
            <w:szCs w:val="28"/>
            <w:lang w:val="en-US"/>
          </w:rPr>
          <w:t>ru</w:t>
        </w:r>
        <w:proofErr w:type="spellEnd"/>
      </w:hyperlink>
      <w:r w:rsidRPr="00C679B6">
        <w:rPr>
          <w:sz w:val="28"/>
          <w:szCs w:val="28"/>
        </w:rPr>
        <w:t>;</w:t>
      </w:r>
    </w:p>
    <w:p w:rsidR="002D5C32" w:rsidRPr="00C679B6" w:rsidRDefault="002D5C32" w:rsidP="002D5C32">
      <w:pPr>
        <w:autoSpaceDE w:val="0"/>
        <w:ind w:firstLine="567"/>
        <w:jc w:val="both"/>
        <w:rPr>
          <w:sz w:val="28"/>
          <w:szCs w:val="28"/>
        </w:rPr>
      </w:pPr>
      <w:r w:rsidRPr="00C679B6">
        <w:rPr>
          <w:sz w:val="28"/>
          <w:szCs w:val="28"/>
        </w:rPr>
        <w:t>адрес официального Интерне</w:t>
      </w:r>
      <w:r w:rsidR="00D93442">
        <w:rPr>
          <w:sz w:val="28"/>
          <w:szCs w:val="28"/>
        </w:rPr>
        <w:t>т-сайта Администрации Синегорского</w:t>
      </w:r>
      <w:r w:rsidRPr="00C679B6">
        <w:rPr>
          <w:sz w:val="28"/>
          <w:szCs w:val="28"/>
        </w:rPr>
        <w:t xml:space="preserve"> сельского поселения: </w:t>
      </w:r>
      <w:hyperlink r:id="rId8" w:history="1">
        <w:r w:rsidR="00A95E95" w:rsidRPr="00A95E95">
          <w:rPr>
            <w:rStyle w:val="a7"/>
            <w:sz w:val="28"/>
            <w:szCs w:val="28"/>
          </w:rPr>
          <w:t>www.</w:t>
        </w:r>
        <w:r w:rsidR="00A95E95" w:rsidRPr="00A95E95">
          <w:rPr>
            <w:rStyle w:val="a7"/>
            <w:sz w:val="28"/>
            <w:szCs w:val="28"/>
            <w:lang w:val="en-US"/>
          </w:rPr>
          <w:t>adm</w:t>
        </w:r>
        <w:r w:rsidR="00A95E95" w:rsidRPr="00A95E95">
          <w:rPr>
            <w:rStyle w:val="a7"/>
            <w:sz w:val="28"/>
            <w:szCs w:val="28"/>
          </w:rPr>
          <w:t>-</w:t>
        </w:r>
        <w:r w:rsidR="00A95E95" w:rsidRPr="00A95E95">
          <w:rPr>
            <w:rStyle w:val="a7"/>
            <w:sz w:val="28"/>
            <w:szCs w:val="28"/>
            <w:lang w:val="en-US"/>
          </w:rPr>
          <w:t>sinegorka</w:t>
        </w:r>
        <w:r w:rsidR="00A95E95" w:rsidRPr="00A95E95">
          <w:rPr>
            <w:rStyle w:val="a7"/>
            <w:sz w:val="28"/>
            <w:szCs w:val="28"/>
          </w:rPr>
          <w:t>.</w:t>
        </w:r>
        <w:r w:rsidR="00A95E95" w:rsidRPr="00A95E95">
          <w:rPr>
            <w:rStyle w:val="a7"/>
            <w:sz w:val="28"/>
            <w:szCs w:val="28"/>
            <w:lang w:val="en-US"/>
          </w:rPr>
          <w:t>ru</w:t>
        </w:r>
      </w:hyperlink>
      <w:r w:rsidRPr="00A95E95">
        <w:t>;</w:t>
      </w:r>
    </w:p>
    <w:p w:rsidR="002D5C32" w:rsidRPr="00C679B6" w:rsidRDefault="002D5C32" w:rsidP="002D5C32">
      <w:pPr>
        <w:ind w:firstLine="567"/>
        <w:jc w:val="both"/>
        <w:rPr>
          <w:sz w:val="28"/>
          <w:szCs w:val="28"/>
          <w:shd w:val="clear" w:color="auto" w:fill="FFFFFF"/>
        </w:rPr>
      </w:pPr>
      <w:r w:rsidRPr="00C679B6">
        <w:rPr>
          <w:sz w:val="28"/>
          <w:szCs w:val="28"/>
        </w:rPr>
        <w:t xml:space="preserve">режим работы: понедельник, вторник, среда, четверг, пятница - </w:t>
      </w:r>
      <w:r w:rsidRPr="00C679B6">
        <w:rPr>
          <w:sz w:val="28"/>
          <w:szCs w:val="28"/>
          <w:shd w:val="clear" w:color="auto" w:fill="FFFFFF"/>
        </w:rPr>
        <w:t>с 8</w:t>
      </w:r>
      <w:r w:rsidRPr="00C679B6">
        <w:rPr>
          <w:sz w:val="28"/>
          <w:szCs w:val="28"/>
          <w:u w:val="single"/>
          <w:shd w:val="clear" w:color="auto" w:fill="FFFFFF"/>
          <w:vertAlign w:val="superscript"/>
        </w:rPr>
        <w:t>00</w:t>
      </w:r>
      <w:r w:rsidRPr="00C679B6">
        <w:rPr>
          <w:sz w:val="28"/>
          <w:szCs w:val="28"/>
          <w:shd w:val="clear" w:color="auto" w:fill="FFFFFF"/>
        </w:rPr>
        <w:t xml:space="preserve"> до 16</w:t>
      </w:r>
      <w:r w:rsidRPr="00C679B6">
        <w:rPr>
          <w:sz w:val="28"/>
          <w:szCs w:val="28"/>
          <w:u w:val="single"/>
          <w:shd w:val="clear" w:color="auto" w:fill="FFFFFF"/>
          <w:vertAlign w:val="superscript"/>
        </w:rPr>
        <w:t>00</w:t>
      </w:r>
      <w:r w:rsidRPr="00C679B6">
        <w:rPr>
          <w:sz w:val="28"/>
          <w:szCs w:val="28"/>
          <w:shd w:val="clear" w:color="auto" w:fill="FFFFFF"/>
        </w:rPr>
        <w:t xml:space="preserve"> часов, перерыв с 12</w:t>
      </w:r>
      <w:r w:rsidRPr="00C679B6">
        <w:rPr>
          <w:sz w:val="28"/>
          <w:szCs w:val="28"/>
          <w:u w:val="single"/>
          <w:shd w:val="clear" w:color="auto" w:fill="FFFFFF"/>
          <w:vertAlign w:val="superscript"/>
        </w:rPr>
        <w:t>00</w:t>
      </w:r>
      <w:r w:rsidRPr="00C679B6">
        <w:rPr>
          <w:sz w:val="28"/>
          <w:szCs w:val="28"/>
          <w:shd w:val="clear" w:color="auto" w:fill="FFFFFF"/>
        </w:rPr>
        <w:t xml:space="preserve"> до 12</w:t>
      </w:r>
      <w:r w:rsidRPr="00C679B6">
        <w:rPr>
          <w:sz w:val="28"/>
          <w:szCs w:val="28"/>
          <w:u w:val="single"/>
          <w:shd w:val="clear" w:color="auto" w:fill="FFFFFF"/>
          <w:vertAlign w:val="superscript"/>
        </w:rPr>
        <w:t>48</w:t>
      </w:r>
      <w:r w:rsidRPr="00C679B6">
        <w:rPr>
          <w:sz w:val="28"/>
          <w:szCs w:val="28"/>
          <w:shd w:val="clear" w:color="auto" w:fill="FFFFFF"/>
        </w:rPr>
        <w:t xml:space="preserve"> часов.</w:t>
      </w:r>
    </w:p>
    <w:p w:rsidR="002D5C32" w:rsidRPr="00C679B6" w:rsidRDefault="002D5C32" w:rsidP="002D5C32">
      <w:pPr>
        <w:ind w:firstLine="567"/>
        <w:jc w:val="both"/>
        <w:rPr>
          <w:sz w:val="28"/>
          <w:szCs w:val="28"/>
          <w:shd w:val="clear" w:color="auto" w:fill="FFFFFF"/>
        </w:rPr>
      </w:pPr>
      <w:r w:rsidRPr="00C679B6">
        <w:rPr>
          <w:sz w:val="28"/>
          <w:szCs w:val="28"/>
        </w:rPr>
        <w:t>Приемные дн</w:t>
      </w:r>
      <w:r w:rsidR="00D93442">
        <w:rPr>
          <w:sz w:val="28"/>
          <w:szCs w:val="28"/>
        </w:rPr>
        <w:t>и Главы Администрации Синегорского</w:t>
      </w:r>
      <w:r w:rsidRPr="00C679B6">
        <w:rPr>
          <w:sz w:val="28"/>
          <w:szCs w:val="28"/>
        </w:rPr>
        <w:t xml:space="preserve"> сельского поселения:</w:t>
      </w:r>
    </w:p>
    <w:p w:rsidR="002D5C32" w:rsidRPr="00C679B6" w:rsidRDefault="00A95E95" w:rsidP="002D5C32">
      <w:pPr>
        <w:ind w:firstLine="567"/>
        <w:jc w:val="both"/>
        <w:rPr>
          <w:sz w:val="28"/>
          <w:szCs w:val="28"/>
        </w:rPr>
      </w:pPr>
      <w:r>
        <w:rPr>
          <w:sz w:val="28"/>
          <w:szCs w:val="28"/>
        </w:rPr>
        <w:t>вторая и четвертая пятница месяца</w:t>
      </w:r>
      <w:r w:rsidR="002D5C32" w:rsidRPr="00C679B6">
        <w:rPr>
          <w:sz w:val="28"/>
          <w:szCs w:val="28"/>
        </w:rPr>
        <w:t xml:space="preserve"> </w:t>
      </w:r>
      <w:r w:rsidR="002D5C32" w:rsidRPr="00C679B6">
        <w:rPr>
          <w:sz w:val="28"/>
          <w:szCs w:val="28"/>
          <w:shd w:val="clear" w:color="auto" w:fill="FFFFFF"/>
        </w:rPr>
        <w:t xml:space="preserve">с </w:t>
      </w:r>
      <w:r>
        <w:rPr>
          <w:sz w:val="28"/>
          <w:szCs w:val="28"/>
          <w:shd w:val="clear" w:color="auto" w:fill="FFFFFF"/>
        </w:rPr>
        <w:t xml:space="preserve">8-00 </w:t>
      </w:r>
      <w:r w:rsidR="002D5C32" w:rsidRPr="00C679B6">
        <w:rPr>
          <w:sz w:val="28"/>
          <w:szCs w:val="28"/>
          <w:shd w:val="clear" w:color="auto" w:fill="FFFFFF"/>
        </w:rPr>
        <w:t xml:space="preserve">до </w:t>
      </w:r>
      <w:r w:rsidRPr="00A95E95">
        <w:rPr>
          <w:sz w:val="28"/>
          <w:szCs w:val="28"/>
          <w:shd w:val="clear" w:color="auto" w:fill="FFFFFF"/>
        </w:rPr>
        <w:t>12-00</w:t>
      </w:r>
      <w:r w:rsidR="002D5C32" w:rsidRPr="00C679B6">
        <w:rPr>
          <w:sz w:val="28"/>
          <w:szCs w:val="28"/>
          <w:shd w:val="clear" w:color="auto" w:fill="FFFFFF"/>
        </w:rPr>
        <w:t xml:space="preserve"> ча</w:t>
      </w:r>
      <w:r w:rsidR="002D5C32" w:rsidRPr="00C679B6">
        <w:rPr>
          <w:sz w:val="28"/>
          <w:szCs w:val="28"/>
        </w:rPr>
        <w:t>сов.</w:t>
      </w:r>
    </w:p>
    <w:p w:rsidR="002D5C32" w:rsidRPr="00C679B6" w:rsidRDefault="002D5C32" w:rsidP="002D5C32">
      <w:pPr>
        <w:autoSpaceDE w:val="0"/>
        <w:ind w:firstLine="567"/>
        <w:jc w:val="both"/>
        <w:rPr>
          <w:sz w:val="28"/>
          <w:szCs w:val="28"/>
        </w:rPr>
      </w:pPr>
      <w:r w:rsidRPr="00C679B6">
        <w:rPr>
          <w:sz w:val="28"/>
          <w:szCs w:val="28"/>
        </w:rPr>
        <w:t>номер контак</w:t>
      </w:r>
      <w:r w:rsidR="00D93442">
        <w:rPr>
          <w:sz w:val="28"/>
          <w:szCs w:val="28"/>
        </w:rPr>
        <w:t>тного телефона:8 (86383) 5-27-40</w:t>
      </w:r>
      <w:r w:rsidRPr="00C679B6">
        <w:rPr>
          <w:sz w:val="28"/>
          <w:szCs w:val="28"/>
        </w:rPr>
        <w:t>;</w:t>
      </w:r>
    </w:p>
    <w:p w:rsidR="002D5C32" w:rsidRPr="00C679B6" w:rsidRDefault="002D5C32" w:rsidP="002D5C32">
      <w:pPr>
        <w:autoSpaceDE w:val="0"/>
        <w:ind w:firstLine="567"/>
        <w:jc w:val="both"/>
        <w:rPr>
          <w:sz w:val="28"/>
          <w:szCs w:val="28"/>
        </w:rPr>
      </w:pPr>
      <w:r w:rsidRPr="00C679B6">
        <w:rPr>
          <w:sz w:val="28"/>
          <w:szCs w:val="28"/>
        </w:rPr>
        <w:t>График работы:</w:t>
      </w:r>
    </w:p>
    <w:tbl>
      <w:tblPr>
        <w:tblW w:w="0" w:type="auto"/>
        <w:tblInd w:w="-56" w:type="dxa"/>
        <w:tblLayout w:type="fixed"/>
        <w:tblCellMar>
          <w:left w:w="0" w:type="dxa"/>
          <w:right w:w="0" w:type="dxa"/>
        </w:tblCellMar>
        <w:tblLook w:val="0000" w:firstRow="0" w:lastRow="0" w:firstColumn="0" w:lastColumn="0" w:noHBand="0" w:noVBand="0"/>
      </w:tblPr>
      <w:tblGrid>
        <w:gridCol w:w="2749"/>
        <w:gridCol w:w="2560"/>
        <w:gridCol w:w="3033"/>
      </w:tblGrid>
      <w:tr w:rsidR="002D5C32" w:rsidRPr="00C679B6" w:rsidTr="00D93442">
        <w:trPr>
          <w:trHeight w:val="284"/>
        </w:trPr>
        <w:tc>
          <w:tcPr>
            <w:tcW w:w="2749"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bCs/>
                <w:sz w:val="28"/>
                <w:szCs w:val="28"/>
              </w:rPr>
            </w:pPr>
            <w:r w:rsidRPr="00C679B6">
              <w:rPr>
                <w:bCs/>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bCs/>
                <w:sz w:val="28"/>
                <w:szCs w:val="28"/>
              </w:rPr>
            </w:pPr>
            <w:r w:rsidRPr="00C679B6">
              <w:rPr>
                <w:bCs/>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D5C32" w:rsidRPr="00C679B6" w:rsidRDefault="002D5C32" w:rsidP="00D93442">
            <w:pPr>
              <w:jc w:val="center"/>
              <w:rPr>
                <w:sz w:val="28"/>
                <w:szCs w:val="28"/>
              </w:rPr>
            </w:pPr>
            <w:r w:rsidRPr="00C679B6">
              <w:rPr>
                <w:bCs/>
                <w:sz w:val="28"/>
                <w:szCs w:val="28"/>
              </w:rPr>
              <w:t>Обеденный перерыв</w:t>
            </w:r>
          </w:p>
        </w:tc>
      </w:tr>
      <w:tr w:rsidR="002D5C32" w:rsidRPr="00C679B6" w:rsidTr="00D93442">
        <w:trPr>
          <w:trHeight w:val="284"/>
        </w:trPr>
        <w:tc>
          <w:tcPr>
            <w:tcW w:w="2749"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sz w:val="28"/>
                <w:szCs w:val="28"/>
              </w:rPr>
            </w:pPr>
            <w:r w:rsidRPr="00C679B6">
              <w:rPr>
                <w:bCs/>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sz w:val="28"/>
                <w:szCs w:val="28"/>
              </w:rPr>
            </w:pPr>
            <w:r w:rsidRPr="00C679B6">
              <w:rPr>
                <w:sz w:val="28"/>
                <w:szCs w:val="28"/>
                <w:lang w:val="en-US"/>
              </w:rPr>
              <w:t>8</w:t>
            </w:r>
            <w:r w:rsidRPr="00C679B6">
              <w:rPr>
                <w:sz w:val="28"/>
                <w:szCs w:val="28"/>
                <w:u w:val="single"/>
                <w:vertAlign w:val="superscript"/>
              </w:rPr>
              <w:t>00</w:t>
            </w:r>
            <w:r w:rsidRPr="00C679B6">
              <w:rPr>
                <w:sz w:val="28"/>
                <w:szCs w:val="28"/>
              </w:rPr>
              <w:t xml:space="preserve"> -16</w:t>
            </w:r>
            <w:r w:rsidRPr="00C679B6">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D5C32" w:rsidRPr="00C679B6" w:rsidRDefault="002D5C32" w:rsidP="00D93442">
            <w:pPr>
              <w:jc w:val="center"/>
              <w:rPr>
                <w:sz w:val="28"/>
                <w:szCs w:val="28"/>
                <w:lang w:val="en-US"/>
              </w:rPr>
            </w:pPr>
            <w:r w:rsidRPr="00C679B6">
              <w:rPr>
                <w:sz w:val="28"/>
                <w:szCs w:val="28"/>
              </w:rPr>
              <w:t>1</w:t>
            </w:r>
            <w:r w:rsidRPr="00C679B6">
              <w:rPr>
                <w:sz w:val="28"/>
                <w:szCs w:val="28"/>
                <w:lang w:val="en-US"/>
              </w:rPr>
              <w:t>2</w:t>
            </w:r>
            <w:r w:rsidRPr="00C679B6">
              <w:rPr>
                <w:sz w:val="28"/>
                <w:szCs w:val="28"/>
                <w:u w:val="single"/>
                <w:vertAlign w:val="superscript"/>
              </w:rPr>
              <w:t>00</w:t>
            </w:r>
            <w:r w:rsidRPr="00C679B6">
              <w:rPr>
                <w:sz w:val="28"/>
                <w:szCs w:val="28"/>
              </w:rPr>
              <w:t xml:space="preserve"> -1</w:t>
            </w:r>
            <w:r w:rsidRPr="00C679B6">
              <w:rPr>
                <w:sz w:val="28"/>
                <w:szCs w:val="28"/>
                <w:lang w:val="en-US"/>
              </w:rPr>
              <w:t>2</w:t>
            </w:r>
            <w:r w:rsidRPr="00C679B6">
              <w:rPr>
                <w:sz w:val="28"/>
                <w:szCs w:val="28"/>
                <w:u w:val="single"/>
                <w:vertAlign w:val="superscript"/>
                <w:lang w:val="en-US"/>
              </w:rPr>
              <w:t>48</w:t>
            </w:r>
          </w:p>
        </w:tc>
      </w:tr>
      <w:tr w:rsidR="002D5C32" w:rsidRPr="00C679B6" w:rsidTr="00D93442">
        <w:trPr>
          <w:trHeight w:val="284"/>
        </w:trPr>
        <w:tc>
          <w:tcPr>
            <w:tcW w:w="2749"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sz w:val="28"/>
                <w:szCs w:val="28"/>
              </w:rPr>
            </w:pPr>
            <w:r w:rsidRPr="00C679B6">
              <w:rPr>
                <w:bCs/>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sz w:val="28"/>
                <w:szCs w:val="28"/>
              </w:rPr>
            </w:pPr>
            <w:r w:rsidRPr="00C679B6">
              <w:rPr>
                <w:sz w:val="28"/>
                <w:szCs w:val="28"/>
                <w:lang w:val="en-US"/>
              </w:rPr>
              <w:t>8</w:t>
            </w:r>
            <w:r w:rsidRPr="00C679B6">
              <w:rPr>
                <w:sz w:val="28"/>
                <w:szCs w:val="28"/>
                <w:u w:val="single"/>
                <w:vertAlign w:val="superscript"/>
              </w:rPr>
              <w:t>00</w:t>
            </w:r>
            <w:r w:rsidRPr="00C679B6">
              <w:rPr>
                <w:sz w:val="28"/>
                <w:szCs w:val="28"/>
              </w:rPr>
              <w:t xml:space="preserve"> -16</w:t>
            </w:r>
            <w:r w:rsidRPr="00C679B6">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D5C32" w:rsidRPr="00C679B6" w:rsidRDefault="002D5C32" w:rsidP="00D93442">
            <w:pPr>
              <w:jc w:val="center"/>
              <w:rPr>
                <w:sz w:val="28"/>
                <w:szCs w:val="28"/>
                <w:lang w:val="en-US"/>
              </w:rPr>
            </w:pPr>
            <w:r w:rsidRPr="00C679B6">
              <w:rPr>
                <w:sz w:val="28"/>
                <w:szCs w:val="28"/>
              </w:rPr>
              <w:t>1</w:t>
            </w:r>
            <w:r w:rsidRPr="00C679B6">
              <w:rPr>
                <w:sz w:val="28"/>
                <w:szCs w:val="28"/>
                <w:lang w:val="en-US"/>
              </w:rPr>
              <w:t>2</w:t>
            </w:r>
            <w:r w:rsidRPr="00C679B6">
              <w:rPr>
                <w:sz w:val="28"/>
                <w:szCs w:val="28"/>
                <w:u w:val="single"/>
                <w:vertAlign w:val="superscript"/>
              </w:rPr>
              <w:t>00</w:t>
            </w:r>
            <w:r w:rsidRPr="00C679B6">
              <w:rPr>
                <w:sz w:val="28"/>
                <w:szCs w:val="28"/>
              </w:rPr>
              <w:t xml:space="preserve"> -1</w:t>
            </w:r>
            <w:r w:rsidRPr="00C679B6">
              <w:rPr>
                <w:sz w:val="28"/>
                <w:szCs w:val="28"/>
                <w:lang w:val="en-US"/>
              </w:rPr>
              <w:t>2</w:t>
            </w:r>
            <w:r w:rsidRPr="00C679B6">
              <w:rPr>
                <w:sz w:val="28"/>
                <w:szCs w:val="28"/>
                <w:u w:val="single"/>
                <w:vertAlign w:val="superscript"/>
                <w:lang w:val="en-US"/>
              </w:rPr>
              <w:t>48</w:t>
            </w:r>
          </w:p>
        </w:tc>
      </w:tr>
      <w:tr w:rsidR="002D5C32" w:rsidRPr="00C679B6" w:rsidTr="00D93442">
        <w:trPr>
          <w:trHeight w:val="284"/>
        </w:trPr>
        <w:tc>
          <w:tcPr>
            <w:tcW w:w="2749"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sz w:val="28"/>
                <w:szCs w:val="28"/>
              </w:rPr>
            </w:pPr>
            <w:r w:rsidRPr="00C679B6">
              <w:rPr>
                <w:bCs/>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2D5C32" w:rsidRPr="00C679B6" w:rsidRDefault="002D5C32" w:rsidP="00D93442">
            <w:pPr>
              <w:jc w:val="center"/>
              <w:rPr>
                <w:sz w:val="28"/>
                <w:szCs w:val="28"/>
              </w:rPr>
            </w:pPr>
            <w:r w:rsidRPr="00C679B6">
              <w:rPr>
                <w:sz w:val="28"/>
                <w:szCs w:val="28"/>
                <w:lang w:val="en-US"/>
              </w:rPr>
              <w:t>8</w:t>
            </w:r>
            <w:r w:rsidRPr="00C679B6">
              <w:rPr>
                <w:sz w:val="28"/>
                <w:szCs w:val="28"/>
                <w:u w:val="single"/>
                <w:vertAlign w:val="superscript"/>
              </w:rPr>
              <w:t>00</w:t>
            </w:r>
            <w:r w:rsidRPr="00C679B6">
              <w:rPr>
                <w:sz w:val="28"/>
                <w:szCs w:val="28"/>
              </w:rPr>
              <w:t xml:space="preserve"> -16</w:t>
            </w:r>
            <w:r w:rsidRPr="00C679B6">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D5C32" w:rsidRPr="00C679B6" w:rsidRDefault="002D5C32" w:rsidP="00D93442">
            <w:pPr>
              <w:jc w:val="center"/>
              <w:rPr>
                <w:sz w:val="28"/>
                <w:szCs w:val="28"/>
                <w:lang w:val="en-US"/>
              </w:rPr>
            </w:pPr>
            <w:r w:rsidRPr="00C679B6">
              <w:rPr>
                <w:sz w:val="28"/>
                <w:szCs w:val="28"/>
              </w:rPr>
              <w:t>1</w:t>
            </w:r>
            <w:r w:rsidRPr="00C679B6">
              <w:rPr>
                <w:sz w:val="28"/>
                <w:szCs w:val="28"/>
                <w:lang w:val="en-US"/>
              </w:rPr>
              <w:t>2</w:t>
            </w:r>
            <w:r w:rsidRPr="00C679B6">
              <w:rPr>
                <w:sz w:val="28"/>
                <w:szCs w:val="28"/>
                <w:u w:val="single"/>
                <w:vertAlign w:val="superscript"/>
              </w:rPr>
              <w:t>00</w:t>
            </w:r>
            <w:r w:rsidRPr="00C679B6">
              <w:rPr>
                <w:sz w:val="28"/>
                <w:szCs w:val="28"/>
              </w:rPr>
              <w:t xml:space="preserve"> -1</w:t>
            </w:r>
            <w:r w:rsidRPr="00C679B6">
              <w:rPr>
                <w:sz w:val="28"/>
                <w:szCs w:val="28"/>
                <w:lang w:val="en-US"/>
              </w:rPr>
              <w:t>2</w:t>
            </w:r>
            <w:r w:rsidRPr="00C679B6">
              <w:rPr>
                <w:sz w:val="28"/>
                <w:szCs w:val="28"/>
                <w:u w:val="single"/>
                <w:vertAlign w:val="superscript"/>
                <w:lang w:val="en-US"/>
              </w:rPr>
              <w:t>48</w:t>
            </w:r>
          </w:p>
        </w:tc>
      </w:tr>
      <w:tr w:rsidR="002D5C32" w:rsidRPr="00C679B6" w:rsidTr="00D93442">
        <w:trPr>
          <w:trHeight w:val="182"/>
        </w:trPr>
        <w:tc>
          <w:tcPr>
            <w:tcW w:w="2749"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sz w:val="28"/>
                <w:szCs w:val="28"/>
              </w:rPr>
            </w:pPr>
            <w:r w:rsidRPr="00C679B6">
              <w:rPr>
                <w:bCs/>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sz w:val="28"/>
                <w:szCs w:val="28"/>
              </w:rPr>
            </w:pPr>
            <w:r w:rsidRPr="00C679B6">
              <w:rPr>
                <w:sz w:val="28"/>
                <w:szCs w:val="28"/>
                <w:lang w:val="en-US"/>
              </w:rPr>
              <w:t>8</w:t>
            </w:r>
            <w:r w:rsidRPr="00C679B6">
              <w:rPr>
                <w:sz w:val="28"/>
                <w:szCs w:val="28"/>
                <w:u w:val="single"/>
                <w:vertAlign w:val="superscript"/>
              </w:rPr>
              <w:t>00</w:t>
            </w:r>
            <w:r w:rsidRPr="00C679B6">
              <w:rPr>
                <w:sz w:val="28"/>
                <w:szCs w:val="28"/>
              </w:rPr>
              <w:t xml:space="preserve"> -16</w:t>
            </w:r>
            <w:r w:rsidRPr="00C679B6">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D5C32" w:rsidRPr="00C679B6" w:rsidRDefault="002D5C32" w:rsidP="00D93442">
            <w:pPr>
              <w:jc w:val="center"/>
              <w:rPr>
                <w:sz w:val="28"/>
                <w:szCs w:val="28"/>
                <w:lang w:val="en-US"/>
              </w:rPr>
            </w:pPr>
            <w:r w:rsidRPr="00C679B6">
              <w:rPr>
                <w:sz w:val="28"/>
                <w:szCs w:val="28"/>
              </w:rPr>
              <w:t>1</w:t>
            </w:r>
            <w:r w:rsidRPr="00C679B6">
              <w:rPr>
                <w:sz w:val="28"/>
                <w:szCs w:val="28"/>
                <w:lang w:val="en-US"/>
              </w:rPr>
              <w:t>2</w:t>
            </w:r>
            <w:r w:rsidRPr="00C679B6">
              <w:rPr>
                <w:sz w:val="28"/>
                <w:szCs w:val="28"/>
                <w:u w:val="single"/>
                <w:vertAlign w:val="superscript"/>
              </w:rPr>
              <w:t>00</w:t>
            </w:r>
            <w:r w:rsidRPr="00C679B6">
              <w:rPr>
                <w:sz w:val="28"/>
                <w:szCs w:val="28"/>
              </w:rPr>
              <w:t xml:space="preserve"> -1</w:t>
            </w:r>
            <w:r w:rsidRPr="00C679B6">
              <w:rPr>
                <w:sz w:val="28"/>
                <w:szCs w:val="28"/>
                <w:lang w:val="en-US"/>
              </w:rPr>
              <w:t>2</w:t>
            </w:r>
            <w:r w:rsidRPr="00C679B6">
              <w:rPr>
                <w:sz w:val="28"/>
                <w:szCs w:val="28"/>
                <w:u w:val="single"/>
                <w:vertAlign w:val="superscript"/>
                <w:lang w:val="en-US"/>
              </w:rPr>
              <w:t>48</w:t>
            </w:r>
          </w:p>
        </w:tc>
      </w:tr>
      <w:tr w:rsidR="002D5C32" w:rsidRPr="00C679B6" w:rsidTr="00D93442">
        <w:trPr>
          <w:trHeight w:val="284"/>
        </w:trPr>
        <w:tc>
          <w:tcPr>
            <w:tcW w:w="2749"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sz w:val="28"/>
                <w:szCs w:val="28"/>
              </w:rPr>
            </w:pPr>
            <w:r w:rsidRPr="00C679B6">
              <w:rPr>
                <w:bCs/>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sz w:val="28"/>
                <w:szCs w:val="28"/>
              </w:rPr>
            </w:pPr>
            <w:r w:rsidRPr="00C679B6">
              <w:rPr>
                <w:sz w:val="28"/>
                <w:szCs w:val="28"/>
                <w:lang w:val="en-US"/>
              </w:rPr>
              <w:t>8</w:t>
            </w:r>
            <w:r w:rsidRPr="00C679B6">
              <w:rPr>
                <w:sz w:val="28"/>
                <w:szCs w:val="28"/>
                <w:u w:val="single"/>
                <w:vertAlign w:val="superscript"/>
              </w:rPr>
              <w:t>00</w:t>
            </w:r>
            <w:r w:rsidRPr="00C679B6">
              <w:rPr>
                <w:sz w:val="28"/>
                <w:szCs w:val="28"/>
              </w:rPr>
              <w:t xml:space="preserve"> -16</w:t>
            </w:r>
            <w:r w:rsidRPr="00C679B6">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D5C32" w:rsidRPr="00C679B6" w:rsidRDefault="002D5C32" w:rsidP="00D93442">
            <w:pPr>
              <w:jc w:val="center"/>
              <w:rPr>
                <w:sz w:val="28"/>
                <w:szCs w:val="28"/>
                <w:lang w:val="en-US"/>
              </w:rPr>
            </w:pPr>
            <w:r w:rsidRPr="00C679B6">
              <w:rPr>
                <w:sz w:val="28"/>
                <w:szCs w:val="28"/>
              </w:rPr>
              <w:t>1</w:t>
            </w:r>
            <w:r w:rsidRPr="00C679B6">
              <w:rPr>
                <w:sz w:val="28"/>
                <w:szCs w:val="28"/>
                <w:lang w:val="en-US"/>
              </w:rPr>
              <w:t>2</w:t>
            </w:r>
            <w:r w:rsidRPr="00C679B6">
              <w:rPr>
                <w:sz w:val="28"/>
                <w:szCs w:val="28"/>
                <w:u w:val="single"/>
                <w:vertAlign w:val="superscript"/>
              </w:rPr>
              <w:t>00</w:t>
            </w:r>
            <w:r w:rsidRPr="00C679B6">
              <w:rPr>
                <w:sz w:val="28"/>
                <w:szCs w:val="28"/>
              </w:rPr>
              <w:t xml:space="preserve"> -1</w:t>
            </w:r>
            <w:r w:rsidRPr="00C679B6">
              <w:rPr>
                <w:sz w:val="28"/>
                <w:szCs w:val="28"/>
                <w:lang w:val="en-US"/>
              </w:rPr>
              <w:t>2</w:t>
            </w:r>
            <w:r w:rsidRPr="00C679B6">
              <w:rPr>
                <w:sz w:val="28"/>
                <w:szCs w:val="28"/>
                <w:u w:val="single"/>
                <w:vertAlign w:val="superscript"/>
                <w:lang w:val="en-US"/>
              </w:rPr>
              <w:t>48</w:t>
            </w:r>
          </w:p>
        </w:tc>
      </w:tr>
    </w:tbl>
    <w:p w:rsidR="002D5C32" w:rsidRPr="00C679B6" w:rsidRDefault="002D5C32" w:rsidP="002D5C32">
      <w:pPr>
        <w:autoSpaceDE w:val="0"/>
        <w:autoSpaceDN w:val="0"/>
        <w:adjustRightInd w:val="0"/>
        <w:ind w:firstLine="567"/>
        <w:jc w:val="both"/>
        <w:rPr>
          <w:sz w:val="28"/>
          <w:szCs w:val="28"/>
        </w:rPr>
      </w:pPr>
      <w:r w:rsidRPr="00C679B6">
        <w:rPr>
          <w:sz w:val="28"/>
          <w:szCs w:val="28"/>
        </w:rPr>
        <w:t>Муниципальная услуга предоставляется Получателю бесплатно.</w:t>
      </w:r>
    </w:p>
    <w:p w:rsidR="002D5C32" w:rsidRPr="00C679B6" w:rsidRDefault="002D5C32" w:rsidP="002D5C32">
      <w:pPr>
        <w:numPr>
          <w:ilvl w:val="1"/>
          <w:numId w:val="11"/>
        </w:numPr>
        <w:tabs>
          <w:tab w:val="left" w:pos="851"/>
        </w:tabs>
        <w:ind w:left="0" w:firstLine="567"/>
        <w:jc w:val="both"/>
        <w:rPr>
          <w:sz w:val="28"/>
          <w:szCs w:val="28"/>
        </w:rPr>
      </w:pPr>
      <w:r w:rsidRPr="00C679B6">
        <w:rPr>
          <w:sz w:val="28"/>
          <w:szCs w:val="28"/>
        </w:rPr>
        <w:t>Общий срок предоставления муниципальной услуги (срок рассмотрения поступившего заявления и документов, выдачи разрешения либо письменного мотивированного отказа в выдаче разрешения) не должен превышать 30 дней со дня подачи заявления.</w:t>
      </w:r>
    </w:p>
    <w:p w:rsidR="002D5C32" w:rsidRPr="00C679B6" w:rsidRDefault="002D5C32" w:rsidP="002D5C32">
      <w:pPr>
        <w:numPr>
          <w:ilvl w:val="1"/>
          <w:numId w:val="11"/>
        </w:numPr>
        <w:tabs>
          <w:tab w:val="left" w:pos="851"/>
        </w:tabs>
        <w:autoSpaceDE w:val="0"/>
        <w:autoSpaceDN w:val="0"/>
        <w:adjustRightInd w:val="0"/>
        <w:ind w:left="0" w:firstLine="567"/>
        <w:jc w:val="both"/>
        <w:rPr>
          <w:sz w:val="28"/>
          <w:szCs w:val="28"/>
        </w:rPr>
      </w:pPr>
      <w:r w:rsidRPr="00C679B6">
        <w:rPr>
          <w:sz w:val="28"/>
          <w:szCs w:val="28"/>
        </w:rPr>
        <w:lastRenderedPageBreak/>
        <w:t xml:space="preserve">Прием заявителей для оказания муниципальной услуги осуществляется согласно графику приема граждан (приложение № 1 к Административному регламенту). </w:t>
      </w:r>
    </w:p>
    <w:p w:rsidR="002D5C32" w:rsidRPr="00C679B6" w:rsidRDefault="002D5C32" w:rsidP="002D5C32">
      <w:pPr>
        <w:tabs>
          <w:tab w:val="left" w:pos="720"/>
        </w:tabs>
        <w:autoSpaceDE w:val="0"/>
        <w:ind w:firstLine="567"/>
        <w:jc w:val="both"/>
        <w:rPr>
          <w:sz w:val="28"/>
          <w:szCs w:val="28"/>
        </w:rPr>
      </w:pPr>
      <w:r w:rsidRPr="00C679B6">
        <w:rPr>
          <w:sz w:val="28"/>
          <w:szCs w:val="28"/>
        </w:rPr>
        <w:tab/>
        <w:t>7. Требования к помещениям, в которых предоставляется муниципальная услуга. 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2D5C32" w:rsidRPr="00C679B6" w:rsidRDefault="002D5C32" w:rsidP="002D5C32">
      <w:pPr>
        <w:ind w:firstLine="567"/>
        <w:jc w:val="both"/>
        <w:rPr>
          <w:sz w:val="28"/>
          <w:szCs w:val="28"/>
        </w:rPr>
      </w:pPr>
      <w:r w:rsidRPr="00C679B6">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2D5C32" w:rsidRPr="00C679B6" w:rsidRDefault="002D5C32" w:rsidP="002D5C32">
      <w:pPr>
        <w:autoSpaceDE w:val="0"/>
        <w:ind w:firstLine="567"/>
        <w:jc w:val="both"/>
        <w:rPr>
          <w:sz w:val="28"/>
          <w:szCs w:val="28"/>
        </w:rPr>
      </w:pPr>
      <w:r w:rsidRPr="00C679B6">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2D5C32" w:rsidRPr="00C679B6" w:rsidRDefault="002D5C32" w:rsidP="002D5C32">
      <w:pPr>
        <w:ind w:firstLine="567"/>
        <w:jc w:val="both"/>
        <w:rPr>
          <w:sz w:val="28"/>
          <w:szCs w:val="28"/>
        </w:rPr>
      </w:pPr>
      <w:r w:rsidRPr="00C679B6">
        <w:rPr>
          <w:sz w:val="28"/>
          <w:szCs w:val="28"/>
        </w:rPr>
        <w:t>На информационных стендах, интерне</w:t>
      </w:r>
      <w:r w:rsidR="00D93442">
        <w:rPr>
          <w:sz w:val="28"/>
          <w:szCs w:val="28"/>
        </w:rPr>
        <w:t>т-сайте Администрации Синегорского</w:t>
      </w:r>
      <w:r w:rsidR="0044612E">
        <w:rPr>
          <w:sz w:val="28"/>
          <w:szCs w:val="28"/>
        </w:rPr>
        <w:t xml:space="preserve"> сельского поселения,</w:t>
      </w:r>
      <w:r w:rsidRPr="00C679B6">
        <w:rPr>
          <w:sz w:val="28"/>
          <w:szCs w:val="28"/>
        </w:rPr>
        <w:t xml:space="preserve"> содержащих информацию о муниципальных услугах, размещается следующая информация:</w:t>
      </w:r>
    </w:p>
    <w:p w:rsidR="002D5C32" w:rsidRPr="00C679B6" w:rsidRDefault="002D5C32" w:rsidP="002D5C32">
      <w:pPr>
        <w:ind w:firstLine="567"/>
        <w:jc w:val="both"/>
        <w:rPr>
          <w:sz w:val="28"/>
          <w:szCs w:val="28"/>
        </w:rPr>
      </w:pPr>
      <w:r w:rsidRPr="00C679B6">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C679B6">
        <w:rPr>
          <w:kern w:val="1"/>
          <w:sz w:val="28"/>
          <w:szCs w:val="28"/>
        </w:rPr>
        <w:t>муниципальной услуги</w:t>
      </w:r>
      <w:r w:rsidRPr="00C679B6">
        <w:rPr>
          <w:sz w:val="28"/>
          <w:szCs w:val="28"/>
        </w:rPr>
        <w:t>;</w:t>
      </w:r>
    </w:p>
    <w:p w:rsidR="002D5C32" w:rsidRPr="00C679B6" w:rsidRDefault="002D5C32" w:rsidP="002D5C32">
      <w:pPr>
        <w:ind w:firstLine="567"/>
        <w:jc w:val="both"/>
        <w:rPr>
          <w:sz w:val="28"/>
          <w:szCs w:val="28"/>
        </w:rPr>
      </w:pPr>
      <w:r w:rsidRPr="00C679B6">
        <w:rPr>
          <w:sz w:val="28"/>
          <w:szCs w:val="28"/>
        </w:rPr>
        <w:t>процедура предоставления муниципальной услуги (в текстовом виде);</w:t>
      </w:r>
    </w:p>
    <w:p w:rsidR="002D5C32" w:rsidRPr="00C679B6" w:rsidRDefault="002D5C32" w:rsidP="002D5C32">
      <w:pPr>
        <w:ind w:firstLine="567"/>
        <w:jc w:val="both"/>
        <w:rPr>
          <w:sz w:val="28"/>
          <w:szCs w:val="28"/>
        </w:rPr>
      </w:pPr>
      <w:r w:rsidRPr="00C679B6">
        <w:rPr>
          <w:sz w:val="28"/>
          <w:szCs w:val="28"/>
        </w:rPr>
        <w:t>блок-схема исполнения муниципальной услуги;</w:t>
      </w:r>
    </w:p>
    <w:p w:rsidR="002D5C32" w:rsidRPr="00C679B6" w:rsidRDefault="002D5C32" w:rsidP="002D5C32">
      <w:pPr>
        <w:ind w:firstLine="567"/>
        <w:jc w:val="both"/>
        <w:rPr>
          <w:sz w:val="28"/>
          <w:szCs w:val="28"/>
        </w:rPr>
      </w:pPr>
      <w:r w:rsidRPr="00C679B6">
        <w:rPr>
          <w:sz w:val="28"/>
          <w:szCs w:val="28"/>
        </w:rPr>
        <w:t>перечень документов, необходимых для получения муниципальной услуги;</w:t>
      </w:r>
    </w:p>
    <w:p w:rsidR="002D5C32" w:rsidRPr="00C679B6" w:rsidRDefault="002D5C32" w:rsidP="002D5C32">
      <w:pPr>
        <w:ind w:firstLine="567"/>
        <w:jc w:val="both"/>
        <w:rPr>
          <w:sz w:val="28"/>
          <w:szCs w:val="28"/>
        </w:rPr>
      </w:pPr>
      <w:r w:rsidRPr="00C679B6">
        <w:rPr>
          <w:sz w:val="28"/>
          <w:szCs w:val="28"/>
        </w:rPr>
        <w:t>образцы заявлений;</w:t>
      </w:r>
    </w:p>
    <w:p w:rsidR="002D5C32" w:rsidRPr="00C679B6" w:rsidRDefault="002D5C32" w:rsidP="002D5C32">
      <w:pPr>
        <w:ind w:firstLine="567"/>
        <w:jc w:val="both"/>
        <w:rPr>
          <w:sz w:val="28"/>
          <w:szCs w:val="28"/>
        </w:rPr>
      </w:pPr>
      <w:r w:rsidRPr="00C679B6">
        <w:rPr>
          <w:sz w:val="28"/>
          <w:szCs w:val="28"/>
        </w:rPr>
        <w:t>образцы заполнения заявлений;</w:t>
      </w:r>
    </w:p>
    <w:p w:rsidR="002D5C32" w:rsidRPr="00C679B6" w:rsidRDefault="002D5C32" w:rsidP="002D5C32">
      <w:pPr>
        <w:ind w:firstLine="567"/>
        <w:jc w:val="both"/>
        <w:rPr>
          <w:sz w:val="28"/>
          <w:szCs w:val="28"/>
        </w:rPr>
      </w:pPr>
      <w:r w:rsidRPr="00C679B6">
        <w:rPr>
          <w:sz w:val="28"/>
          <w:szCs w:val="28"/>
        </w:rPr>
        <w:t>перечень оснований для отказа в предоставлении муниципальной услуги;</w:t>
      </w:r>
    </w:p>
    <w:p w:rsidR="002D5C32" w:rsidRPr="00C679B6" w:rsidRDefault="002D5C32" w:rsidP="002D5C32">
      <w:pPr>
        <w:pStyle w:val="21"/>
        <w:spacing w:line="240" w:lineRule="auto"/>
        <w:ind w:firstLine="567"/>
        <w:rPr>
          <w:b/>
          <w:sz w:val="28"/>
          <w:szCs w:val="28"/>
        </w:rPr>
      </w:pPr>
      <w:r w:rsidRPr="00C679B6">
        <w:rPr>
          <w:sz w:val="28"/>
          <w:szCs w:val="28"/>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C679B6">
        <w:rPr>
          <w:b/>
          <w:sz w:val="28"/>
          <w:szCs w:val="28"/>
        </w:rPr>
        <w:t xml:space="preserve"> </w:t>
      </w:r>
    </w:p>
    <w:p w:rsidR="002D5C32" w:rsidRPr="00C679B6" w:rsidRDefault="002D5C32" w:rsidP="002D5C32">
      <w:pPr>
        <w:autoSpaceDE w:val="0"/>
        <w:autoSpaceDN w:val="0"/>
        <w:adjustRightInd w:val="0"/>
        <w:ind w:firstLine="567"/>
        <w:jc w:val="both"/>
        <w:rPr>
          <w:bCs/>
          <w:sz w:val="28"/>
          <w:szCs w:val="28"/>
        </w:rPr>
      </w:pPr>
      <w:r w:rsidRPr="00C679B6">
        <w:rPr>
          <w:sz w:val="28"/>
          <w:szCs w:val="28"/>
        </w:rPr>
        <w:t>Т</w:t>
      </w:r>
      <w:r w:rsidRPr="00C679B6">
        <w:rPr>
          <w:bCs/>
          <w:sz w:val="28"/>
          <w:szCs w:val="28"/>
        </w:rPr>
        <w:t>ребования, обеспечивающие доступность услуги для инвалидов:</w:t>
      </w:r>
    </w:p>
    <w:p w:rsidR="002D5C32" w:rsidRPr="00C679B6" w:rsidRDefault="002D5C32" w:rsidP="002D5C32">
      <w:pPr>
        <w:autoSpaceDE w:val="0"/>
        <w:autoSpaceDN w:val="0"/>
        <w:adjustRightInd w:val="0"/>
        <w:ind w:firstLine="567"/>
        <w:jc w:val="both"/>
        <w:rPr>
          <w:bCs/>
          <w:color w:val="000000"/>
          <w:sz w:val="28"/>
          <w:szCs w:val="28"/>
        </w:rPr>
      </w:pPr>
      <w:r w:rsidRPr="00C679B6">
        <w:rPr>
          <w:bCs/>
          <w:color w:val="000000"/>
          <w:sz w:val="28"/>
          <w:szCs w:val="28"/>
        </w:rPr>
        <w:t>- условия для беспрепятственного доступа к объектам и предоставляемым в них услугам;</w:t>
      </w:r>
    </w:p>
    <w:p w:rsidR="002D5C32" w:rsidRPr="00C679B6" w:rsidRDefault="002D5C32" w:rsidP="002D5C32">
      <w:pPr>
        <w:tabs>
          <w:tab w:val="left" w:pos="851"/>
        </w:tabs>
        <w:autoSpaceDE w:val="0"/>
        <w:autoSpaceDN w:val="0"/>
        <w:adjustRightInd w:val="0"/>
        <w:ind w:firstLine="567"/>
        <w:jc w:val="both"/>
        <w:rPr>
          <w:bCs/>
          <w:color w:val="000000"/>
          <w:sz w:val="28"/>
          <w:szCs w:val="28"/>
        </w:rPr>
      </w:pPr>
      <w:r w:rsidRPr="00C679B6">
        <w:rPr>
          <w:bCs/>
          <w:color w:val="000000"/>
          <w:sz w:val="28"/>
          <w:szCs w:val="28"/>
        </w:rPr>
        <w:t>-</w:t>
      </w:r>
      <w:r w:rsidRPr="00C679B6">
        <w:rPr>
          <w:bCs/>
          <w:color w:val="000000"/>
          <w:sz w:val="28"/>
          <w:szCs w:val="28"/>
        </w:rPr>
        <w:tab/>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D5C32" w:rsidRPr="00C679B6" w:rsidRDefault="002D5C32" w:rsidP="002D5C32">
      <w:pPr>
        <w:ind w:firstLine="567"/>
        <w:jc w:val="both"/>
        <w:rPr>
          <w:bCs/>
          <w:color w:val="000000"/>
          <w:sz w:val="28"/>
          <w:szCs w:val="28"/>
        </w:rPr>
      </w:pPr>
      <w:r w:rsidRPr="00C679B6">
        <w:rPr>
          <w:bCs/>
          <w:color w:val="000000"/>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D5C32" w:rsidRPr="00C679B6" w:rsidRDefault="002D5C32" w:rsidP="002D5C32">
      <w:pPr>
        <w:tabs>
          <w:tab w:val="left" w:pos="851"/>
        </w:tabs>
        <w:ind w:firstLine="567"/>
        <w:jc w:val="both"/>
        <w:rPr>
          <w:bCs/>
          <w:color w:val="000000"/>
          <w:sz w:val="28"/>
          <w:szCs w:val="28"/>
        </w:rPr>
      </w:pPr>
      <w:r w:rsidRPr="00C679B6">
        <w:rPr>
          <w:bCs/>
          <w:color w:val="000000"/>
          <w:sz w:val="28"/>
          <w:szCs w:val="28"/>
        </w:rPr>
        <w:t>-</w:t>
      </w:r>
      <w:r w:rsidRPr="00C679B6">
        <w:rPr>
          <w:bCs/>
          <w:color w:val="000000"/>
          <w:sz w:val="28"/>
          <w:szCs w:val="28"/>
        </w:rPr>
        <w:tab/>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2D5C32" w:rsidRPr="00C679B6" w:rsidRDefault="002D5C32" w:rsidP="002D5C32">
      <w:pPr>
        <w:tabs>
          <w:tab w:val="left" w:pos="851"/>
        </w:tabs>
        <w:ind w:firstLine="567"/>
        <w:jc w:val="both"/>
        <w:rPr>
          <w:bCs/>
          <w:color w:val="000000"/>
          <w:sz w:val="28"/>
          <w:szCs w:val="28"/>
        </w:rPr>
      </w:pPr>
      <w:r w:rsidRPr="00C679B6">
        <w:rPr>
          <w:bCs/>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D5C32" w:rsidRPr="00345C0F" w:rsidRDefault="002D5C32" w:rsidP="002D5C32">
      <w:pPr>
        <w:pStyle w:val="22"/>
        <w:shd w:val="clear" w:color="auto" w:fill="auto"/>
        <w:tabs>
          <w:tab w:val="left" w:pos="3061"/>
        </w:tabs>
        <w:spacing w:after="0" w:line="240" w:lineRule="auto"/>
        <w:ind w:firstLine="567"/>
        <w:jc w:val="both"/>
        <w:rPr>
          <w:rFonts w:ascii="Times New Roman" w:hAnsi="Times New Roman" w:cs="Times New Roman"/>
          <w:bCs/>
          <w:color w:val="000000"/>
          <w:sz w:val="28"/>
          <w:szCs w:val="28"/>
        </w:rPr>
      </w:pPr>
      <w:r w:rsidRPr="00345C0F">
        <w:rPr>
          <w:rFonts w:ascii="Times New Roman" w:hAnsi="Times New Roman" w:cs="Times New Roman"/>
          <w:bCs/>
          <w:sz w:val="28"/>
          <w:szCs w:val="28"/>
        </w:rPr>
        <w:t xml:space="preserve">8. </w:t>
      </w:r>
      <w:r w:rsidRPr="00345C0F">
        <w:rPr>
          <w:rFonts w:ascii="Times New Roman" w:hAnsi="Times New Roman" w:cs="Times New Roman"/>
          <w:sz w:val="28"/>
          <w:szCs w:val="28"/>
        </w:rPr>
        <w:t>Показателями доступности и качества муниципальной услуги для инвалидов являются:</w:t>
      </w:r>
    </w:p>
    <w:p w:rsidR="002D5C32" w:rsidRPr="00C679B6" w:rsidRDefault="002D5C32" w:rsidP="002D5C32">
      <w:pPr>
        <w:tabs>
          <w:tab w:val="left" w:pos="709"/>
          <w:tab w:val="left" w:pos="851"/>
        </w:tabs>
        <w:ind w:firstLine="567"/>
        <w:jc w:val="both"/>
        <w:rPr>
          <w:bCs/>
          <w:color w:val="000000"/>
          <w:sz w:val="28"/>
          <w:szCs w:val="28"/>
        </w:rPr>
      </w:pPr>
      <w:r w:rsidRPr="00C679B6">
        <w:rPr>
          <w:bCs/>
          <w:color w:val="000000"/>
          <w:sz w:val="28"/>
          <w:szCs w:val="28"/>
        </w:rPr>
        <w:lastRenderedPageBreak/>
        <w:t>-</w:t>
      </w:r>
      <w:r w:rsidRPr="00C679B6">
        <w:rPr>
          <w:bCs/>
          <w:color w:val="000000"/>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объектах;</w:t>
      </w:r>
    </w:p>
    <w:p w:rsidR="002D5C32" w:rsidRPr="00C679B6" w:rsidRDefault="002D5C32" w:rsidP="002D5C32">
      <w:pPr>
        <w:ind w:firstLine="567"/>
        <w:jc w:val="both"/>
        <w:rPr>
          <w:bCs/>
          <w:color w:val="000000"/>
          <w:sz w:val="28"/>
          <w:szCs w:val="28"/>
        </w:rPr>
      </w:pPr>
      <w:r w:rsidRPr="00C679B6">
        <w:rPr>
          <w:bCs/>
          <w:color w:val="000000"/>
          <w:sz w:val="28"/>
          <w:szCs w:val="28"/>
        </w:rPr>
        <w:t xml:space="preserve">- допуск на объекты </w:t>
      </w:r>
      <w:proofErr w:type="spellStart"/>
      <w:r w:rsidRPr="00C679B6">
        <w:rPr>
          <w:bCs/>
          <w:color w:val="000000"/>
          <w:sz w:val="28"/>
          <w:szCs w:val="28"/>
        </w:rPr>
        <w:t>сурдопереводчика</w:t>
      </w:r>
      <w:proofErr w:type="spellEnd"/>
      <w:r w:rsidRPr="00C679B6">
        <w:rPr>
          <w:bCs/>
          <w:color w:val="000000"/>
          <w:sz w:val="28"/>
          <w:szCs w:val="28"/>
        </w:rPr>
        <w:t xml:space="preserve"> и </w:t>
      </w:r>
      <w:proofErr w:type="spellStart"/>
      <w:r w:rsidRPr="00C679B6">
        <w:rPr>
          <w:bCs/>
          <w:color w:val="000000"/>
          <w:sz w:val="28"/>
          <w:szCs w:val="28"/>
        </w:rPr>
        <w:t>тифлосурдопереводчика</w:t>
      </w:r>
      <w:proofErr w:type="spellEnd"/>
      <w:r w:rsidRPr="00C679B6">
        <w:rPr>
          <w:bCs/>
          <w:color w:val="000000"/>
          <w:sz w:val="28"/>
          <w:szCs w:val="28"/>
        </w:rPr>
        <w:t>;</w:t>
      </w:r>
    </w:p>
    <w:p w:rsidR="002D5C32" w:rsidRPr="00C679B6" w:rsidRDefault="002D5C32" w:rsidP="002D5C32">
      <w:pPr>
        <w:tabs>
          <w:tab w:val="left" w:pos="851"/>
        </w:tabs>
        <w:ind w:firstLine="567"/>
        <w:jc w:val="both"/>
        <w:rPr>
          <w:bCs/>
          <w:color w:val="000000"/>
          <w:sz w:val="28"/>
          <w:szCs w:val="28"/>
        </w:rPr>
      </w:pPr>
      <w:r w:rsidRPr="00C679B6">
        <w:rPr>
          <w:bCs/>
          <w:color w:val="000000"/>
          <w:sz w:val="28"/>
          <w:szCs w:val="28"/>
        </w:rPr>
        <w:t>-</w:t>
      </w:r>
      <w:r w:rsidRPr="00C679B6">
        <w:rPr>
          <w:bCs/>
          <w:color w:val="000000"/>
          <w:sz w:val="28"/>
          <w:szCs w:val="28"/>
        </w:rPr>
        <w:tab/>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2D5C32" w:rsidRPr="00C679B6" w:rsidRDefault="002D5C32" w:rsidP="002D5C32">
      <w:pPr>
        <w:autoSpaceDE w:val="0"/>
        <w:autoSpaceDN w:val="0"/>
        <w:adjustRightInd w:val="0"/>
        <w:ind w:firstLine="567"/>
        <w:jc w:val="both"/>
        <w:rPr>
          <w:sz w:val="28"/>
          <w:szCs w:val="28"/>
        </w:rPr>
      </w:pPr>
      <w:r w:rsidRPr="00C679B6">
        <w:rPr>
          <w:bCs/>
          <w:color w:val="000000"/>
          <w:sz w:val="28"/>
          <w:szCs w:val="28"/>
        </w:rPr>
        <w:t>-</w:t>
      </w:r>
      <w:r w:rsidRPr="00C679B6">
        <w:rPr>
          <w:bCs/>
          <w:color w:val="000000"/>
          <w:sz w:val="28"/>
          <w:szCs w:val="28"/>
        </w:rPr>
        <w:tab/>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2D5C32" w:rsidRPr="00C679B6" w:rsidRDefault="002D5C32" w:rsidP="002D5C32">
      <w:pPr>
        <w:autoSpaceDE w:val="0"/>
        <w:autoSpaceDN w:val="0"/>
        <w:adjustRightInd w:val="0"/>
        <w:ind w:left="709"/>
        <w:jc w:val="both"/>
        <w:rPr>
          <w:sz w:val="28"/>
          <w:szCs w:val="28"/>
        </w:rPr>
      </w:pPr>
    </w:p>
    <w:p w:rsidR="002D5C32" w:rsidRPr="00C679B6" w:rsidRDefault="002D5C32" w:rsidP="002D5C32">
      <w:pPr>
        <w:autoSpaceDE w:val="0"/>
        <w:autoSpaceDN w:val="0"/>
        <w:adjustRightInd w:val="0"/>
        <w:jc w:val="center"/>
        <w:rPr>
          <w:sz w:val="28"/>
          <w:szCs w:val="28"/>
        </w:rPr>
      </w:pPr>
      <w:r w:rsidRPr="00C679B6">
        <w:rPr>
          <w:sz w:val="28"/>
          <w:szCs w:val="28"/>
          <w:lang w:val="en-US"/>
        </w:rPr>
        <w:t>III</w:t>
      </w:r>
      <w:r w:rsidRPr="00C679B6">
        <w:rPr>
          <w:sz w:val="28"/>
          <w:szCs w:val="28"/>
        </w:rPr>
        <w:t>. Последовательность и сроки выполнения административных процедур</w:t>
      </w:r>
    </w:p>
    <w:p w:rsidR="002D5C32" w:rsidRPr="00C679B6" w:rsidRDefault="002D5C32" w:rsidP="002D5C32">
      <w:pPr>
        <w:numPr>
          <w:ilvl w:val="0"/>
          <w:numId w:val="3"/>
        </w:numPr>
        <w:tabs>
          <w:tab w:val="left" w:pos="851"/>
        </w:tabs>
        <w:autoSpaceDE w:val="0"/>
        <w:autoSpaceDN w:val="0"/>
        <w:adjustRightInd w:val="0"/>
        <w:ind w:left="0" w:firstLine="567"/>
        <w:jc w:val="both"/>
        <w:rPr>
          <w:sz w:val="28"/>
          <w:szCs w:val="28"/>
        </w:rPr>
      </w:pPr>
      <w:r w:rsidRPr="00C679B6">
        <w:rPr>
          <w:sz w:val="28"/>
          <w:szCs w:val="28"/>
        </w:rPr>
        <w:t xml:space="preserve">Описание </w:t>
      </w:r>
      <w:proofErr w:type="gramStart"/>
      <w:r w:rsidRPr="00C679B6">
        <w:rPr>
          <w:sz w:val="28"/>
          <w:szCs w:val="28"/>
        </w:rPr>
        <w:t>последовательности прохождения процедуры предоставления муниципальной услуги</w:t>
      </w:r>
      <w:proofErr w:type="gramEnd"/>
      <w:r w:rsidRPr="00C679B6">
        <w:rPr>
          <w:sz w:val="28"/>
          <w:szCs w:val="28"/>
        </w:rPr>
        <w:t xml:space="preserve"> представлено в блок-схеме (приложение № 2 к Административному регламенту).</w:t>
      </w:r>
    </w:p>
    <w:p w:rsidR="002D5C32" w:rsidRPr="00C679B6" w:rsidRDefault="002D5C32" w:rsidP="002D5C32">
      <w:pPr>
        <w:numPr>
          <w:ilvl w:val="0"/>
          <w:numId w:val="3"/>
        </w:numPr>
        <w:tabs>
          <w:tab w:val="left" w:pos="851"/>
        </w:tabs>
        <w:autoSpaceDE w:val="0"/>
        <w:autoSpaceDN w:val="0"/>
        <w:adjustRightInd w:val="0"/>
        <w:ind w:left="0" w:firstLine="567"/>
        <w:jc w:val="both"/>
        <w:rPr>
          <w:sz w:val="28"/>
          <w:szCs w:val="28"/>
        </w:rPr>
      </w:pPr>
      <w:r w:rsidRPr="00C679B6">
        <w:rPr>
          <w:sz w:val="28"/>
          <w:szCs w:val="28"/>
        </w:rPr>
        <w:t xml:space="preserve">Основанием для получения разрешения на санитарную обрезку, </w:t>
      </w:r>
      <w:proofErr w:type="spellStart"/>
      <w:r w:rsidRPr="00C679B6">
        <w:rPr>
          <w:sz w:val="28"/>
          <w:szCs w:val="28"/>
        </w:rPr>
        <w:t>кронирование</w:t>
      </w:r>
      <w:proofErr w:type="spellEnd"/>
      <w:r w:rsidRPr="00C679B6">
        <w:rPr>
          <w:sz w:val="28"/>
          <w:szCs w:val="28"/>
        </w:rPr>
        <w:t xml:space="preserve"> или удаление деревьев (зеленых наса</w:t>
      </w:r>
      <w:r w:rsidR="00D93442">
        <w:rPr>
          <w:sz w:val="28"/>
          <w:szCs w:val="28"/>
        </w:rPr>
        <w:t>ждений) на территории Синегорского</w:t>
      </w:r>
      <w:r w:rsidRPr="00C679B6">
        <w:rPr>
          <w:sz w:val="28"/>
          <w:szCs w:val="28"/>
        </w:rPr>
        <w:t xml:space="preserve"> сельского поселения является представление заинтересованным </w:t>
      </w:r>
      <w:r w:rsidR="00D93442">
        <w:rPr>
          <w:sz w:val="28"/>
          <w:szCs w:val="28"/>
        </w:rPr>
        <w:t>лицом в Администрацию Синегорского</w:t>
      </w:r>
      <w:r w:rsidRPr="00C679B6">
        <w:rPr>
          <w:sz w:val="28"/>
          <w:szCs w:val="28"/>
        </w:rPr>
        <w:t xml:space="preserve"> сельского поселения следующих документов и материалов:</w:t>
      </w:r>
    </w:p>
    <w:p w:rsidR="002D5C32" w:rsidRPr="00C679B6" w:rsidRDefault="002D5C32" w:rsidP="002D5C32">
      <w:pPr>
        <w:tabs>
          <w:tab w:val="left" w:pos="993"/>
        </w:tabs>
        <w:autoSpaceDE w:val="0"/>
        <w:autoSpaceDN w:val="0"/>
        <w:adjustRightInd w:val="0"/>
        <w:ind w:firstLine="567"/>
        <w:jc w:val="both"/>
        <w:rPr>
          <w:sz w:val="28"/>
          <w:szCs w:val="28"/>
        </w:rPr>
      </w:pPr>
      <w:r w:rsidRPr="00C679B6">
        <w:rPr>
          <w:sz w:val="28"/>
          <w:szCs w:val="28"/>
        </w:rPr>
        <w:t>- заявление на имя Главы Админ</w:t>
      </w:r>
      <w:r w:rsidR="00D93442">
        <w:rPr>
          <w:sz w:val="28"/>
          <w:szCs w:val="28"/>
        </w:rPr>
        <w:t>истрации Синегорского</w:t>
      </w:r>
      <w:r w:rsidRPr="00C679B6">
        <w:rPr>
          <w:sz w:val="28"/>
          <w:szCs w:val="28"/>
        </w:rPr>
        <w:t xml:space="preserve"> сельского поселения (приложение № 3 к Административному регламенту);</w:t>
      </w:r>
    </w:p>
    <w:p w:rsidR="002D5C32" w:rsidRPr="00C679B6" w:rsidRDefault="002D5C32" w:rsidP="002D5C32">
      <w:pPr>
        <w:tabs>
          <w:tab w:val="left" w:pos="993"/>
        </w:tabs>
        <w:autoSpaceDE w:val="0"/>
        <w:autoSpaceDN w:val="0"/>
        <w:adjustRightInd w:val="0"/>
        <w:ind w:firstLine="567"/>
        <w:jc w:val="both"/>
        <w:rPr>
          <w:sz w:val="28"/>
          <w:szCs w:val="28"/>
        </w:rPr>
      </w:pPr>
      <w:r w:rsidRPr="00C679B6">
        <w:rPr>
          <w:sz w:val="28"/>
          <w:szCs w:val="28"/>
        </w:rPr>
        <w:t>-   физические лица предоставляют копию паспорта;</w:t>
      </w:r>
    </w:p>
    <w:p w:rsidR="002D5C32" w:rsidRPr="00C679B6" w:rsidRDefault="002D5C32" w:rsidP="002D5C32">
      <w:pPr>
        <w:tabs>
          <w:tab w:val="left" w:pos="993"/>
        </w:tabs>
        <w:autoSpaceDE w:val="0"/>
        <w:autoSpaceDN w:val="0"/>
        <w:adjustRightInd w:val="0"/>
        <w:ind w:firstLine="567"/>
        <w:jc w:val="both"/>
        <w:rPr>
          <w:sz w:val="28"/>
          <w:szCs w:val="28"/>
        </w:rPr>
      </w:pPr>
      <w:r w:rsidRPr="00C679B6">
        <w:rPr>
          <w:sz w:val="28"/>
          <w:szCs w:val="28"/>
        </w:rPr>
        <w:t>-  индивидуальные предприниматели предоставляют копию паспорта и свидетельства о государственной регистрации в качестве индивидуального предпринимателя;</w:t>
      </w:r>
    </w:p>
    <w:p w:rsidR="002D5C32" w:rsidRPr="00C679B6" w:rsidRDefault="002D5C32" w:rsidP="002D5C32">
      <w:pPr>
        <w:tabs>
          <w:tab w:val="left" w:pos="993"/>
        </w:tabs>
        <w:autoSpaceDE w:val="0"/>
        <w:autoSpaceDN w:val="0"/>
        <w:adjustRightInd w:val="0"/>
        <w:ind w:firstLine="567"/>
        <w:jc w:val="both"/>
        <w:rPr>
          <w:sz w:val="28"/>
          <w:szCs w:val="28"/>
        </w:rPr>
      </w:pPr>
      <w:r w:rsidRPr="00C679B6">
        <w:rPr>
          <w:sz w:val="28"/>
          <w:szCs w:val="28"/>
        </w:rPr>
        <w:t xml:space="preserve">- юридические лица предоставляют свидетельства о государственной регистрации юридического лица, приказ на назначение руководителя; </w:t>
      </w:r>
    </w:p>
    <w:p w:rsidR="002D5C32" w:rsidRPr="00C679B6" w:rsidRDefault="002D5C32" w:rsidP="002D5C32">
      <w:pPr>
        <w:tabs>
          <w:tab w:val="left" w:pos="993"/>
        </w:tabs>
        <w:autoSpaceDE w:val="0"/>
        <w:autoSpaceDN w:val="0"/>
        <w:adjustRightInd w:val="0"/>
        <w:ind w:firstLine="567"/>
        <w:jc w:val="both"/>
        <w:rPr>
          <w:sz w:val="28"/>
          <w:szCs w:val="28"/>
        </w:rPr>
      </w:pPr>
      <w:r w:rsidRPr="00C679B6">
        <w:rPr>
          <w:sz w:val="28"/>
          <w:szCs w:val="28"/>
        </w:rPr>
        <w:t>-  копия кадастрового паспорта на земельный участок;</w:t>
      </w:r>
    </w:p>
    <w:p w:rsidR="002D5C32" w:rsidRPr="00C679B6" w:rsidRDefault="002D5C32" w:rsidP="002D5C32">
      <w:pPr>
        <w:tabs>
          <w:tab w:val="left" w:pos="993"/>
        </w:tabs>
        <w:autoSpaceDE w:val="0"/>
        <w:autoSpaceDN w:val="0"/>
        <w:adjustRightInd w:val="0"/>
        <w:ind w:firstLine="567"/>
        <w:jc w:val="both"/>
        <w:rPr>
          <w:sz w:val="28"/>
          <w:szCs w:val="28"/>
        </w:rPr>
      </w:pPr>
      <w:r w:rsidRPr="00C679B6">
        <w:rPr>
          <w:sz w:val="28"/>
          <w:szCs w:val="28"/>
        </w:rPr>
        <w:t>-  копия технического паспорта (план земельного участка);</w:t>
      </w:r>
    </w:p>
    <w:p w:rsidR="002D5C32" w:rsidRPr="00C679B6" w:rsidRDefault="002D5C32" w:rsidP="002D5C32">
      <w:pPr>
        <w:tabs>
          <w:tab w:val="left" w:pos="993"/>
        </w:tabs>
        <w:autoSpaceDE w:val="0"/>
        <w:autoSpaceDN w:val="0"/>
        <w:adjustRightInd w:val="0"/>
        <w:ind w:firstLine="567"/>
        <w:jc w:val="both"/>
        <w:rPr>
          <w:sz w:val="28"/>
          <w:szCs w:val="28"/>
        </w:rPr>
      </w:pPr>
      <w:r w:rsidRPr="00C679B6">
        <w:rPr>
          <w:sz w:val="28"/>
          <w:szCs w:val="28"/>
        </w:rPr>
        <w:t xml:space="preserve">- копия договора на выполнение работ по санитарной обрезке, </w:t>
      </w:r>
      <w:proofErr w:type="spellStart"/>
      <w:r w:rsidRPr="00C679B6">
        <w:rPr>
          <w:sz w:val="28"/>
          <w:szCs w:val="28"/>
        </w:rPr>
        <w:t>кронированию</w:t>
      </w:r>
      <w:proofErr w:type="spellEnd"/>
      <w:r w:rsidRPr="00C679B6">
        <w:rPr>
          <w:sz w:val="28"/>
          <w:szCs w:val="28"/>
        </w:rPr>
        <w:t xml:space="preserve"> или удалению деревьев (зеленых насаждений).</w:t>
      </w:r>
    </w:p>
    <w:p w:rsidR="002D5C32" w:rsidRPr="00C679B6" w:rsidRDefault="002D5C32" w:rsidP="002D5C32">
      <w:pPr>
        <w:autoSpaceDE w:val="0"/>
        <w:autoSpaceDN w:val="0"/>
        <w:adjustRightInd w:val="0"/>
        <w:ind w:firstLine="567"/>
        <w:jc w:val="both"/>
        <w:rPr>
          <w:sz w:val="28"/>
          <w:szCs w:val="28"/>
        </w:rPr>
      </w:pPr>
      <w:r w:rsidRPr="00C679B6">
        <w:rPr>
          <w:sz w:val="28"/>
          <w:szCs w:val="28"/>
        </w:rPr>
        <w:t>В зависимости от видов заявленных работ дополнительно предоставляются:</w:t>
      </w:r>
    </w:p>
    <w:p w:rsidR="002D5C32" w:rsidRPr="00C679B6" w:rsidRDefault="002D5C32" w:rsidP="002D5C32">
      <w:pPr>
        <w:autoSpaceDE w:val="0"/>
        <w:autoSpaceDN w:val="0"/>
        <w:adjustRightInd w:val="0"/>
        <w:ind w:firstLine="567"/>
        <w:jc w:val="both"/>
        <w:rPr>
          <w:sz w:val="28"/>
          <w:szCs w:val="28"/>
        </w:rPr>
      </w:pPr>
      <w:r w:rsidRPr="00C679B6">
        <w:rPr>
          <w:sz w:val="28"/>
          <w:szCs w:val="28"/>
        </w:rPr>
        <w:t>а) В случае осуществления капитального строительства:</w:t>
      </w:r>
    </w:p>
    <w:p w:rsidR="002D5C32" w:rsidRPr="00C679B6" w:rsidRDefault="002D5C32" w:rsidP="002D5C32">
      <w:pPr>
        <w:autoSpaceDE w:val="0"/>
        <w:autoSpaceDN w:val="0"/>
        <w:adjustRightInd w:val="0"/>
        <w:ind w:firstLine="567"/>
        <w:jc w:val="both"/>
        <w:rPr>
          <w:sz w:val="28"/>
          <w:szCs w:val="28"/>
        </w:rPr>
      </w:pPr>
      <w:r w:rsidRPr="00C679B6">
        <w:rPr>
          <w:sz w:val="28"/>
          <w:szCs w:val="28"/>
        </w:rPr>
        <w:t>- копия разрешения на строительство (по объектам нового строительства и реконструкции);</w:t>
      </w:r>
    </w:p>
    <w:p w:rsidR="002D5C32" w:rsidRPr="00C679B6" w:rsidRDefault="002D5C32" w:rsidP="002D5C32">
      <w:pPr>
        <w:autoSpaceDE w:val="0"/>
        <w:autoSpaceDN w:val="0"/>
        <w:adjustRightInd w:val="0"/>
        <w:ind w:firstLine="567"/>
        <w:jc w:val="both"/>
        <w:rPr>
          <w:sz w:val="28"/>
          <w:szCs w:val="28"/>
        </w:rPr>
      </w:pPr>
      <w:r w:rsidRPr="00C679B6">
        <w:rPr>
          <w:sz w:val="28"/>
          <w:szCs w:val="28"/>
        </w:rPr>
        <w:t>- копия проектной документации на строительство (по объектам нового строительства и реконструкции);</w:t>
      </w:r>
    </w:p>
    <w:p w:rsidR="002D5C32" w:rsidRPr="00C679B6" w:rsidRDefault="002D5C32" w:rsidP="002D5C32">
      <w:pPr>
        <w:autoSpaceDE w:val="0"/>
        <w:autoSpaceDN w:val="0"/>
        <w:adjustRightInd w:val="0"/>
        <w:ind w:firstLine="567"/>
        <w:jc w:val="both"/>
        <w:rPr>
          <w:sz w:val="28"/>
          <w:szCs w:val="28"/>
        </w:rPr>
      </w:pPr>
      <w:r w:rsidRPr="00C679B6">
        <w:rPr>
          <w:sz w:val="28"/>
          <w:szCs w:val="28"/>
        </w:rPr>
        <w:t>- подтверждающие документы о собственниках земельных участков, землепользователях, землевладельцах, арендаторах земельных участков, на которых планируются производиться работы;</w:t>
      </w:r>
    </w:p>
    <w:p w:rsidR="002D5C32" w:rsidRPr="00C679B6" w:rsidRDefault="002D5C32" w:rsidP="002D5C32">
      <w:pPr>
        <w:autoSpaceDE w:val="0"/>
        <w:autoSpaceDN w:val="0"/>
        <w:adjustRightInd w:val="0"/>
        <w:ind w:firstLine="567"/>
        <w:jc w:val="both"/>
        <w:rPr>
          <w:sz w:val="28"/>
          <w:szCs w:val="28"/>
        </w:rPr>
      </w:pPr>
      <w:r w:rsidRPr="00C679B6">
        <w:rPr>
          <w:sz w:val="28"/>
          <w:szCs w:val="28"/>
        </w:rPr>
        <w:t>- схема попадающих под вырубку зеленых насаждений.</w:t>
      </w:r>
    </w:p>
    <w:p w:rsidR="002D5C32" w:rsidRPr="00C679B6" w:rsidRDefault="002D5C32" w:rsidP="002D5C32">
      <w:pPr>
        <w:autoSpaceDE w:val="0"/>
        <w:autoSpaceDN w:val="0"/>
        <w:adjustRightInd w:val="0"/>
        <w:ind w:firstLine="567"/>
        <w:jc w:val="both"/>
        <w:rPr>
          <w:sz w:val="28"/>
          <w:szCs w:val="28"/>
        </w:rPr>
      </w:pPr>
      <w:r w:rsidRPr="00C679B6">
        <w:rPr>
          <w:sz w:val="28"/>
          <w:szCs w:val="28"/>
        </w:rPr>
        <w:t>б) В случае ликвидации аварийных и чрезвычайных ситуаций, экстренного ремонта подземных коммуникаций и инженерных сетей:</w:t>
      </w:r>
    </w:p>
    <w:p w:rsidR="002D5C32" w:rsidRPr="00C679B6" w:rsidRDefault="002D5C32" w:rsidP="002D5C32">
      <w:pPr>
        <w:autoSpaceDE w:val="0"/>
        <w:autoSpaceDN w:val="0"/>
        <w:adjustRightInd w:val="0"/>
        <w:ind w:firstLine="567"/>
        <w:jc w:val="both"/>
        <w:rPr>
          <w:sz w:val="28"/>
          <w:szCs w:val="28"/>
        </w:rPr>
      </w:pPr>
      <w:r w:rsidRPr="00C679B6">
        <w:rPr>
          <w:sz w:val="28"/>
          <w:szCs w:val="28"/>
        </w:rPr>
        <w:lastRenderedPageBreak/>
        <w:t>- топографическая съемка места проведения работ (М</w:t>
      </w:r>
      <w:proofErr w:type="gramStart"/>
      <w:r w:rsidRPr="00C679B6">
        <w:rPr>
          <w:sz w:val="28"/>
          <w:szCs w:val="28"/>
        </w:rPr>
        <w:t>1</w:t>
      </w:r>
      <w:proofErr w:type="gramEnd"/>
      <w:r w:rsidRPr="00C679B6">
        <w:rPr>
          <w:sz w:val="28"/>
          <w:szCs w:val="28"/>
        </w:rPr>
        <w:t>:500);</w:t>
      </w:r>
    </w:p>
    <w:p w:rsidR="002D5C32" w:rsidRPr="00C679B6" w:rsidRDefault="002D5C32" w:rsidP="002D5C32">
      <w:pPr>
        <w:autoSpaceDE w:val="0"/>
        <w:autoSpaceDN w:val="0"/>
        <w:adjustRightInd w:val="0"/>
        <w:ind w:firstLine="567"/>
        <w:jc w:val="both"/>
        <w:rPr>
          <w:sz w:val="28"/>
          <w:szCs w:val="28"/>
        </w:rPr>
      </w:pPr>
      <w:r w:rsidRPr="00C679B6">
        <w:rPr>
          <w:sz w:val="28"/>
          <w:szCs w:val="28"/>
        </w:rPr>
        <w:t>- схема попадающих под вырубку зеленых насаждений.</w:t>
      </w:r>
    </w:p>
    <w:p w:rsidR="002D5C32" w:rsidRPr="00C679B6" w:rsidRDefault="002D5C32" w:rsidP="002D5C32">
      <w:pPr>
        <w:autoSpaceDE w:val="0"/>
        <w:autoSpaceDN w:val="0"/>
        <w:adjustRightInd w:val="0"/>
        <w:ind w:firstLine="567"/>
        <w:jc w:val="both"/>
        <w:rPr>
          <w:sz w:val="28"/>
          <w:szCs w:val="28"/>
        </w:rPr>
      </w:pPr>
      <w:r w:rsidRPr="00C679B6">
        <w:rPr>
          <w:sz w:val="28"/>
          <w:szCs w:val="28"/>
        </w:rPr>
        <w:t xml:space="preserve">в) В случае проведения работ по санитарной обрезке или </w:t>
      </w:r>
      <w:proofErr w:type="spellStart"/>
      <w:r w:rsidRPr="00C679B6">
        <w:rPr>
          <w:sz w:val="28"/>
          <w:szCs w:val="28"/>
        </w:rPr>
        <w:t>кронированию</w:t>
      </w:r>
      <w:proofErr w:type="spellEnd"/>
      <w:r w:rsidRPr="00C679B6">
        <w:rPr>
          <w:sz w:val="28"/>
          <w:szCs w:val="28"/>
        </w:rPr>
        <w:t xml:space="preserve"> деревьев, а также удаление аварийных (представляющих угрозу падения, сухостойных) расположенных на придомовой территории многоквартирных домов и частных домовладений:</w:t>
      </w:r>
    </w:p>
    <w:p w:rsidR="002D5C32" w:rsidRPr="00C679B6" w:rsidRDefault="002D5C32" w:rsidP="002D5C32">
      <w:pPr>
        <w:autoSpaceDE w:val="0"/>
        <w:autoSpaceDN w:val="0"/>
        <w:adjustRightInd w:val="0"/>
        <w:ind w:firstLine="567"/>
        <w:jc w:val="both"/>
        <w:rPr>
          <w:sz w:val="28"/>
          <w:szCs w:val="28"/>
        </w:rPr>
      </w:pPr>
      <w:r w:rsidRPr="00C679B6">
        <w:rPr>
          <w:sz w:val="28"/>
          <w:szCs w:val="28"/>
        </w:rPr>
        <w:t xml:space="preserve">- схему территории с указанием подлежащих санитарной обрезке или </w:t>
      </w:r>
      <w:proofErr w:type="spellStart"/>
      <w:r w:rsidRPr="00C679B6">
        <w:rPr>
          <w:sz w:val="28"/>
          <w:szCs w:val="28"/>
        </w:rPr>
        <w:t>кронированию</w:t>
      </w:r>
      <w:proofErr w:type="spellEnd"/>
      <w:r w:rsidRPr="00C679B6">
        <w:rPr>
          <w:sz w:val="28"/>
          <w:szCs w:val="28"/>
        </w:rPr>
        <w:t xml:space="preserve"> деревьев (составляется заявителем в свободной форме);</w:t>
      </w:r>
    </w:p>
    <w:p w:rsidR="002D5C32" w:rsidRPr="00C679B6" w:rsidRDefault="002D5C32" w:rsidP="002D5C32">
      <w:pPr>
        <w:pStyle w:val="ConsPlusNormal"/>
        <w:ind w:firstLine="567"/>
        <w:jc w:val="both"/>
        <w:rPr>
          <w:rFonts w:ascii="Times New Roman" w:hAnsi="Times New Roman" w:cs="Times New Roman"/>
          <w:sz w:val="28"/>
          <w:szCs w:val="28"/>
        </w:rPr>
      </w:pPr>
      <w:r w:rsidRPr="00C679B6">
        <w:rPr>
          <w:rFonts w:ascii="Times New Roman" w:hAnsi="Times New Roman" w:cs="Times New Roman"/>
          <w:sz w:val="28"/>
          <w:szCs w:val="28"/>
        </w:rPr>
        <w:t>г) В случае необходимости повреждения и (или) уничтожения деревьев (зеленых насаждений) в процессе эксплуатации существующих линейных объектов создается комиссия, в которую входят предст</w:t>
      </w:r>
      <w:r w:rsidR="00C51918">
        <w:rPr>
          <w:rFonts w:ascii="Times New Roman" w:hAnsi="Times New Roman" w:cs="Times New Roman"/>
          <w:sz w:val="28"/>
          <w:szCs w:val="28"/>
        </w:rPr>
        <w:t>авители Администрации Синегорского</w:t>
      </w:r>
      <w:r w:rsidRPr="00C679B6">
        <w:rPr>
          <w:rFonts w:ascii="Times New Roman" w:hAnsi="Times New Roman" w:cs="Times New Roman"/>
          <w:sz w:val="28"/>
          <w:szCs w:val="28"/>
        </w:rPr>
        <w:t xml:space="preserve">  сельского поселения и представители хозяйствующих субъектов, обеспечивающих эксплуатацию линейных объектов. Деревья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w:t>
      </w:r>
      <w:proofErr w:type="gramStart"/>
      <w:r w:rsidRPr="00C679B6">
        <w:rPr>
          <w:rFonts w:ascii="Times New Roman" w:hAnsi="Times New Roman" w:cs="Times New Roman"/>
          <w:sz w:val="28"/>
          <w:szCs w:val="28"/>
        </w:rPr>
        <w:t>аварийно-опасным</w:t>
      </w:r>
      <w:proofErr w:type="gramEnd"/>
      <w:r w:rsidRPr="00C679B6">
        <w:rPr>
          <w:rFonts w:ascii="Times New Roman" w:hAnsi="Times New Roman" w:cs="Times New Roman"/>
          <w:sz w:val="28"/>
          <w:szCs w:val="28"/>
        </w:rPr>
        <w:t>.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Регламента.</w:t>
      </w:r>
    </w:p>
    <w:p w:rsidR="002D5C32" w:rsidRPr="00C679B6" w:rsidRDefault="002D5C32" w:rsidP="002D5C32">
      <w:pPr>
        <w:numPr>
          <w:ilvl w:val="0"/>
          <w:numId w:val="3"/>
        </w:numPr>
        <w:tabs>
          <w:tab w:val="left" w:pos="851"/>
        </w:tabs>
        <w:autoSpaceDE w:val="0"/>
        <w:autoSpaceDN w:val="0"/>
        <w:adjustRightInd w:val="0"/>
        <w:ind w:left="0" w:firstLine="567"/>
        <w:jc w:val="both"/>
        <w:outlineLvl w:val="3"/>
        <w:rPr>
          <w:sz w:val="28"/>
          <w:szCs w:val="28"/>
        </w:rPr>
      </w:pPr>
      <w:r w:rsidRPr="00C679B6">
        <w:rPr>
          <w:sz w:val="28"/>
          <w:szCs w:val="28"/>
        </w:rPr>
        <w:t>Основанием для начала процедуры рассмотрения обращения является получение</w:t>
      </w:r>
      <w:r w:rsidR="00C51918">
        <w:rPr>
          <w:sz w:val="28"/>
          <w:szCs w:val="28"/>
        </w:rPr>
        <w:t xml:space="preserve"> Главой Администрации Синегорского</w:t>
      </w:r>
      <w:r w:rsidRPr="00C679B6">
        <w:rPr>
          <w:sz w:val="28"/>
          <w:szCs w:val="28"/>
        </w:rPr>
        <w:t xml:space="preserve"> сельского поселения обращения для рассмотрения от заинтересованного лица.</w:t>
      </w:r>
    </w:p>
    <w:p w:rsidR="002D5C32" w:rsidRPr="00C679B6" w:rsidRDefault="002D5C32" w:rsidP="002D5C32">
      <w:pPr>
        <w:autoSpaceDE w:val="0"/>
        <w:autoSpaceDN w:val="0"/>
        <w:adjustRightInd w:val="0"/>
        <w:ind w:firstLine="567"/>
        <w:jc w:val="both"/>
        <w:rPr>
          <w:sz w:val="28"/>
          <w:szCs w:val="28"/>
        </w:rPr>
      </w:pPr>
      <w:r w:rsidRPr="00C679B6">
        <w:rPr>
          <w:sz w:val="28"/>
          <w:szCs w:val="28"/>
        </w:rPr>
        <w:t>Максимальный срок выполнения действий составляет 2 рабочих дня.</w:t>
      </w:r>
    </w:p>
    <w:p w:rsidR="002D5C32" w:rsidRPr="00C679B6" w:rsidRDefault="002D5C32" w:rsidP="002D5C32">
      <w:pPr>
        <w:autoSpaceDE w:val="0"/>
        <w:autoSpaceDN w:val="0"/>
        <w:adjustRightInd w:val="0"/>
        <w:ind w:firstLine="567"/>
        <w:jc w:val="both"/>
        <w:rPr>
          <w:sz w:val="28"/>
          <w:szCs w:val="28"/>
        </w:rPr>
      </w:pPr>
      <w:r w:rsidRPr="00C679B6">
        <w:rPr>
          <w:sz w:val="28"/>
          <w:szCs w:val="28"/>
        </w:rPr>
        <w:t>3.1. При рассмотрении заявления Глава Администрации передает заведующему сектором муниципального хозяйства осуществление проверки представленных документов:</w:t>
      </w:r>
    </w:p>
    <w:p w:rsidR="002D5C32" w:rsidRPr="00C679B6" w:rsidRDefault="002D5C32" w:rsidP="002D5C32">
      <w:pPr>
        <w:autoSpaceDE w:val="0"/>
        <w:autoSpaceDN w:val="0"/>
        <w:adjustRightInd w:val="0"/>
        <w:ind w:firstLine="567"/>
        <w:jc w:val="both"/>
        <w:rPr>
          <w:sz w:val="28"/>
          <w:szCs w:val="28"/>
        </w:rPr>
      </w:pPr>
      <w:r w:rsidRPr="00C679B6">
        <w:rPr>
          <w:sz w:val="28"/>
          <w:szCs w:val="28"/>
        </w:rPr>
        <w:t xml:space="preserve">- на наличие необходимых документов согласно перечню, указанному в п.2 раздела </w:t>
      </w:r>
      <w:r w:rsidRPr="00C679B6">
        <w:rPr>
          <w:sz w:val="28"/>
          <w:szCs w:val="28"/>
          <w:lang w:val="en-US"/>
        </w:rPr>
        <w:t>III</w:t>
      </w:r>
      <w:r w:rsidRPr="00C679B6">
        <w:rPr>
          <w:sz w:val="28"/>
          <w:szCs w:val="28"/>
        </w:rPr>
        <w:t xml:space="preserve"> настоящего административного регламента;</w:t>
      </w:r>
    </w:p>
    <w:p w:rsidR="002D5C32" w:rsidRPr="00C679B6" w:rsidRDefault="002D5C32" w:rsidP="002D5C32">
      <w:pPr>
        <w:autoSpaceDE w:val="0"/>
        <w:autoSpaceDN w:val="0"/>
        <w:adjustRightInd w:val="0"/>
        <w:ind w:firstLine="567"/>
        <w:jc w:val="both"/>
        <w:rPr>
          <w:sz w:val="28"/>
          <w:szCs w:val="28"/>
        </w:rPr>
      </w:pPr>
      <w:r w:rsidRPr="00C679B6">
        <w:rPr>
          <w:sz w:val="28"/>
          <w:szCs w:val="28"/>
        </w:rPr>
        <w:t>- на правильность заполнения бланка заявления.</w:t>
      </w:r>
    </w:p>
    <w:p w:rsidR="002D5C32" w:rsidRPr="00C679B6" w:rsidRDefault="002D5C32" w:rsidP="002D5C32">
      <w:pPr>
        <w:autoSpaceDE w:val="0"/>
        <w:autoSpaceDN w:val="0"/>
        <w:adjustRightInd w:val="0"/>
        <w:ind w:firstLine="567"/>
        <w:jc w:val="both"/>
        <w:rPr>
          <w:sz w:val="28"/>
          <w:szCs w:val="28"/>
        </w:rPr>
      </w:pPr>
      <w:r w:rsidRPr="00C679B6">
        <w:rPr>
          <w:sz w:val="28"/>
          <w:szCs w:val="28"/>
        </w:rPr>
        <w:t>Максимальный срок выполнения действий составляет 3 дня.</w:t>
      </w:r>
    </w:p>
    <w:p w:rsidR="002D5C32" w:rsidRPr="00C679B6" w:rsidRDefault="002D5C32" w:rsidP="002D5C32">
      <w:pPr>
        <w:autoSpaceDE w:val="0"/>
        <w:autoSpaceDN w:val="0"/>
        <w:adjustRightInd w:val="0"/>
        <w:ind w:firstLine="567"/>
        <w:jc w:val="both"/>
        <w:rPr>
          <w:sz w:val="28"/>
          <w:szCs w:val="28"/>
        </w:rPr>
      </w:pPr>
      <w:r w:rsidRPr="00C679B6">
        <w:rPr>
          <w:sz w:val="28"/>
          <w:szCs w:val="28"/>
        </w:rPr>
        <w:t>3.2. При подготовке заявления и документов, предоставл</w:t>
      </w:r>
      <w:r w:rsidR="00C51918">
        <w:rPr>
          <w:sz w:val="28"/>
          <w:szCs w:val="28"/>
        </w:rPr>
        <w:t>яемых в Администрацию Синегорского</w:t>
      </w:r>
      <w:r w:rsidRPr="00C679B6">
        <w:rPr>
          <w:sz w:val="28"/>
          <w:szCs w:val="28"/>
        </w:rPr>
        <w:t xml:space="preserve"> сельского поселения, не допускается применение факсимильных подписей.</w:t>
      </w:r>
    </w:p>
    <w:p w:rsidR="002D5C32" w:rsidRPr="00C679B6" w:rsidRDefault="002D5C32" w:rsidP="002D5C32">
      <w:pPr>
        <w:autoSpaceDE w:val="0"/>
        <w:autoSpaceDN w:val="0"/>
        <w:adjustRightInd w:val="0"/>
        <w:ind w:firstLine="567"/>
        <w:jc w:val="both"/>
        <w:rPr>
          <w:sz w:val="28"/>
          <w:szCs w:val="28"/>
        </w:rPr>
      </w:pPr>
      <w:r w:rsidRPr="00C679B6">
        <w:rPr>
          <w:sz w:val="28"/>
          <w:szCs w:val="28"/>
        </w:rPr>
        <w:t>3.3. При установлении фактов отсутствия необходимых документов, несоответствия представленных документов тр</w:t>
      </w:r>
      <w:r w:rsidR="00C51918">
        <w:rPr>
          <w:sz w:val="28"/>
          <w:szCs w:val="28"/>
        </w:rPr>
        <w:t>ебованиям, ведущий специалист сектора муниципального хозяйства</w:t>
      </w:r>
      <w:r w:rsidRPr="00C679B6">
        <w:rPr>
          <w:sz w:val="28"/>
          <w:szCs w:val="28"/>
        </w:rPr>
        <w:t xml:space="preserve"> в течение 5 дней в письменной форме уведомляет получателя о наличии препятствий для дальнейшего приема, объясняет заявителю содержание выявленных недостатков в представленных документах и предлагает принять меры по их устранению.</w:t>
      </w:r>
    </w:p>
    <w:p w:rsidR="002D5C32" w:rsidRPr="00C679B6" w:rsidRDefault="002D5C32" w:rsidP="002D5C32">
      <w:pPr>
        <w:numPr>
          <w:ilvl w:val="0"/>
          <w:numId w:val="3"/>
        </w:numPr>
        <w:tabs>
          <w:tab w:val="left" w:pos="851"/>
        </w:tabs>
        <w:autoSpaceDE w:val="0"/>
        <w:autoSpaceDN w:val="0"/>
        <w:adjustRightInd w:val="0"/>
        <w:ind w:left="0" w:firstLine="567"/>
        <w:jc w:val="both"/>
        <w:outlineLvl w:val="3"/>
        <w:rPr>
          <w:sz w:val="28"/>
          <w:szCs w:val="28"/>
        </w:rPr>
      </w:pPr>
      <w:r w:rsidRPr="00C679B6">
        <w:rPr>
          <w:sz w:val="28"/>
          <w:szCs w:val="28"/>
        </w:rPr>
        <w:t>Административные процедуры:</w:t>
      </w:r>
    </w:p>
    <w:p w:rsidR="002D5C32" w:rsidRPr="00C679B6" w:rsidRDefault="002D5C32" w:rsidP="002D5C32">
      <w:pPr>
        <w:autoSpaceDE w:val="0"/>
        <w:autoSpaceDN w:val="0"/>
        <w:adjustRightInd w:val="0"/>
        <w:ind w:firstLine="567"/>
        <w:jc w:val="both"/>
        <w:outlineLvl w:val="3"/>
        <w:rPr>
          <w:sz w:val="28"/>
          <w:szCs w:val="28"/>
        </w:rPr>
      </w:pPr>
      <w:r w:rsidRPr="00C679B6">
        <w:rPr>
          <w:sz w:val="28"/>
          <w:szCs w:val="28"/>
        </w:rPr>
        <w:t xml:space="preserve">4.1. В случае осуществления капитального строительства заведующий сектора муниципального </w:t>
      </w:r>
      <w:proofErr w:type="gramStart"/>
      <w:r w:rsidRPr="00C679B6">
        <w:rPr>
          <w:sz w:val="28"/>
          <w:szCs w:val="28"/>
        </w:rPr>
        <w:t>хозяйства</w:t>
      </w:r>
      <w:proofErr w:type="gramEnd"/>
      <w:r w:rsidRPr="00C679B6">
        <w:rPr>
          <w:sz w:val="28"/>
          <w:szCs w:val="28"/>
        </w:rPr>
        <w:t xml:space="preserve"> получивший документы, необходимые для предоставления муниципальной услуги в соответствии с п.п. 2.13.-2.18 раздела 2 постановления Правительства РО от 30.08.2012 № 819 «Об утверждении порядка охраны зеленых насаждений в населенных пунктах Ростовской </w:t>
      </w:r>
      <w:r w:rsidRPr="00C679B6">
        <w:rPr>
          <w:sz w:val="28"/>
          <w:szCs w:val="28"/>
        </w:rPr>
        <w:lastRenderedPageBreak/>
        <w:t xml:space="preserve">области», осуществляет комиссионный выезд с экспертной группой на земельный участок для оценки состояния зеленых насаждений, составляется соответствующий акт оценки </w:t>
      </w:r>
      <w:proofErr w:type="gramStart"/>
      <w:r w:rsidRPr="00C679B6">
        <w:rPr>
          <w:sz w:val="28"/>
          <w:szCs w:val="28"/>
        </w:rPr>
        <w:t>состояния зеленых насаждений (приложение № 5 к Административному регламенту), к которому прилагается заключение о возможности и условиях пересадки деревьев, утвержденное специализированной организаций (МУП «Зеленый мир»).</w:t>
      </w:r>
      <w:proofErr w:type="gramEnd"/>
    </w:p>
    <w:p w:rsidR="002D5C32" w:rsidRPr="00C679B6" w:rsidRDefault="002D5C32" w:rsidP="002D5C32">
      <w:pPr>
        <w:autoSpaceDE w:val="0"/>
        <w:autoSpaceDN w:val="0"/>
        <w:adjustRightInd w:val="0"/>
        <w:ind w:firstLine="567"/>
        <w:jc w:val="both"/>
        <w:outlineLvl w:val="3"/>
        <w:rPr>
          <w:sz w:val="28"/>
          <w:szCs w:val="28"/>
        </w:rPr>
      </w:pPr>
      <w:r w:rsidRPr="00C679B6">
        <w:rPr>
          <w:sz w:val="28"/>
          <w:szCs w:val="28"/>
        </w:rPr>
        <w:t>Максимальный срок выполнения действия составляет 7 дней.</w:t>
      </w:r>
    </w:p>
    <w:p w:rsidR="002D5C32" w:rsidRPr="00C679B6" w:rsidRDefault="002D5C32" w:rsidP="002D5C32">
      <w:pPr>
        <w:ind w:firstLine="567"/>
        <w:jc w:val="both"/>
        <w:rPr>
          <w:sz w:val="28"/>
          <w:szCs w:val="28"/>
        </w:rPr>
      </w:pPr>
      <w:r w:rsidRPr="00C679B6">
        <w:rPr>
          <w:sz w:val="28"/>
          <w:szCs w:val="28"/>
        </w:rPr>
        <w:t>а) В случае невозможности пересадки деревьев (зеленых насаждений) по заключению экспертной группы допускается их уничтожение при условии проведения компенсационного озеленения. Компенсационное озеленение организовывают лица и организации, заинтересованные в уничтожении деревьев (зеленых насаждений).</w:t>
      </w:r>
    </w:p>
    <w:p w:rsidR="002D5C32" w:rsidRPr="00C679B6" w:rsidRDefault="002D5C32" w:rsidP="002D5C32">
      <w:pPr>
        <w:ind w:firstLine="567"/>
        <w:jc w:val="both"/>
        <w:rPr>
          <w:sz w:val="28"/>
          <w:szCs w:val="28"/>
        </w:rPr>
      </w:pPr>
      <w:r w:rsidRPr="00C679B6">
        <w:rPr>
          <w:sz w:val="28"/>
          <w:szCs w:val="28"/>
        </w:rPr>
        <w:tab/>
        <w:t>Компенсационное озеленение производится согласно ст. 4 областного закона от 03.08.2007 № 747-ЗС «Об охране зеленых насаждений в населенных пунктах Ростовской области» и раздела 3 постановления Правительства РО от 03.08.2012 № 819 «Об утверждении Порядка охраны зеленых насаждений в населенных пунктах Ростовской области».</w:t>
      </w:r>
    </w:p>
    <w:p w:rsidR="002D5C32" w:rsidRPr="00C679B6" w:rsidRDefault="002D5C32" w:rsidP="002D5C32">
      <w:pPr>
        <w:ind w:firstLine="567"/>
        <w:jc w:val="both"/>
        <w:rPr>
          <w:sz w:val="28"/>
          <w:szCs w:val="28"/>
        </w:rPr>
      </w:pPr>
      <w:r w:rsidRPr="00C679B6">
        <w:rPr>
          <w:sz w:val="28"/>
          <w:szCs w:val="28"/>
        </w:rPr>
        <w:tab/>
        <w:t>Специалист Администрации уведомляет получателя по телефону о необходимости проведения компенсационного озеленения.</w:t>
      </w:r>
    </w:p>
    <w:p w:rsidR="002D5C32" w:rsidRPr="00C679B6" w:rsidRDefault="002D5C32" w:rsidP="002D5C32">
      <w:pPr>
        <w:autoSpaceDE w:val="0"/>
        <w:autoSpaceDN w:val="0"/>
        <w:adjustRightInd w:val="0"/>
        <w:ind w:firstLine="567"/>
        <w:jc w:val="both"/>
        <w:outlineLvl w:val="3"/>
        <w:rPr>
          <w:sz w:val="28"/>
          <w:szCs w:val="28"/>
        </w:rPr>
      </w:pPr>
      <w:r w:rsidRPr="00C679B6">
        <w:rPr>
          <w:sz w:val="28"/>
          <w:szCs w:val="28"/>
        </w:rPr>
        <w:t>Максимальный срок выполнения действия составляет 1 день.</w:t>
      </w:r>
      <w:r w:rsidRPr="00C679B6">
        <w:rPr>
          <w:sz w:val="28"/>
          <w:szCs w:val="28"/>
        </w:rPr>
        <w:tab/>
      </w:r>
    </w:p>
    <w:p w:rsidR="002D5C32" w:rsidRPr="00C679B6" w:rsidRDefault="002D5C32" w:rsidP="002D5C32">
      <w:pPr>
        <w:autoSpaceDE w:val="0"/>
        <w:autoSpaceDN w:val="0"/>
        <w:adjustRightInd w:val="0"/>
        <w:ind w:firstLine="567"/>
        <w:jc w:val="both"/>
        <w:outlineLvl w:val="3"/>
        <w:rPr>
          <w:sz w:val="28"/>
          <w:szCs w:val="28"/>
        </w:rPr>
      </w:pPr>
      <w:r w:rsidRPr="00C679B6">
        <w:rPr>
          <w:sz w:val="28"/>
          <w:szCs w:val="28"/>
        </w:rPr>
        <w:t xml:space="preserve">б) Получатель после уведомления о необходимости компенсационного озеленения, обращается в специализированную организацию для заключения договора на компенсационное озеленение. </w:t>
      </w:r>
    </w:p>
    <w:p w:rsidR="002D5C32" w:rsidRPr="00C679B6" w:rsidRDefault="002D5C32" w:rsidP="002D5C32">
      <w:pPr>
        <w:autoSpaceDE w:val="0"/>
        <w:autoSpaceDN w:val="0"/>
        <w:adjustRightInd w:val="0"/>
        <w:ind w:firstLine="567"/>
        <w:jc w:val="both"/>
        <w:outlineLvl w:val="3"/>
        <w:rPr>
          <w:sz w:val="28"/>
          <w:szCs w:val="28"/>
        </w:rPr>
      </w:pPr>
      <w:r w:rsidRPr="00C679B6">
        <w:rPr>
          <w:sz w:val="28"/>
          <w:szCs w:val="28"/>
        </w:rPr>
        <w:t>Получатель предоставляет копию договора на компенсационное озеленение специалисту Администрации.</w:t>
      </w:r>
    </w:p>
    <w:p w:rsidR="002D5C32" w:rsidRPr="00C679B6" w:rsidRDefault="002D5C32" w:rsidP="002D5C32">
      <w:pPr>
        <w:autoSpaceDE w:val="0"/>
        <w:autoSpaceDN w:val="0"/>
        <w:adjustRightInd w:val="0"/>
        <w:ind w:firstLine="567"/>
        <w:jc w:val="both"/>
        <w:outlineLvl w:val="3"/>
        <w:rPr>
          <w:sz w:val="28"/>
          <w:szCs w:val="28"/>
        </w:rPr>
      </w:pPr>
      <w:r w:rsidRPr="00C679B6">
        <w:rPr>
          <w:sz w:val="28"/>
          <w:szCs w:val="28"/>
        </w:rPr>
        <w:t>Максимальный срок выполнения действия составляет 3 дня.</w:t>
      </w:r>
    </w:p>
    <w:p w:rsidR="002D5C32" w:rsidRPr="00C679B6" w:rsidRDefault="002D5C32" w:rsidP="002D5C32">
      <w:pPr>
        <w:ind w:firstLine="567"/>
        <w:jc w:val="both"/>
        <w:rPr>
          <w:sz w:val="28"/>
          <w:szCs w:val="28"/>
        </w:rPr>
      </w:pPr>
      <w:r w:rsidRPr="00C679B6">
        <w:rPr>
          <w:sz w:val="28"/>
          <w:szCs w:val="28"/>
        </w:rPr>
        <w:t>в) На основании заключения экспертной группы и акта оценки состояния зеленых насаждений, принимается соответствующее решение, которое оформляется распоряжение</w:t>
      </w:r>
      <w:r w:rsidR="00C51918">
        <w:rPr>
          <w:sz w:val="28"/>
          <w:szCs w:val="28"/>
        </w:rPr>
        <w:t>м Главы Администрации Синегорского</w:t>
      </w:r>
      <w:r w:rsidRPr="00C679B6">
        <w:rPr>
          <w:sz w:val="28"/>
          <w:szCs w:val="28"/>
        </w:rPr>
        <w:t xml:space="preserve">  сельского поселения. На основании распоряжени</w:t>
      </w:r>
      <w:r w:rsidR="00C51918">
        <w:rPr>
          <w:sz w:val="28"/>
          <w:szCs w:val="28"/>
        </w:rPr>
        <w:t>я Главы Администрации Синегорского</w:t>
      </w:r>
      <w:r w:rsidRPr="00C679B6">
        <w:rPr>
          <w:sz w:val="28"/>
          <w:szCs w:val="28"/>
        </w:rPr>
        <w:t xml:space="preserve"> сельского поселения оформляется разрешение в порядке, установленном в пункте 5 настоящего регламента.</w:t>
      </w:r>
    </w:p>
    <w:p w:rsidR="002D5C32" w:rsidRPr="00C679B6" w:rsidRDefault="002D5C32" w:rsidP="002D5C32">
      <w:pPr>
        <w:autoSpaceDE w:val="0"/>
        <w:autoSpaceDN w:val="0"/>
        <w:adjustRightInd w:val="0"/>
        <w:ind w:firstLine="567"/>
        <w:jc w:val="both"/>
        <w:outlineLvl w:val="3"/>
        <w:rPr>
          <w:sz w:val="28"/>
          <w:szCs w:val="28"/>
        </w:rPr>
      </w:pPr>
      <w:r w:rsidRPr="00C679B6">
        <w:rPr>
          <w:sz w:val="28"/>
          <w:szCs w:val="28"/>
        </w:rPr>
        <w:t>Максимальный срок выполнения действия составляет 5 дней.</w:t>
      </w:r>
    </w:p>
    <w:p w:rsidR="002D5C32" w:rsidRPr="00C679B6" w:rsidRDefault="002D5C32" w:rsidP="002D5C32">
      <w:pPr>
        <w:numPr>
          <w:ilvl w:val="1"/>
          <w:numId w:val="3"/>
        </w:numPr>
        <w:autoSpaceDE w:val="0"/>
        <w:autoSpaceDN w:val="0"/>
        <w:adjustRightInd w:val="0"/>
        <w:ind w:left="0" w:firstLine="567"/>
        <w:jc w:val="both"/>
        <w:rPr>
          <w:sz w:val="28"/>
          <w:szCs w:val="28"/>
        </w:rPr>
      </w:pPr>
      <w:proofErr w:type="gramStart"/>
      <w:r w:rsidRPr="00C679B6">
        <w:rPr>
          <w:sz w:val="28"/>
          <w:szCs w:val="28"/>
        </w:rPr>
        <w:t xml:space="preserve">В случае ликвидации аварийных и чрезвычайных ситуаций, экстренного ремонта подземных коммуникаций и инженерных сетей,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w:t>
      </w:r>
      <w:r w:rsidR="00C51918">
        <w:rPr>
          <w:sz w:val="28"/>
          <w:szCs w:val="28"/>
        </w:rPr>
        <w:t>пожарной безопасности Синегорского</w:t>
      </w:r>
      <w:r w:rsidRPr="00C679B6">
        <w:rPr>
          <w:sz w:val="28"/>
          <w:szCs w:val="28"/>
        </w:rPr>
        <w:t xml:space="preserve">  сельского поселения, на территории которого возникла чрезвычайная ситуация) оформление разрешения не требуется.</w:t>
      </w:r>
      <w:proofErr w:type="gramEnd"/>
    </w:p>
    <w:p w:rsidR="002D5C32" w:rsidRPr="00C679B6" w:rsidRDefault="002D5C32" w:rsidP="002D5C32">
      <w:pPr>
        <w:numPr>
          <w:ilvl w:val="1"/>
          <w:numId w:val="3"/>
        </w:numPr>
        <w:ind w:left="0" w:firstLine="567"/>
        <w:jc w:val="both"/>
        <w:rPr>
          <w:sz w:val="28"/>
          <w:szCs w:val="28"/>
        </w:rPr>
      </w:pPr>
      <w:proofErr w:type="gramStart"/>
      <w:r w:rsidRPr="00C679B6">
        <w:rPr>
          <w:sz w:val="28"/>
          <w:szCs w:val="28"/>
        </w:rPr>
        <w:t xml:space="preserve">В случае проведения работ по санитарной обрезке, </w:t>
      </w:r>
      <w:proofErr w:type="spellStart"/>
      <w:r w:rsidRPr="00C679B6">
        <w:rPr>
          <w:sz w:val="28"/>
          <w:szCs w:val="28"/>
        </w:rPr>
        <w:t>кронированию</w:t>
      </w:r>
      <w:proofErr w:type="spellEnd"/>
      <w:r w:rsidRPr="00C679B6">
        <w:rPr>
          <w:sz w:val="28"/>
          <w:szCs w:val="28"/>
        </w:rPr>
        <w:t xml:space="preserve"> или удалению аварийных деревьев (представляющих угрозу падения, сухостойных), расположенных на придомовой территории многоквартирных </w:t>
      </w:r>
      <w:r w:rsidRPr="00C679B6">
        <w:rPr>
          <w:sz w:val="28"/>
          <w:szCs w:val="28"/>
        </w:rPr>
        <w:lastRenderedPageBreak/>
        <w:t>домов и частных домовладений, специалист Администрации, получивший документы, необходимые для предоставления муниципальной услуги, направляет запрос в специализированную организаци</w:t>
      </w:r>
      <w:r w:rsidR="00606E01">
        <w:rPr>
          <w:sz w:val="28"/>
          <w:szCs w:val="28"/>
        </w:rPr>
        <w:t>ю</w:t>
      </w:r>
      <w:r w:rsidRPr="00C679B6">
        <w:rPr>
          <w:sz w:val="28"/>
          <w:szCs w:val="28"/>
        </w:rPr>
        <w:t xml:space="preserve"> (МУП «Зеленый мир») для получения заключения о качественных характеристиках зеленых насаждений (деревьев).</w:t>
      </w:r>
      <w:proofErr w:type="gramEnd"/>
    </w:p>
    <w:p w:rsidR="002D5C32" w:rsidRPr="00C679B6" w:rsidRDefault="002D5C32" w:rsidP="002D5C32">
      <w:pPr>
        <w:ind w:firstLine="567"/>
        <w:jc w:val="both"/>
        <w:rPr>
          <w:sz w:val="28"/>
          <w:szCs w:val="28"/>
        </w:rPr>
      </w:pPr>
      <w:r w:rsidRPr="00C679B6">
        <w:rPr>
          <w:sz w:val="28"/>
          <w:szCs w:val="28"/>
        </w:rPr>
        <w:t>Максимальный срок выполнения действия составляет 7 дней.</w:t>
      </w:r>
    </w:p>
    <w:p w:rsidR="002D5C32" w:rsidRPr="00C679B6" w:rsidRDefault="002D5C32" w:rsidP="002D5C32">
      <w:pPr>
        <w:pStyle w:val="ConsPlusNormal"/>
        <w:ind w:firstLine="567"/>
        <w:jc w:val="both"/>
        <w:rPr>
          <w:rFonts w:ascii="Times New Roman" w:hAnsi="Times New Roman" w:cs="Times New Roman"/>
          <w:sz w:val="28"/>
          <w:szCs w:val="28"/>
        </w:rPr>
      </w:pPr>
      <w:r w:rsidRPr="00C679B6">
        <w:rPr>
          <w:rFonts w:ascii="Times New Roman" w:hAnsi="Times New Roman" w:cs="Times New Roman"/>
          <w:sz w:val="28"/>
          <w:szCs w:val="28"/>
        </w:rPr>
        <w:t>4.4. В случае необходимости повреждения и (или) уничтожения деревьев (зеленых насаждений) в процессе эксплуатации существующих линейных объектов создается комиссия, в которую входят предст</w:t>
      </w:r>
      <w:r w:rsidR="00C51918">
        <w:rPr>
          <w:rFonts w:ascii="Times New Roman" w:hAnsi="Times New Roman" w:cs="Times New Roman"/>
          <w:sz w:val="28"/>
          <w:szCs w:val="28"/>
        </w:rPr>
        <w:t>авители Администрации Синегорского</w:t>
      </w:r>
      <w:r w:rsidRPr="00C679B6">
        <w:rPr>
          <w:rFonts w:ascii="Times New Roman" w:hAnsi="Times New Roman" w:cs="Times New Roman"/>
          <w:sz w:val="28"/>
          <w:szCs w:val="28"/>
        </w:rPr>
        <w:t xml:space="preserve"> сельского поселения и представители хозяйствующих субъектов, обеспечивающих эксплуатацию линейных объектов. Деревья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w:t>
      </w:r>
      <w:proofErr w:type="gramStart"/>
      <w:r w:rsidRPr="00C679B6">
        <w:rPr>
          <w:rFonts w:ascii="Times New Roman" w:hAnsi="Times New Roman" w:cs="Times New Roman"/>
          <w:sz w:val="28"/>
          <w:szCs w:val="28"/>
        </w:rPr>
        <w:t>аварийно-опасным</w:t>
      </w:r>
      <w:proofErr w:type="gramEnd"/>
      <w:r w:rsidRPr="00C679B6">
        <w:rPr>
          <w:rFonts w:ascii="Times New Roman" w:hAnsi="Times New Roman" w:cs="Times New Roman"/>
          <w:sz w:val="28"/>
          <w:szCs w:val="28"/>
        </w:rPr>
        <w:t>.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Регламента.</w:t>
      </w:r>
    </w:p>
    <w:p w:rsidR="002D5C32" w:rsidRPr="00C679B6" w:rsidRDefault="002D5C32" w:rsidP="002D5C32">
      <w:pPr>
        <w:pStyle w:val="ConsPlusNormal"/>
        <w:ind w:firstLine="567"/>
        <w:jc w:val="both"/>
        <w:rPr>
          <w:rFonts w:ascii="Times New Roman" w:hAnsi="Times New Roman" w:cs="Times New Roman"/>
          <w:sz w:val="28"/>
          <w:szCs w:val="28"/>
        </w:rPr>
      </w:pPr>
      <w:r w:rsidRPr="00C679B6">
        <w:rPr>
          <w:rFonts w:ascii="Times New Roman" w:hAnsi="Times New Roman" w:cs="Times New Roman"/>
          <w:sz w:val="28"/>
          <w:szCs w:val="28"/>
        </w:rPr>
        <w:t>Максимальный срок выполнения действия составляет 7 дней.</w:t>
      </w:r>
    </w:p>
    <w:p w:rsidR="002D5C32" w:rsidRPr="00C679B6" w:rsidRDefault="002D5C32" w:rsidP="002D5C32">
      <w:pPr>
        <w:numPr>
          <w:ilvl w:val="0"/>
          <w:numId w:val="3"/>
        </w:numPr>
        <w:tabs>
          <w:tab w:val="left" w:pos="851"/>
        </w:tabs>
        <w:autoSpaceDE w:val="0"/>
        <w:autoSpaceDN w:val="0"/>
        <w:adjustRightInd w:val="0"/>
        <w:ind w:left="0" w:firstLine="567"/>
        <w:jc w:val="both"/>
        <w:rPr>
          <w:sz w:val="28"/>
          <w:szCs w:val="28"/>
        </w:rPr>
      </w:pPr>
      <w:r w:rsidRPr="00C679B6">
        <w:rPr>
          <w:sz w:val="28"/>
          <w:szCs w:val="28"/>
        </w:rPr>
        <w:t>После выполнения пункта 4 настоящего регламента</w:t>
      </w:r>
      <w:r w:rsidR="00606E01">
        <w:rPr>
          <w:sz w:val="28"/>
          <w:szCs w:val="28"/>
        </w:rPr>
        <w:t>,</w:t>
      </w:r>
      <w:r w:rsidRPr="00C679B6">
        <w:rPr>
          <w:sz w:val="28"/>
          <w:szCs w:val="28"/>
        </w:rPr>
        <w:t xml:space="preserve"> заведующий сектор</w:t>
      </w:r>
      <w:r w:rsidR="00606E01">
        <w:rPr>
          <w:sz w:val="28"/>
          <w:szCs w:val="28"/>
        </w:rPr>
        <w:t>ом</w:t>
      </w:r>
      <w:r w:rsidRPr="00C679B6">
        <w:rPr>
          <w:sz w:val="28"/>
          <w:szCs w:val="28"/>
        </w:rPr>
        <w:t xml:space="preserve"> муниципального хозяйства оформляет разрешение на санитарную обрезку, </w:t>
      </w:r>
      <w:proofErr w:type="spellStart"/>
      <w:r w:rsidRPr="00C679B6">
        <w:rPr>
          <w:sz w:val="28"/>
          <w:szCs w:val="28"/>
        </w:rPr>
        <w:t>кронирование</w:t>
      </w:r>
      <w:proofErr w:type="spellEnd"/>
      <w:r w:rsidRPr="00C679B6">
        <w:rPr>
          <w:sz w:val="28"/>
          <w:szCs w:val="28"/>
        </w:rPr>
        <w:t xml:space="preserve"> или удаление деревьев (зеленых насаждений) на официал</w:t>
      </w:r>
      <w:r w:rsidR="00C51918">
        <w:rPr>
          <w:sz w:val="28"/>
          <w:szCs w:val="28"/>
        </w:rPr>
        <w:t>ьном бланке Администрации Синегорского</w:t>
      </w:r>
      <w:r w:rsidRPr="00C679B6">
        <w:rPr>
          <w:sz w:val="28"/>
          <w:szCs w:val="28"/>
        </w:rPr>
        <w:t xml:space="preserve"> сельского поселения. Разрешение подписывается</w:t>
      </w:r>
      <w:r w:rsidR="00C51918">
        <w:rPr>
          <w:sz w:val="28"/>
          <w:szCs w:val="28"/>
        </w:rPr>
        <w:t xml:space="preserve"> Главой Администрации Синегорского</w:t>
      </w:r>
      <w:r w:rsidRPr="00C679B6">
        <w:rPr>
          <w:sz w:val="28"/>
          <w:szCs w:val="28"/>
        </w:rPr>
        <w:t xml:space="preserve"> сельского поселения (приложение № 4 к Административному регламенту).</w:t>
      </w:r>
    </w:p>
    <w:p w:rsidR="002D5C32" w:rsidRPr="00C679B6" w:rsidRDefault="002D5C32" w:rsidP="002D5C32">
      <w:pPr>
        <w:autoSpaceDE w:val="0"/>
        <w:autoSpaceDN w:val="0"/>
        <w:adjustRightInd w:val="0"/>
        <w:ind w:firstLine="567"/>
        <w:jc w:val="both"/>
        <w:rPr>
          <w:sz w:val="28"/>
          <w:szCs w:val="28"/>
        </w:rPr>
      </w:pPr>
      <w:r w:rsidRPr="00C679B6">
        <w:rPr>
          <w:sz w:val="28"/>
          <w:szCs w:val="28"/>
        </w:rPr>
        <w:t xml:space="preserve">К разрешению прилагаются: акт оценки состояния зеленых насаждений, который составляется в соответствии с приложением № 5 к Административному регламенту и план-схема территории, на которой планируется санитарная обрезка, </w:t>
      </w:r>
      <w:proofErr w:type="spellStart"/>
      <w:r w:rsidRPr="00C679B6">
        <w:rPr>
          <w:sz w:val="28"/>
          <w:szCs w:val="28"/>
        </w:rPr>
        <w:t>кронирование</w:t>
      </w:r>
      <w:proofErr w:type="spellEnd"/>
      <w:r w:rsidRPr="00C679B6">
        <w:rPr>
          <w:sz w:val="28"/>
          <w:szCs w:val="28"/>
        </w:rPr>
        <w:t xml:space="preserve"> или удаление деревьев (зеленых наса</w:t>
      </w:r>
      <w:r w:rsidR="00C51918">
        <w:rPr>
          <w:sz w:val="28"/>
          <w:szCs w:val="28"/>
        </w:rPr>
        <w:t>ждений) на территории Синегорского</w:t>
      </w:r>
      <w:r w:rsidRPr="00C679B6">
        <w:rPr>
          <w:sz w:val="28"/>
          <w:szCs w:val="28"/>
        </w:rPr>
        <w:t xml:space="preserve"> сельского поселения. На </w:t>
      </w:r>
      <w:proofErr w:type="gramStart"/>
      <w:r w:rsidRPr="00C679B6">
        <w:rPr>
          <w:sz w:val="28"/>
          <w:szCs w:val="28"/>
        </w:rPr>
        <w:t>план-схеме</w:t>
      </w:r>
      <w:proofErr w:type="gramEnd"/>
      <w:r w:rsidRPr="00C679B6">
        <w:rPr>
          <w:sz w:val="28"/>
          <w:szCs w:val="28"/>
        </w:rPr>
        <w:t xml:space="preserve"> указываются деревья (зеленые насаждения), которым планируется произвести санитарную обрезку, </w:t>
      </w:r>
      <w:proofErr w:type="spellStart"/>
      <w:r w:rsidRPr="00C679B6">
        <w:rPr>
          <w:sz w:val="28"/>
          <w:szCs w:val="28"/>
        </w:rPr>
        <w:t>кронирование</w:t>
      </w:r>
      <w:proofErr w:type="spellEnd"/>
      <w:r w:rsidRPr="00C679B6">
        <w:rPr>
          <w:sz w:val="28"/>
          <w:szCs w:val="28"/>
        </w:rPr>
        <w:t xml:space="preserve"> или удаление деревьев (зеленых насаждений).</w:t>
      </w:r>
    </w:p>
    <w:p w:rsidR="002D5C32" w:rsidRPr="00C679B6" w:rsidRDefault="002D5C32" w:rsidP="002D5C32">
      <w:pPr>
        <w:ind w:firstLine="567"/>
        <w:jc w:val="both"/>
        <w:rPr>
          <w:sz w:val="28"/>
          <w:szCs w:val="28"/>
        </w:rPr>
      </w:pPr>
      <w:r w:rsidRPr="00C679B6">
        <w:rPr>
          <w:sz w:val="28"/>
          <w:szCs w:val="28"/>
        </w:rPr>
        <w:t>Максимальный срок выполнения действия составляет 2 дня.</w:t>
      </w:r>
    </w:p>
    <w:p w:rsidR="002D5C32" w:rsidRPr="00C679B6" w:rsidRDefault="002D5C32" w:rsidP="002D5C32">
      <w:pPr>
        <w:ind w:firstLine="567"/>
        <w:jc w:val="both"/>
        <w:rPr>
          <w:sz w:val="28"/>
          <w:szCs w:val="28"/>
        </w:rPr>
      </w:pPr>
      <w:r w:rsidRPr="00C679B6">
        <w:rPr>
          <w:sz w:val="28"/>
          <w:szCs w:val="28"/>
        </w:rPr>
        <w:t xml:space="preserve">5.1. Специалист Администрации в телефонном режиме уведомляет получателя о необходимости получить документ в Администрации, согласовывает время и дату совершения данного действия. </w:t>
      </w:r>
    </w:p>
    <w:p w:rsidR="002D5C32" w:rsidRPr="00C679B6" w:rsidRDefault="002D5C32" w:rsidP="002D5C32">
      <w:pPr>
        <w:ind w:firstLine="567"/>
        <w:jc w:val="both"/>
        <w:rPr>
          <w:sz w:val="28"/>
          <w:szCs w:val="28"/>
        </w:rPr>
      </w:pPr>
      <w:r w:rsidRPr="00C679B6">
        <w:rPr>
          <w:sz w:val="28"/>
          <w:szCs w:val="28"/>
        </w:rPr>
        <w:t>Максимальный срок выполнения действия составляет 1 день.</w:t>
      </w:r>
    </w:p>
    <w:p w:rsidR="002D5C32" w:rsidRPr="00C679B6" w:rsidRDefault="002D5C32" w:rsidP="002D5C32">
      <w:pPr>
        <w:numPr>
          <w:ilvl w:val="0"/>
          <w:numId w:val="3"/>
        </w:numPr>
        <w:tabs>
          <w:tab w:val="left" w:pos="851"/>
        </w:tabs>
        <w:ind w:left="0" w:firstLine="567"/>
        <w:jc w:val="both"/>
        <w:rPr>
          <w:sz w:val="28"/>
          <w:szCs w:val="28"/>
        </w:rPr>
      </w:pPr>
      <w:r w:rsidRPr="00C679B6">
        <w:rPr>
          <w:sz w:val="28"/>
          <w:szCs w:val="28"/>
        </w:rPr>
        <w:t xml:space="preserve">Основанием для отказа в предоставлении муниципальной услуги является отсутствие документов, перечисленных в п. 2. раздела </w:t>
      </w:r>
      <w:r w:rsidRPr="00C679B6">
        <w:rPr>
          <w:sz w:val="28"/>
          <w:szCs w:val="28"/>
          <w:lang w:val="en-US"/>
        </w:rPr>
        <w:t>III</w:t>
      </w:r>
      <w:r w:rsidRPr="00C679B6">
        <w:rPr>
          <w:sz w:val="28"/>
          <w:szCs w:val="28"/>
        </w:rPr>
        <w:t xml:space="preserve"> настоящего Административного регламента.</w:t>
      </w:r>
    </w:p>
    <w:p w:rsidR="002D5C32" w:rsidRPr="00C679B6" w:rsidRDefault="002D5C32" w:rsidP="002D5C32">
      <w:pPr>
        <w:numPr>
          <w:ilvl w:val="0"/>
          <w:numId w:val="3"/>
        </w:numPr>
        <w:tabs>
          <w:tab w:val="left" w:pos="851"/>
        </w:tabs>
        <w:ind w:left="0" w:right="-43" w:firstLine="567"/>
        <w:jc w:val="both"/>
        <w:rPr>
          <w:sz w:val="28"/>
          <w:szCs w:val="28"/>
        </w:rPr>
      </w:pPr>
      <w:r w:rsidRPr="00C679B6">
        <w:rPr>
          <w:sz w:val="28"/>
          <w:szCs w:val="28"/>
        </w:rPr>
        <w:t>Запрещается требовать от заявителя:</w:t>
      </w:r>
    </w:p>
    <w:p w:rsidR="002D5C32" w:rsidRPr="00C679B6" w:rsidRDefault="002D5C32" w:rsidP="002D5C32">
      <w:pPr>
        <w:ind w:right="-43" w:firstLine="567"/>
        <w:jc w:val="both"/>
        <w:rPr>
          <w:sz w:val="28"/>
          <w:szCs w:val="28"/>
        </w:rPr>
      </w:pPr>
      <w:r w:rsidRPr="00C679B6">
        <w:rPr>
          <w:sz w:val="28"/>
          <w:szCs w:val="28"/>
        </w:rPr>
        <w:t>документы и информацию, если на их отсутствие, недостоверность не указали, когда первый раз отказались принять документы или предоставить муниципальную услугу;</w:t>
      </w:r>
    </w:p>
    <w:p w:rsidR="002D5C32" w:rsidRPr="00C679B6" w:rsidRDefault="002D5C32" w:rsidP="002D5C32">
      <w:pPr>
        <w:ind w:right="-43" w:firstLine="567"/>
        <w:jc w:val="both"/>
        <w:rPr>
          <w:sz w:val="28"/>
          <w:szCs w:val="28"/>
        </w:rPr>
      </w:pPr>
      <w:r w:rsidRPr="00C679B6">
        <w:rPr>
          <w:sz w:val="28"/>
          <w:szCs w:val="28"/>
        </w:rPr>
        <w:t xml:space="preserve">правило не работает, если: </w:t>
      </w:r>
    </w:p>
    <w:p w:rsidR="002D5C32" w:rsidRPr="00C679B6" w:rsidRDefault="002D5C32" w:rsidP="002D5C32">
      <w:pPr>
        <w:ind w:right="-43" w:firstLine="567"/>
        <w:jc w:val="both"/>
        <w:rPr>
          <w:sz w:val="28"/>
          <w:szCs w:val="28"/>
        </w:rPr>
      </w:pPr>
      <w:r w:rsidRPr="00C679B6">
        <w:rPr>
          <w:sz w:val="28"/>
          <w:szCs w:val="28"/>
        </w:rPr>
        <w:lastRenderedPageBreak/>
        <w:t xml:space="preserve">- изменились требования НПА, которые касаются </w:t>
      </w:r>
      <w:proofErr w:type="spellStart"/>
      <w:r w:rsidRPr="00C679B6">
        <w:rPr>
          <w:sz w:val="28"/>
          <w:szCs w:val="28"/>
        </w:rPr>
        <w:t>госуслуги</w:t>
      </w:r>
      <w:proofErr w:type="spellEnd"/>
      <w:r w:rsidRPr="00C679B6">
        <w:rPr>
          <w:sz w:val="28"/>
          <w:szCs w:val="28"/>
        </w:rPr>
        <w:t>;</w:t>
      </w:r>
    </w:p>
    <w:p w:rsidR="002D5C32" w:rsidRPr="00C679B6" w:rsidRDefault="002D5C32" w:rsidP="002D5C32">
      <w:pPr>
        <w:ind w:right="-43" w:firstLine="567"/>
        <w:jc w:val="both"/>
        <w:rPr>
          <w:sz w:val="28"/>
          <w:szCs w:val="28"/>
        </w:rPr>
      </w:pPr>
      <w:r w:rsidRPr="00C679B6">
        <w:rPr>
          <w:sz w:val="28"/>
          <w:szCs w:val="28"/>
        </w:rPr>
        <w:t>- заявитель представил документы, которые ранее не подавал, и в них есть ошибки;</w:t>
      </w:r>
    </w:p>
    <w:p w:rsidR="002D5C32" w:rsidRPr="00C679B6" w:rsidRDefault="002D5C32" w:rsidP="002D5C32">
      <w:pPr>
        <w:ind w:right="-43" w:firstLine="567"/>
        <w:jc w:val="both"/>
        <w:rPr>
          <w:sz w:val="28"/>
          <w:szCs w:val="28"/>
        </w:rPr>
      </w:pPr>
      <w:r w:rsidRPr="00C679B6">
        <w:rPr>
          <w:sz w:val="28"/>
          <w:szCs w:val="28"/>
        </w:rPr>
        <w:t>- истек срок действия документов или изменилась нужная информация;</w:t>
      </w:r>
    </w:p>
    <w:p w:rsidR="002D5C32" w:rsidRPr="00C679B6" w:rsidRDefault="002D5C32" w:rsidP="002D5C32">
      <w:pPr>
        <w:ind w:right="-43" w:firstLine="567"/>
        <w:jc w:val="both"/>
        <w:rPr>
          <w:sz w:val="28"/>
          <w:szCs w:val="28"/>
        </w:rPr>
      </w:pPr>
      <w:r w:rsidRPr="00C679B6">
        <w:rPr>
          <w:sz w:val="28"/>
          <w:szCs w:val="28"/>
        </w:rPr>
        <w:t>- при первом отказе должностное лицо допустило нарушение.</w:t>
      </w:r>
    </w:p>
    <w:p w:rsidR="002D5C32" w:rsidRPr="00C679B6" w:rsidRDefault="002D5C32" w:rsidP="002D5C32">
      <w:pPr>
        <w:ind w:right="-43" w:firstLine="567"/>
        <w:jc w:val="both"/>
        <w:rPr>
          <w:sz w:val="28"/>
          <w:szCs w:val="28"/>
        </w:rPr>
      </w:pPr>
      <w:r w:rsidRPr="00C679B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5C32" w:rsidRPr="00C679B6" w:rsidRDefault="002D5C32" w:rsidP="002D5C32">
      <w:pPr>
        <w:ind w:right="-43" w:firstLine="567"/>
        <w:jc w:val="both"/>
        <w:rPr>
          <w:sz w:val="28"/>
          <w:szCs w:val="28"/>
        </w:rPr>
      </w:pPr>
      <w:r w:rsidRPr="00C679B6">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D5C32" w:rsidRPr="00C679B6" w:rsidRDefault="002D5C32" w:rsidP="002D5C32">
      <w:pPr>
        <w:ind w:right="-43" w:firstLine="567"/>
        <w:jc w:val="both"/>
        <w:rPr>
          <w:sz w:val="28"/>
          <w:szCs w:val="28"/>
        </w:rPr>
      </w:pPr>
      <w:r w:rsidRPr="00C679B6">
        <w:rPr>
          <w:sz w:val="28"/>
          <w:szCs w:val="28"/>
        </w:rPr>
        <w:t>Если государственные, муниципальные органы или МФЦ нарушат запрет, заявитель может обжаловать это в досудебном порядке.</w:t>
      </w:r>
    </w:p>
    <w:p w:rsidR="002D5C32" w:rsidRPr="00C679B6" w:rsidRDefault="002D5C32" w:rsidP="002D5C32">
      <w:pPr>
        <w:jc w:val="both"/>
        <w:rPr>
          <w:sz w:val="28"/>
          <w:szCs w:val="28"/>
        </w:rPr>
      </w:pPr>
    </w:p>
    <w:p w:rsidR="002D5C32" w:rsidRPr="00C679B6" w:rsidRDefault="002D5C32" w:rsidP="002D5C32">
      <w:pPr>
        <w:jc w:val="center"/>
        <w:rPr>
          <w:sz w:val="28"/>
          <w:szCs w:val="28"/>
        </w:rPr>
      </w:pPr>
      <w:r w:rsidRPr="00C679B6">
        <w:rPr>
          <w:sz w:val="28"/>
          <w:szCs w:val="28"/>
          <w:lang w:val="en-US"/>
        </w:rPr>
        <w:t>IV</w:t>
      </w:r>
      <w:proofErr w:type="gramStart"/>
      <w:r w:rsidRPr="00C679B6">
        <w:rPr>
          <w:sz w:val="28"/>
          <w:szCs w:val="28"/>
        </w:rPr>
        <w:t>.  Порядок</w:t>
      </w:r>
      <w:proofErr w:type="gramEnd"/>
      <w:r w:rsidRPr="00C679B6">
        <w:rPr>
          <w:sz w:val="28"/>
          <w:szCs w:val="28"/>
        </w:rPr>
        <w:t xml:space="preserve"> и форма контроля за исполнением предоставления муниципальной услуги</w:t>
      </w:r>
    </w:p>
    <w:p w:rsidR="002D5C32" w:rsidRPr="00C679B6" w:rsidRDefault="002D5C32" w:rsidP="002D5C32">
      <w:pPr>
        <w:ind w:firstLine="567"/>
        <w:jc w:val="both"/>
        <w:rPr>
          <w:sz w:val="28"/>
          <w:szCs w:val="28"/>
        </w:rPr>
      </w:pPr>
      <w:proofErr w:type="gramStart"/>
      <w:r w:rsidRPr="00C679B6">
        <w:rPr>
          <w:sz w:val="28"/>
          <w:szCs w:val="28"/>
        </w:rPr>
        <w:t>Контроль за</w:t>
      </w:r>
      <w:proofErr w:type="gramEnd"/>
      <w:r w:rsidRPr="00C679B6">
        <w:rPr>
          <w:sz w:val="28"/>
          <w:szCs w:val="28"/>
        </w:rPr>
        <w:t xml:space="preserve"> соблюдением и исполнением должностными лицами действий по выполнению настоящего Административного регламента осущест</w:t>
      </w:r>
      <w:r w:rsidR="00C51918">
        <w:rPr>
          <w:sz w:val="28"/>
          <w:szCs w:val="28"/>
        </w:rPr>
        <w:t>вляется Главой Администрации Синегорского</w:t>
      </w:r>
      <w:r w:rsidRPr="00C679B6">
        <w:rPr>
          <w:sz w:val="28"/>
          <w:szCs w:val="28"/>
        </w:rPr>
        <w:t xml:space="preserve"> сельского поселения.</w:t>
      </w:r>
    </w:p>
    <w:p w:rsidR="002D5C32" w:rsidRPr="00C679B6" w:rsidRDefault="002D5C32" w:rsidP="002D5C32">
      <w:pPr>
        <w:spacing w:line="230" w:lineRule="auto"/>
        <w:ind w:firstLine="567"/>
        <w:jc w:val="both"/>
        <w:rPr>
          <w:color w:val="000000"/>
          <w:sz w:val="28"/>
          <w:szCs w:val="28"/>
        </w:rPr>
      </w:pPr>
      <w:r w:rsidRPr="00C679B6">
        <w:rPr>
          <w:color w:val="000000"/>
          <w:sz w:val="28"/>
          <w:szCs w:val="28"/>
        </w:rPr>
        <w:t xml:space="preserve">Текущий контроль осуществляется путем проведения проверок соблюдения ответственным исполнителем положений </w:t>
      </w:r>
      <w:r w:rsidRPr="00C679B6">
        <w:rPr>
          <w:sz w:val="28"/>
          <w:szCs w:val="28"/>
        </w:rPr>
        <w:t>Административного регламента</w:t>
      </w:r>
      <w:r w:rsidRPr="00C679B6">
        <w:rPr>
          <w:color w:val="000000"/>
          <w:sz w:val="28"/>
          <w:szCs w:val="28"/>
        </w:rPr>
        <w:t xml:space="preserve"> и муниципальных правовых актов. Периодичность осуществления текущего контроля устанавливается</w:t>
      </w:r>
      <w:r w:rsidR="00C51918">
        <w:rPr>
          <w:color w:val="000000"/>
          <w:sz w:val="28"/>
          <w:szCs w:val="28"/>
        </w:rPr>
        <w:t xml:space="preserve"> Главой Администрации Синегорского</w:t>
      </w:r>
      <w:r w:rsidRPr="00C679B6">
        <w:rPr>
          <w:color w:val="000000"/>
          <w:sz w:val="28"/>
          <w:szCs w:val="28"/>
        </w:rPr>
        <w:t xml:space="preserve"> сельского поселения.</w:t>
      </w:r>
    </w:p>
    <w:p w:rsidR="002D5C32" w:rsidRPr="00C679B6" w:rsidRDefault="002D5C32" w:rsidP="002D5C32">
      <w:pPr>
        <w:spacing w:line="230" w:lineRule="auto"/>
        <w:ind w:firstLine="567"/>
        <w:jc w:val="both"/>
        <w:rPr>
          <w:color w:val="000000"/>
          <w:sz w:val="28"/>
          <w:szCs w:val="28"/>
        </w:rPr>
      </w:pPr>
      <w:proofErr w:type="gramStart"/>
      <w:r w:rsidRPr="00C679B6">
        <w:rPr>
          <w:color w:val="000000"/>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C679B6">
        <w:rPr>
          <w:sz w:val="28"/>
          <w:szCs w:val="28"/>
        </w:rPr>
        <w:t>органов местного самоуправления, организаций, участвующих в предоставлении муниципальной услуги</w:t>
      </w:r>
      <w:r w:rsidRPr="00C679B6">
        <w:rPr>
          <w:color w:val="000000"/>
          <w:sz w:val="28"/>
          <w:szCs w:val="28"/>
        </w:rPr>
        <w:t>.</w:t>
      </w:r>
      <w:proofErr w:type="gramEnd"/>
      <w:r w:rsidRPr="00C679B6">
        <w:rPr>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w:t>
      </w:r>
      <w:r w:rsidR="00C51918">
        <w:rPr>
          <w:color w:val="000000"/>
          <w:sz w:val="28"/>
          <w:szCs w:val="28"/>
        </w:rPr>
        <w:t xml:space="preserve"> Главой Администрации Синегорского</w:t>
      </w:r>
      <w:r w:rsidRPr="00C679B6">
        <w:rPr>
          <w:color w:val="000000"/>
          <w:sz w:val="28"/>
          <w:szCs w:val="28"/>
        </w:rPr>
        <w:t xml:space="preserve"> сельского поселения.</w:t>
      </w:r>
    </w:p>
    <w:p w:rsidR="002D5C32" w:rsidRPr="00C679B6" w:rsidRDefault="00C51918" w:rsidP="002D5C32">
      <w:pPr>
        <w:spacing w:line="230" w:lineRule="auto"/>
        <w:ind w:firstLine="567"/>
        <w:jc w:val="both"/>
        <w:rPr>
          <w:color w:val="000000"/>
          <w:sz w:val="28"/>
          <w:szCs w:val="28"/>
        </w:rPr>
      </w:pPr>
      <w:r>
        <w:rPr>
          <w:color w:val="000000"/>
          <w:sz w:val="28"/>
          <w:szCs w:val="28"/>
        </w:rPr>
        <w:t>Глава Администрации Синегорского</w:t>
      </w:r>
      <w:r w:rsidR="002D5C32" w:rsidRPr="00C679B6">
        <w:rPr>
          <w:color w:val="000000"/>
          <w:sz w:val="28"/>
          <w:szCs w:val="28"/>
        </w:rPr>
        <w:t xml:space="preserve"> сельского поселения организует работу по оформлению и выдаче ответа заявителю, определяет должностные обязанности сотрудников, осуществляет </w:t>
      </w:r>
      <w:proofErr w:type="gramStart"/>
      <w:r w:rsidR="002D5C32" w:rsidRPr="00C679B6">
        <w:rPr>
          <w:color w:val="000000"/>
          <w:sz w:val="28"/>
          <w:szCs w:val="28"/>
        </w:rPr>
        <w:t>контроль за</w:t>
      </w:r>
      <w:proofErr w:type="gramEnd"/>
      <w:r w:rsidR="002D5C32" w:rsidRPr="00C679B6">
        <w:rPr>
          <w:color w:val="000000"/>
          <w:sz w:val="28"/>
          <w:szCs w:val="28"/>
        </w:rPr>
        <w:t xml:space="preserve">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соблюдением законности.</w:t>
      </w:r>
    </w:p>
    <w:p w:rsidR="002D5C32" w:rsidRPr="00C679B6" w:rsidRDefault="002D5C32" w:rsidP="002D5C32">
      <w:pPr>
        <w:spacing w:line="230" w:lineRule="auto"/>
        <w:ind w:firstLine="567"/>
        <w:jc w:val="both"/>
        <w:rPr>
          <w:color w:val="000000"/>
          <w:sz w:val="28"/>
          <w:szCs w:val="28"/>
        </w:rPr>
      </w:pPr>
      <w:r w:rsidRPr="00C679B6">
        <w:rPr>
          <w:color w:val="000000"/>
          <w:sz w:val="28"/>
          <w:szCs w:val="28"/>
        </w:rPr>
        <w:t xml:space="preserve">Ответственный исполнитель, осуществляющий прием заявления и выдачу ответа заявителю, несет персональную ответственность за соблюдение порядка </w:t>
      </w:r>
      <w:r w:rsidRPr="00C679B6">
        <w:rPr>
          <w:color w:val="000000"/>
          <w:sz w:val="28"/>
          <w:szCs w:val="28"/>
        </w:rPr>
        <w:lastRenderedPageBreak/>
        <w:t xml:space="preserve">и сроков приема и регистрации заявления и выдачи ответа заявителю в соответствии с </w:t>
      </w:r>
      <w:r w:rsidRPr="00C679B6">
        <w:rPr>
          <w:sz w:val="28"/>
          <w:szCs w:val="28"/>
        </w:rPr>
        <w:t>Административным регламентом</w:t>
      </w:r>
      <w:r w:rsidRPr="00C679B6">
        <w:rPr>
          <w:color w:val="000000"/>
          <w:sz w:val="28"/>
          <w:szCs w:val="28"/>
        </w:rPr>
        <w:t>.</w:t>
      </w:r>
    </w:p>
    <w:p w:rsidR="002D5C32" w:rsidRPr="00C679B6" w:rsidRDefault="002D5C32" w:rsidP="002D5C32">
      <w:pPr>
        <w:spacing w:line="230" w:lineRule="auto"/>
        <w:ind w:firstLine="567"/>
        <w:jc w:val="both"/>
        <w:rPr>
          <w:color w:val="000000"/>
          <w:sz w:val="28"/>
          <w:szCs w:val="28"/>
        </w:rPr>
      </w:pPr>
      <w:r w:rsidRPr="00C679B6">
        <w:rPr>
          <w:color w:val="000000"/>
          <w:sz w:val="28"/>
          <w:szCs w:val="28"/>
        </w:rPr>
        <w:t xml:space="preserve">Ответственный исполнитель, уполномоченный на рассмотрение заявления и подготовку ответа заявителю по предоставлению муниципальной услуги, на письменную (электронную) консультацию </w:t>
      </w:r>
      <w:r w:rsidRPr="00C679B6">
        <w:rPr>
          <w:sz w:val="28"/>
          <w:szCs w:val="28"/>
        </w:rPr>
        <w:t>о порядке предоставления муниципальной услуги</w:t>
      </w:r>
      <w:r w:rsidRPr="00C679B6">
        <w:rPr>
          <w:color w:val="000000"/>
          <w:sz w:val="28"/>
          <w:szCs w:val="28"/>
        </w:rPr>
        <w:t xml:space="preserve"> несет персональную ответственность:</w:t>
      </w:r>
    </w:p>
    <w:p w:rsidR="002D5C32" w:rsidRPr="00C679B6" w:rsidRDefault="002D5C32" w:rsidP="002D5C32">
      <w:pPr>
        <w:spacing w:line="230" w:lineRule="auto"/>
        <w:ind w:firstLine="567"/>
        <w:jc w:val="both"/>
        <w:rPr>
          <w:color w:val="000000"/>
          <w:sz w:val="28"/>
          <w:szCs w:val="28"/>
        </w:rPr>
      </w:pPr>
      <w:r w:rsidRPr="00C679B6">
        <w:rPr>
          <w:color w:val="000000"/>
          <w:sz w:val="28"/>
          <w:szCs w:val="28"/>
        </w:rPr>
        <w:t>- за соответствие результатов рассмотрения заявления требованиям законодательства Российской Федерации;</w:t>
      </w:r>
    </w:p>
    <w:p w:rsidR="002D5C32" w:rsidRPr="00C679B6" w:rsidRDefault="002D5C32" w:rsidP="002D5C32">
      <w:pPr>
        <w:spacing w:line="230" w:lineRule="auto"/>
        <w:ind w:firstLine="567"/>
        <w:jc w:val="both"/>
        <w:rPr>
          <w:color w:val="000000"/>
          <w:sz w:val="28"/>
          <w:szCs w:val="28"/>
        </w:rPr>
      </w:pPr>
      <w:r w:rsidRPr="00C679B6">
        <w:rPr>
          <w:color w:val="000000"/>
          <w:sz w:val="28"/>
          <w:szCs w:val="28"/>
        </w:rPr>
        <w:t>- за достоверность вносимых в ответ заявителю сведений;</w:t>
      </w:r>
    </w:p>
    <w:p w:rsidR="002D5C32" w:rsidRPr="00C679B6" w:rsidRDefault="002D5C32" w:rsidP="002D5C32">
      <w:pPr>
        <w:spacing w:line="230" w:lineRule="auto"/>
        <w:ind w:firstLine="567"/>
        <w:jc w:val="both"/>
        <w:rPr>
          <w:color w:val="000000"/>
          <w:sz w:val="28"/>
          <w:szCs w:val="28"/>
        </w:rPr>
      </w:pPr>
      <w:r w:rsidRPr="00C679B6">
        <w:rPr>
          <w:color w:val="000000"/>
          <w:sz w:val="28"/>
          <w:szCs w:val="28"/>
        </w:rPr>
        <w:t>- за соблюдение порядка рассмотрения заявления с пакетом документов и срока подготовки ответа заявителю.</w:t>
      </w:r>
    </w:p>
    <w:p w:rsidR="002D5C32" w:rsidRPr="00C679B6" w:rsidRDefault="002D5C32" w:rsidP="002D5C32">
      <w:pPr>
        <w:snapToGrid w:val="0"/>
        <w:spacing w:line="230" w:lineRule="auto"/>
        <w:ind w:firstLine="567"/>
        <w:jc w:val="both"/>
        <w:rPr>
          <w:color w:val="000000"/>
          <w:sz w:val="28"/>
          <w:szCs w:val="28"/>
        </w:rPr>
      </w:pPr>
      <w:r w:rsidRPr="00C679B6">
        <w:rPr>
          <w:color w:val="000000"/>
          <w:sz w:val="28"/>
          <w:szCs w:val="28"/>
        </w:rPr>
        <w:t xml:space="preserve">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2D5C32" w:rsidRPr="00C679B6" w:rsidRDefault="002D5C32" w:rsidP="002D5C32">
      <w:pPr>
        <w:jc w:val="both"/>
        <w:rPr>
          <w:sz w:val="28"/>
          <w:szCs w:val="28"/>
        </w:rPr>
      </w:pPr>
    </w:p>
    <w:p w:rsidR="002D5C32" w:rsidRPr="00C679B6" w:rsidRDefault="002D5C32" w:rsidP="002D5C32">
      <w:pPr>
        <w:jc w:val="center"/>
        <w:rPr>
          <w:sz w:val="28"/>
          <w:szCs w:val="28"/>
        </w:rPr>
      </w:pPr>
      <w:r w:rsidRPr="00C679B6">
        <w:rPr>
          <w:sz w:val="28"/>
          <w:szCs w:val="28"/>
          <w:lang w:val="en-US"/>
        </w:rPr>
        <w:t>V</w:t>
      </w:r>
      <w:r w:rsidRPr="00C679B6">
        <w:rPr>
          <w:sz w:val="28"/>
          <w:szCs w:val="28"/>
        </w:rPr>
        <w:t xml:space="preserve">. </w:t>
      </w:r>
      <w:r w:rsidRPr="00C679B6">
        <w:rPr>
          <w:bCs/>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D5C32" w:rsidRPr="00C679B6" w:rsidRDefault="002D5C32" w:rsidP="002D5C32">
      <w:pPr>
        <w:numPr>
          <w:ilvl w:val="1"/>
          <w:numId w:val="4"/>
        </w:numPr>
        <w:tabs>
          <w:tab w:val="left" w:pos="1134"/>
        </w:tabs>
        <w:suppressAutoHyphens/>
        <w:ind w:left="0" w:firstLine="567"/>
        <w:jc w:val="both"/>
        <w:rPr>
          <w:sz w:val="28"/>
          <w:szCs w:val="28"/>
        </w:rPr>
      </w:pPr>
      <w:bookmarkStart w:id="1" w:name="sub_1101"/>
      <w:r w:rsidRPr="00C679B6">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1"/>
    <w:p w:rsidR="002D5C32" w:rsidRPr="00C679B6" w:rsidRDefault="002D5C32" w:rsidP="002D5C32">
      <w:pPr>
        <w:ind w:firstLine="567"/>
        <w:jc w:val="both"/>
        <w:rPr>
          <w:sz w:val="28"/>
          <w:szCs w:val="28"/>
        </w:rPr>
      </w:pPr>
      <w:r w:rsidRPr="00C679B6">
        <w:rPr>
          <w:sz w:val="28"/>
          <w:szCs w:val="28"/>
        </w:rPr>
        <w:t>Заявитель может обратиться с жалобой, в том числе в следующих случаях:</w:t>
      </w:r>
    </w:p>
    <w:p w:rsidR="002D5C32" w:rsidRPr="00C679B6" w:rsidRDefault="002D5C32" w:rsidP="002D5C32">
      <w:pPr>
        <w:numPr>
          <w:ilvl w:val="0"/>
          <w:numId w:val="5"/>
        </w:numPr>
        <w:tabs>
          <w:tab w:val="left" w:pos="851"/>
        </w:tabs>
        <w:suppressAutoHyphens/>
        <w:ind w:left="0" w:firstLine="567"/>
        <w:jc w:val="both"/>
        <w:rPr>
          <w:color w:val="000000"/>
          <w:sz w:val="28"/>
          <w:szCs w:val="28"/>
        </w:rPr>
      </w:pPr>
      <w:bookmarkStart w:id="2" w:name="sub_110101"/>
      <w:r w:rsidRPr="00C679B6">
        <w:rPr>
          <w:color w:val="000000"/>
          <w:sz w:val="28"/>
          <w:szCs w:val="28"/>
        </w:rPr>
        <w:t xml:space="preserve">нарушение срока регистрации запроса о предоставлении муниципальной услуги, запроса, указанного в </w:t>
      </w:r>
      <w:hyperlink w:anchor="sub_1510" w:history="1">
        <w:r w:rsidRPr="00C679B6">
          <w:rPr>
            <w:rStyle w:val="a7"/>
            <w:color w:val="000000"/>
            <w:sz w:val="28"/>
            <w:szCs w:val="28"/>
          </w:rPr>
          <w:t>статье 15.1</w:t>
        </w:r>
      </w:hyperlink>
      <w:r w:rsidRPr="00C679B6">
        <w:rPr>
          <w:color w:val="000000"/>
          <w:sz w:val="28"/>
          <w:szCs w:val="28"/>
        </w:rPr>
        <w:t xml:space="preserve"> Федерального закона № 210-ФЗ;</w:t>
      </w:r>
    </w:p>
    <w:p w:rsidR="002D5C32" w:rsidRPr="00C679B6" w:rsidRDefault="002D5C32" w:rsidP="002D5C32">
      <w:pPr>
        <w:numPr>
          <w:ilvl w:val="0"/>
          <w:numId w:val="5"/>
        </w:numPr>
        <w:tabs>
          <w:tab w:val="left" w:pos="851"/>
        </w:tabs>
        <w:suppressAutoHyphens/>
        <w:ind w:left="0" w:firstLine="567"/>
        <w:jc w:val="both"/>
        <w:rPr>
          <w:sz w:val="28"/>
          <w:szCs w:val="28"/>
        </w:rPr>
      </w:pPr>
      <w:bookmarkStart w:id="3" w:name="sub_110102"/>
      <w:bookmarkEnd w:id="2"/>
      <w:r w:rsidRPr="00C679B6">
        <w:rPr>
          <w:sz w:val="28"/>
          <w:szCs w:val="28"/>
        </w:rPr>
        <w:t>нарушение срока предоставления муниципальной услуги;</w:t>
      </w:r>
    </w:p>
    <w:p w:rsidR="002D5C32" w:rsidRPr="00C679B6" w:rsidRDefault="002D5C32" w:rsidP="002D5C32">
      <w:pPr>
        <w:numPr>
          <w:ilvl w:val="0"/>
          <w:numId w:val="5"/>
        </w:numPr>
        <w:tabs>
          <w:tab w:val="left" w:pos="851"/>
        </w:tabs>
        <w:suppressAutoHyphens/>
        <w:ind w:left="0" w:firstLine="567"/>
        <w:jc w:val="both"/>
        <w:rPr>
          <w:sz w:val="28"/>
          <w:szCs w:val="28"/>
        </w:rPr>
      </w:pPr>
      <w:bookmarkStart w:id="4" w:name="sub_110103"/>
      <w:bookmarkEnd w:id="3"/>
      <w:r w:rsidRPr="00C679B6">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D5C32" w:rsidRPr="00C679B6" w:rsidRDefault="002D5C32" w:rsidP="002D5C32">
      <w:pPr>
        <w:numPr>
          <w:ilvl w:val="0"/>
          <w:numId w:val="5"/>
        </w:numPr>
        <w:tabs>
          <w:tab w:val="left" w:pos="851"/>
        </w:tabs>
        <w:suppressAutoHyphens/>
        <w:ind w:left="0" w:firstLine="567"/>
        <w:jc w:val="both"/>
        <w:rPr>
          <w:sz w:val="28"/>
          <w:szCs w:val="28"/>
        </w:rPr>
      </w:pPr>
      <w:bookmarkStart w:id="5" w:name="sub_110104"/>
      <w:bookmarkEnd w:id="4"/>
      <w:r w:rsidRPr="00C679B6">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D5C32" w:rsidRPr="00C679B6" w:rsidRDefault="002D5C32" w:rsidP="002D5C32">
      <w:pPr>
        <w:numPr>
          <w:ilvl w:val="0"/>
          <w:numId w:val="5"/>
        </w:numPr>
        <w:tabs>
          <w:tab w:val="left" w:pos="851"/>
        </w:tabs>
        <w:suppressAutoHyphens/>
        <w:ind w:left="0" w:firstLine="567"/>
        <w:jc w:val="both"/>
        <w:rPr>
          <w:sz w:val="28"/>
          <w:szCs w:val="28"/>
        </w:rPr>
      </w:pPr>
      <w:bookmarkStart w:id="6" w:name="sub_110105"/>
      <w:bookmarkEnd w:id="5"/>
      <w:proofErr w:type="gramStart"/>
      <w:r w:rsidRPr="00C679B6">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7" w:name="sub_110106"/>
      <w:bookmarkEnd w:id="6"/>
      <w:proofErr w:type="gramEnd"/>
    </w:p>
    <w:p w:rsidR="002D5C32" w:rsidRPr="00C679B6" w:rsidRDefault="002D5C32" w:rsidP="002D5C32">
      <w:pPr>
        <w:numPr>
          <w:ilvl w:val="0"/>
          <w:numId w:val="5"/>
        </w:numPr>
        <w:tabs>
          <w:tab w:val="left" w:pos="851"/>
        </w:tabs>
        <w:suppressAutoHyphens/>
        <w:ind w:left="0" w:firstLine="567"/>
        <w:jc w:val="both"/>
        <w:rPr>
          <w:sz w:val="28"/>
          <w:szCs w:val="28"/>
        </w:rPr>
      </w:pPr>
      <w:r w:rsidRPr="00C679B6">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C679B6">
        <w:rPr>
          <w:sz w:val="28"/>
          <w:szCs w:val="28"/>
        </w:rPr>
        <w:lastRenderedPageBreak/>
        <w:t>Федерации, нормативными правовыми актами субъектов Российской Федерации, муниципальными правовыми актами;</w:t>
      </w:r>
    </w:p>
    <w:p w:rsidR="002D5C32" w:rsidRPr="00C679B6" w:rsidRDefault="002D5C32" w:rsidP="002D5C32">
      <w:pPr>
        <w:numPr>
          <w:ilvl w:val="0"/>
          <w:numId w:val="5"/>
        </w:numPr>
        <w:tabs>
          <w:tab w:val="left" w:pos="851"/>
        </w:tabs>
        <w:suppressAutoHyphens/>
        <w:ind w:left="0" w:firstLine="567"/>
        <w:jc w:val="both"/>
        <w:rPr>
          <w:sz w:val="28"/>
          <w:szCs w:val="28"/>
        </w:rPr>
      </w:pPr>
      <w:bookmarkStart w:id="8" w:name="sub_110107"/>
      <w:bookmarkEnd w:id="7"/>
      <w:proofErr w:type="gramStart"/>
      <w:r w:rsidRPr="00C679B6">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9" w:name="sub_110108"/>
      <w:bookmarkEnd w:id="8"/>
      <w:r w:rsidRPr="00C679B6">
        <w:rPr>
          <w:sz w:val="28"/>
          <w:szCs w:val="28"/>
        </w:rPr>
        <w:t>;</w:t>
      </w:r>
      <w:proofErr w:type="gramEnd"/>
    </w:p>
    <w:p w:rsidR="002D5C32" w:rsidRPr="00C679B6" w:rsidRDefault="002D5C32" w:rsidP="002D5C32">
      <w:pPr>
        <w:numPr>
          <w:ilvl w:val="0"/>
          <w:numId w:val="5"/>
        </w:numPr>
        <w:tabs>
          <w:tab w:val="left" w:pos="851"/>
        </w:tabs>
        <w:suppressAutoHyphens/>
        <w:ind w:left="0" w:firstLine="567"/>
        <w:jc w:val="both"/>
        <w:rPr>
          <w:sz w:val="28"/>
          <w:szCs w:val="28"/>
        </w:rPr>
      </w:pPr>
      <w:r w:rsidRPr="00C679B6">
        <w:rPr>
          <w:sz w:val="28"/>
          <w:szCs w:val="28"/>
        </w:rPr>
        <w:t>нарушение срока или порядка выдачи документов по результатам предоставления муниципальной услуги;</w:t>
      </w:r>
    </w:p>
    <w:p w:rsidR="002D5C32" w:rsidRPr="00C679B6" w:rsidRDefault="002D5C32" w:rsidP="002D5C32">
      <w:pPr>
        <w:numPr>
          <w:ilvl w:val="0"/>
          <w:numId w:val="5"/>
        </w:numPr>
        <w:tabs>
          <w:tab w:val="left" w:pos="851"/>
        </w:tabs>
        <w:suppressAutoHyphens/>
        <w:ind w:left="0" w:firstLine="567"/>
        <w:jc w:val="both"/>
        <w:rPr>
          <w:sz w:val="28"/>
          <w:szCs w:val="28"/>
        </w:rPr>
      </w:pPr>
      <w:bookmarkStart w:id="10" w:name="sub_110109"/>
      <w:bookmarkEnd w:id="9"/>
      <w:proofErr w:type="gramStart"/>
      <w:r w:rsidRPr="00C679B6">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1" w:name="sub_1102"/>
      <w:bookmarkEnd w:id="10"/>
      <w:r w:rsidRPr="00C679B6">
        <w:rPr>
          <w:sz w:val="28"/>
          <w:szCs w:val="28"/>
        </w:rPr>
        <w:t>.</w:t>
      </w:r>
      <w:proofErr w:type="gramEnd"/>
    </w:p>
    <w:p w:rsidR="002D5C32" w:rsidRPr="00C679B6" w:rsidRDefault="002D5C32" w:rsidP="002D5C32">
      <w:pPr>
        <w:numPr>
          <w:ilvl w:val="0"/>
          <w:numId w:val="5"/>
        </w:numPr>
        <w:tabs>
          <w:tab w:val="left" w:pos="993"/>
        </w:tabs>
        <w:suppressAutoHyphens/>
        <w:ind w:left="0" w:firstLine="567"/>
        <w:jc w:val="both"/>
        <w:rPr>
          <w:sz w:val="28"/>
          <w:szCs w:val="28"/>
        </w:rPr>
      </w:pPr>
      <w:proofErr w:type="gramStart"/>
      <w:r w:rsidRPr="00C679B6">
        <w:rPr>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r w:rsidRPr="00C679B6">
        <w:rPr>
          <w:sz w:val="28"/>
          <w:szCs w:val="28"/>
        </w:rPr>
        <w:t xml:space="preserve"> </w:t>
      </w:r>
      <w:proofErr w:type="gramStart"/>
      <w:r w:rsidRPr="00C679B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2D5C32" w:rsidRPr="00C679B6" w:rsidRDefault="002D5C32" w:rsidP="002D5C32">
      <w:pPr>
        <w:numPr>
          <w:ilvl w:val="1"/>
          <w:numId w:val="4"/>
        </w:numPr>
        <w:tabs>
          <w:tab w:val="left" w:pos="1134"/>
        </w:tabs>
        <w:suppressAutoHyphens/>
        <w:ind w:left="0" w:firstLine="567"/>
        <w:jc w:val="both"/>
        <w:rPr>
          <w:sz w:val="28"/>
          <w:szCs w:val="28"/>
        </w:rPr>
      </w:pPr>
      <w:r w:rsidRPr="00C679B6">
        <w:rPr>
          <w:sz w:val="28"/>
          <w:szCs w:val="28"/>
        </w:rPr>
        <w:t>Общие требования к порядку подачи и рассмотрения жалобы.</w:t>
      </w:r>
    </w:p>
    <w:p w:rsidR="002D5C32" w:rsidRPr="00C679B6" w:rsidRDefault="002D5C32" w:rsidP="002D5C32">
      <w:pPr>
        <w:numPr>
          <w:ilvl w:val="2"/>
          <w:numId w:val="4"/>
        </w:numPr>
        <w:tabs>
          <w:tab w:val="left" w:pos="1276"/>
        </w:tabs>
        <w:suppressAutoHyphens/>
        <w:ind w:left="0" w:firstLine="567"/>
        <w:jc w:val="both"/>
        <w:rPr>
          <w:sz w:val="28"/>
          <w:szCs w:val="28"/>
        </w:rPr>
      </w:pPr>
      <w:bookmarkStart w:id="12" w:name="sub_11021"/>
      <w:bookmarkEnd w:id="11"/>
      <w:proofErr w:type="gramStart"/>
      <w:r w:rsidRPr="00C679B6">
        <w:rPr>
          <w:sz w:val="28"/>
          <w:szCs w:val="28"/>
        </w:rPr>
        <w:t>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roofErr w:type="gramEnd"/>
    </w:p>
    <w:p w:rsidR="002D5C32" w:rsidRPr="00C679B6" w:rsidRDefault="002D5C32" w:rsidP="002D5C32">
      <w:pPr>
        <w:ind w:firstLine="567"/>
        <w:jc w:val="both"/>
        <w:rPr>
          <w:sz w:val="28"/>
          <w:szCs w:val="28"/>
        </w:rPr>
      </w:pPr>
      <w:r w:rsidRPr="00C679B6">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D5C32" w:rsidRPr="00C679B6" w:rsidRDefault="002D5C32" w:rsidP="002D5C32">
      <w:pPr>
        <w:numPr>
          <w:ilvl w:val="2"/>
          <w:numId w:val="4"/>
        </w:numPr>
        <w:tabs>
          <w:tab w:val="left" w:pos="1276"/>
        </w:tabs>
        <w:suppressAutoHyphens/>
        <w:ind w:left="0" w:firstLine="567"/>
        <w:jc w:val="both"/>
        <w:rPr>
          <w:sz w:val="28"/>
          <w:szCs w:val="28"/>
        </w:rPr>
      </w:pPr>
      <w:bookmarkStart w:id="13" w:name="sub_11022"/>
      <w:bookmarkEnd w:id="12"/>
      <w:proofErr w:type="gramStart"/>
      <w:r w:rsidRPr="00C679B6">
        <w:rPr>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679B6">
        <w:rPr>
          <w:sz w:val="28"/>
          <w:szCs w:val="28"/>
        </w:rPr>
        <w:t xml:space="preserve"> при личном приеме заявителя. </w:t>
      </w:r>
    </w:p>
    <w:p w:rsidR="002D5C32" w:rsidRPr="00C679B6" w:rsidRDefault="002D5C32" w:rsidP="002D5C32">
      <w:pPr>
        <w:ind w:firstLine="567"/>
        <w:jc w:val="both"/>
        <w:rPr>
          <w:sz w:val="28"/>
          <w:szCs w:val="28"/>
        </w:rPr>
      </w:pPr>
      <w:r w:rsidRPr="00C679B6">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D5C32" w:rsidRPr="00C679B6" w:rsidRDefault="002D5C32" w:rsidP="002D5C32">
      <w:pPr>
        <w:numPr>
          <w:ilvl w:val="2"/>
          <w:numId w:val="4"/>
        </w:numPr>
        <w:tabs>
          <w:tab w:val="left" w:pos="1276"/>
        </w:tabs>
        <w:suppressAutoHyphens/>
        <w:ind w:left="0" w:firstLine="567"/>
        <w:jc w:val="both"/>
        <w:rPr>
          <w:sz w:val="28"/>
          <w:szCs w:val="28"/>
        </w:rPr>
      </w:pPr>
      <w:bookmarkStart w:id="14" w:name="sub_11025"/>
      <w:bookmarkEnd w:id="13"/>
      <w:r w:rsidRPr="00C679B6">
        <w:rPr>
          <w:sz w:val="28"/>
          <w:szCs w:val="28"/>
        </w:rPr>
        <w:t>Жалоба должна содержать:</w:t>
      </w:r>
    </w:p>
    <w:bookmarkEnd w:id="14"/>
    <w:p w:rsidR="002D5C32" w:rsidRPr="00C679B6" w:rsidRDefault="002D5C32" w:rsidP="002D5C32">
      <w:pPr>
        <w:numPr>
          <w:ilvl w:val="0"/>
          <w:numId w:val="6"/>
        </w:numPr>
        <w:tabs>
          <w:tab w:val="left" w:pos="851"/>
        </w:tabs>
        <w:suppressAutoHyphens/>
        <w:ind w:left="0" w:firstLine="567"/>
        <w:jc w:val="both"/>
        <w:rPr>
          <w:sz w:val="28"/>
          <w:szCs w:val="28"/>
        </w:rPr>
      </w:pPr>
      <w:proofErr w:type="gramStart"/>
      <w:r w:rsidRPr="00C679B6">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2D5C32" w:rsidRPr="00C679B6" w:rsidRDefault="002D5C32" w:rsidP="002D5C32">
      <w:pPr>
        <w:numPr>
          <w:ilvl w:val="0"/>
          <w:numId w:val="6"/>
        </w:numPr>
        <w:tabs>
          <w:tab w:val="left" w:pos="851"/>
        </w:tabs>
        <w:suppressAutoHyphens/>
        <w:ind w:left="0" w:firstLine="567"/>
        <w:jc w:val="both"/>
        <w:rPr>
          <w:sz w:val="28"/>
          <w:szCs w:val="28"/>
        </w:rPr>
      </w:pPr>
      <w:bookmarkStart w:id="15" w:name="sub_110252"/>
      <w:proofErr w:type="gramStart"/>
      <w:r w:rsidRPr="00C679B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15"/>
    <w:p w:rsidR="002D5C32" w:rsidRPr="00C679B6" w:rsidRDefault="002D5C32" w:rsidP="002D5C32">
      <w:pPr>
        <w:numPr>
          <w:ilvl w:val="0"/>
          <w:numId w:val="6"/>
        </w:numPr>
        <w:tabs>
          <w:tab w:val="left" w:pos="851"/>
        </w:tabs>
        <w:suppressAutoHyphens/>
        <w:ind w:left="0" w:firstLine="567"/>
        <w:jc w:val="both"/>
        <w:rPr>
          <w:sz w:val="28"/>
          <w:szCs w:val="28"/>
        </w:rPr>
      </w:pPr>
      <w:r w:rsidRPr="00C679B6">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D5C32" w:rsidRPr="00C679B6" w:rsidRDefault="002D5C32" w:rsidP="002D5C32">
      <w:pPr>
        <w:numPr>
          <w:ilvl w:val="0"/>
          <w:numId w:val="6"/>
        </w:numPr>
        <w:tabs>
          <w:tab w:val="left" w:pos="851"/>
        </w:tabs>
        <w:suppressAutoHyphens/>
        <w:ind w:left="0" w:firstLine="567"/>
        <w:jc w:val="both"/>
        <w:rPr>
          <w:sz w:val="28"/>
          <w:szCs w:val="28"/>
        </w:rPr>
      </w:pPr>
      <w:r w:rsidRPr="00C679B6">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D5C32" w:rsidRPr="00C679B6" w:rsidRDefault="002D5C32" w:rsidP="002D5C32">
      <w:pPr>
        <w:numPr>
          <w:ilvl w:val="2"/>
          <w:numId w:val="4"/>
        </w:numPr>
        <w:tabs>
          <w:tab w:val="left" w:pos="1276"/>
        </w:tabs>
        <w:suppressAutoHyphens/>
        <w:ind w:left="0" w:firstLine="567"/>
        <w:jc w:val="both"/>
        <w:rPr>
          <w:sz w:val="28"/>
          <w:szCs w:val="28"/>
        </w:rPr>
      </w:pPr>
      <w:bookmarkStart w:id="16" w:name="sub_11026"/>
      <w:proofErr w:type="gramStart"/>
      <w:r w:rsidRPr="00C679B6">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C679B6">
        <w:rPr>
          <w:sz w:val="28"/>
          <w:szCs w:val="28"/>
        </w:rPr>
        <w:t xml:space="preserve"> со дня ее регистрации.</w:t>
      </w:r>
      <w:bookmarkStart w:id="17" w:name="sub_11027"/>
      <w:bookmarkEnd w:id="16"/>
    </w:p>
    <w:p w:rsidR="002D5C32" w:rsidRPr="00C679B6" w:rsidRDefault="002D5C32" w:rsidP="002D5C32">
      <w:pPr>
        <w:numPr>
          <w:ilvl w:val="2"/>
          <w:numId w:val="4"/>
        </w:numPr>
        <w:tabs>
          <w:tab w:val="left" w:pos="1276"/>
        </w:tabs>
        <w:suppressAutoHyphens/>
        <w:ind w:left="0" w:firstLine="567"/>
        <w:jc w:val="both"/>
        <w:rPr>
          <w:sz w:val="28"/>
          <w:szCs w:val="28"/>
        </w:rPr>
      </w:pPr>
      <w:r w:rsidRPr="00C679B6">
        <w:rPr>
          <w:sz w:val="28"/>
          <w:szCs w:val="28"/>
        </w:rPr>
        <w:lastRenderedPageBreak/>
        <w:t>По результатам рассмотрения жалобы принимается одно из следующих решений:</w:t>
      </w:r>
    </w:p>
    <w:p w:rsidR="002D5C32" w:rsidRPr="00C679B6" w:rsidRDefault="002D5C32" w:rsidP="002D5C32">
      <w:pPr>
        <w:numPr>
          <w:ilvl w:val="0"/>
          <w:numId w:val="7"/>
        </w:numPr>
        <w:tabs>
          <w:tab w:val="left" w:pos="851"/>
        </w:tabs>
        <w:suppressAutoHyphens/>
        <w:ind w:left="0" w:firstLine="567"/>
        <w:jc w:val="both"/>
        <w:rPr>
          <w:sz w:val="28"/>
          <w:szCs w:val="28"/>
        </w:rPr>
      </w:pPr>
      <w:bookmarkStart w:id="18" w:name="sub_110271"/>
      <w:bookmarkEnd w:id="17"/>
      <w:proofErr w:type="gramStart"/>
      <w:r w:rsidRPr="00C679B6">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D5C32" w:rsidRPr="00C679B6" w:rsidRDefault="002D5C32" w:rsidP="002D5C32">
      <w:pPr>
        <w:numPr>
          <w:ilvl w:val="0"/>
          <w:numId w:val="7"/>
        </w:numPr>
        <w:tabs>
          <w:tab w:val="left" w:pos="851"/>
        </w:tabs>
        <w:suppressAutoHyphens/>
        <w:ind w:left="0" w:firstLine="567"/>
        <w:jc w:val="both"/>
        <w:rPr>
          <w:sz w:val="28"/>
          <w:szCs w:val="28"/>
        </w:rPr>
      </w:pPr>
      <w:bookmarkStart w:id="19" w:name="sub_110272"/>
      <w:bookmarkEnd w:id="18"/>
      <w:r w:rsidRPr="00C679B6">
        <w:rPr>
          <w:sz w:val="28"/>
          <w:szCs w:val="28"/>
        </w:rPr>
        <w:t>в удовлетворении жалобы отказывается.</w:t>
      </w:r>
    </w:p>
    <w:p w:rsidR="002D5C32" w:rsidRPr="00C679B6" w:rsidRDefault="002D5C32" w:rsidP="002D5C32">
      <w:pPr>
        <w:numPr>
          <w:ilvl w:val="2"/>
          <w:numId w:val="4"/>
        </w:numPr>
        <w:tabs>
          <w:tab w:val="left" w:pos="1276"/>
        </w:tabs>
        <w:suppressAutoHyphens/>
        <w:ind w:left="0" w:firstLine="567"/>
        <w:jc w:val="both"/>
        <w:rPr>
          <w:sz w:val="28"/>
          <w:szCs w:val="28"/>
        </w:rPr>
      </w:pPr>
      <w:bookmarkStart w:id="20" w:name="sub_11028"/>
      <w:bookmarkEnd w:id="19"/>
      <w:r w:rsidRPr="00C679B6">
        <w:rPr>
          <w:sz w:val="28"/>
          <w:szCs w:val="28"/>
        </w:rPr>
        <w:t>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21" w:name="sub_11029"/>
      <w:bookmarkEnd w:id="20"/>
    </w:p>
    <w:p w:rsidR="002D5C32" w:rsidRPr="00C679B6" w:rsidRDefault="002D5C32" w:rsidP="002D5C32">
      <w:pPr>
        <w:tabs>
          <w:tab w:val="left" w:pos="1276"/>
        </w:tabs>
        <w:ind w:firstLine="567"/>
        <w:jc w:val="both"/>
        <w:rPr>
          <w:sz w:val="28"/>
          <w:szCs w:val="28"/>
        </w:rPr>
      </w:pPr>
      <w:bookmarkStart w:id="22" w:name="_Hlk15993384"/>
      <w:proofErr w:type="gramStart"/>
      <w:r w:rsidRPr="00C679B6">
        <w:rPr>
          <w:sz w:val="28"/>
          <w:szCs w:val="28"/>
        </w:rPr>
        <w:t>1) в случае признания жалобы подлежащей удовлетворению в ответе заявителю, указанном в пункте 5.2.6.,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C679B6">
        <w:rPr>
          <w:sz w:val="28"/>
          <w:szCs w:val="28"/>
        </w:rPr>
        <w:t xml:space="preserve"> информация о дальнейших действиях, которые необходимо совершить заявителю в целях получения государственной или муниципальной услуги;</w:t>
      </w:r>
    </w:p>
    <w:p w:rsidR="002D5C32" w:rsidRPr="00C679B6" w:rsidRDefault="002D5C32" w:rsidP="002D5C32">
      <w:pPr>
        <w:tabs>
          <w:tab w:val="left" w:pos="1276"/>
        </w:tabs>
        <w:ind w:firstLine="567"/>
        <w:jc w:val="both"/>
        <w:rPr>
          <w:sz w:val="28"/>
          <w:szCs w:val="28"/>
        </w:rPr>
      </w:pPr>
      <w:r w:rsidRPr="00C679B6">
        <w:rPr>
          <w:sz w:val="28"/>
          <w:szCs w:val="28"/>
        </w:rPr>
        <w:t xml:space="preserve">2) в случае признания </w:t>
      </w:r>
      <w:proofErr w:type="gramStart"/>
      <w:r w:rsidRPr="00C679B6">
        <w:rPr>
          <w:sz w:val="28"/>
          <w:szCs w:val="28"/>
        </w:rPr>
        <w:t>жалобы</w:t>
      </w:r>
      <w:proofErr w:type="gramEnd"/>
      <w:r w:rsidRPr="00C679B6">
        <w:rPr>
          <w:sz w:val="28"/>
          <w:szCs w:val="28"/>
        </w:rPr>
        <w:t xml:space="preserve"> не подлежащей удовлетворению в ответе заявителю, указанном в пункте 5.2.6., даются аргументированные разъяснения о причинах принятого решения, а также информация о порядке обжалования принятого решения.</w:t>
      </w:r>
      <w:bookmarkEnd w:id="22"/>
    </w:p>
    <w:p w:rsidR="002D5C32" w:rsidRPr="00C679B6" w:rsidRDefault="002D5C32" w:rsidP="002D5C32">
      <w:pPr>
        <w:numPr>
          <w:ilvl w:val="2"/>
          <w:numId w:val="4"/>
        </w:numPr>
        <w:tabs>
          <w:tab w:val="left" w:pos="1276"/>
        </w:tabs>
        <w:suppressAutoHyphens/>
        <w:ind w:left="0" w:firstLine="567"/>
        <w:jc w:val="both"/>
        <w:rPr>
          <w:sz w:val="28"/>
          <w:szCs w:val="28"/>
        </w:rPr>
      </w:pPr>
      <w:r w:rsidRPr="00C679B6">
        <w:rPr>
          <w:sz w:val="28"/>
          <w:szCs w:val="28"/>
        </w:rPr>
        <w:t xml:space="preserve">В случае установления в ходе или по результатам </w:t>
      </w:r>
      <w:proofErr w:type="gramStart"/>
      <w:r w:rsidRPr="00C679B6">
        <w:rPr>
          <w:sz w:val="28"/>
          <w:szCs w:val="28"/>
        </w:rPr>
        <w:t>рассмотрения жалобы признаков состава административного правонарушения</w:t>
      </w:r>
      <w:proofErr w:type="gramEnd"/>
      <w:r w:rsidRPr="00C679B6">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21"/>
    <w:p w:rsidR="002D5C32" w:rsidRPr="00C679B6" w:rsidRDefault="002D5C32" w:rsidP="002D5C32">
      <w:pPr>
        <w:jc w:val="center"/>
        <w:rPr>
          <w:sz w:val="28"/>
          <w:szCs w:val="28"/>
        </w:rPr>
      </w:pPr>
    </w:p>
    <w:p w:rsidR="002D5C32" w:rsidRDefault="002D5C32" w:rsidP="002D5C32">
      <w:pPr>
        <w:autoSpaceDE w:val="0"/>
        <w:autoSpaceDN w:val="0"/>
        <w:adjustRightInd w:val="0"/>
        <w:ind w:firstLine="851"/>
        <w:jc w:val="both"/>
        <w:rPr>
          <w:sz w:val="28"/>
          <w:szCs w:val="28"/>
        </w:rPr>
      </w:pPr>
    </w:p>
    <w:p w:rsidR="002D5C32" w:rsidRDefault="002D5C32" w:rsidP="002D5C32">
      <w:pPr>
        <w:autoSpaceDE w:val="0"/>
        <w:autoSpaceDN w:val="0"/>
        <w:adjustRightInd w:val="0"/>
        <w:ind w:firstLine="851"/>
        <w:jc w:val="both"/>
        <w:rPr>
          <w:sz w:val="28"/>
          <w:szCs w:val="28"/>
        </w:rPr>
      </w:pPr>
    </w:p>
    <w:p w:rsidR="002D5C32" w:rsidRDefault="002D5C32" w:rsidP="002D5C32">
      <w:pPr>
        <w:autoSpaceDE w:val="0"/>
        <w:autoSpaceDN w:val="0"/>
        <w:adjustRightInd w:val="0"/>
        <w:ind w:firstLine="851"/>
        <w:jc w:val="right"/>
        <w:rPr>
          <w:sz w:val="28"/>
          <w:szCs w:val="28"/>
        </w:rPr>
      </w:pPr>
    </w:p>
    <w:p w:rsidR="00D83A3D" w:rsidRDefault="00D83A3D" w:rsidP="00345C0F">
      <w:pPr>
        <w:pStyle w:val="21"/>
        <w:tabs>
          <w:tab w:val="left" w:pos="567"/>
          <w:tab w:val="left" w:pos="709"/>
          <w:tab w:val="left" w:pos="851"/>
          <w:tab w:val="left" w:pos="8098"/>
        </w:tabs>
        <w:spacing w:line="240" w:lineRule="auto"/>
        <w:ind w:firstLine="0"/>
        <w:rPr>
          <w:sz w:val="28"/>
          <w:szCs w:val="28"/>
        </w:rPr>
      </w:pPr>
      <w:r>
        <w:rPr>
          <w:sz w:val="28"/>
          <w:szCs w:val="28"/>
        </w:rPr>
        <w:t>Зав</w:t>
      </w:r>
      <w:r w:rsidR="00345C0F">
        <w:rPr>
          <w:sz w:val="28"/>
          <w:szCs w:val="28"/>
        </w:rPr>
        <w:t xml:space="preserve">едующим </w:t>
      </w:r>
      <w:r>
        <w:rPr>
          <w:sz w:val="28"/>
          <w:szCs w:val="28"/>
        </w:rPr>
        <w:t xml:space="preserve">сектором </w:t>
      </w:r>
      <w:proofErr w:type="gramStart"/>
      <w:r>
        <w:rPr>
          <w:sz w:val="28"/>
          <w:szCs w:val="28"/>
        </w:rPr>
        <w:t>по</w:t>
      </w:r>
      <w:proofErr w:type="gramEnd"/>
      <w:r>
        <w:rPr>
          <w:sz w:val="28"/>
          <w:szCs w:val="28"/>
        </w:rPr>
        <w:t xml:space="preserve"> общим и</w:t>
      </w:r>
      <w:r w:rsidRPr="00665CD1">
        <w:rPr>
          <w:sz w:val="28"/>
          <w:szCs w:val="28"/>
        </w:rPr>
        <w:t xml:space="preserve">                                                   </w:t>
      </w:r>
      <w:r>
        <w:rPr>
          <w:sz w:val="28"/>
          <w:szCs w:val="28"/>
        </w:rPr>
        <w:t xml:space="preserve">               </w:t>
      </w:r>
    </w:p>
    <w:p w:rsidR="00D83A3D" w:rsidRDefault="00D83A3D" w:rsidP="00345C0F">
      <w:pPr>
        <w:pStyle w:val="210"/>
        <w:tabs>
          <w:tab w:val="num" w:pos="1710"/>
        </w:tabs>
        <w:ind w:firstLine="0"/>
        <w:rPr>
          <w:sz w:val="28"/>
          <w:szCs w:val="28"/>
        </w:rPr>
      </w:pPr>
      <w:r>
        <w:rPr>
          <w:sz w:val="28"/>
          <w:szCs w:val="28"/>
        </w:rPr>
        <w:t xml:space="preserve"> земельно-правовым вопросам     </w:t>
      </w:r>
      <w:r w:rsidR="00345C0F">
        <w:rPr>
          <w:sz w:val="28"/>
          <w:szCs w:val="28"/>
        </w:rPr>
        <w:t xml:space="preserve">                                        </w:t>
      </w:r>
      <w:r>
        <w:rPr>
          <w:sz w:val="28"/>
          <w:szCs w:val="28"/>
        </w:rPr>
        <w:t xml:space="preserve">   </w:t>
      </w:r>
      <w:r w:rsidR="00345C0F">
        <w:rPr>
          <w:sz w:val="28"/>
          <w:szCs w:val="28"/>
        </w:rPr>
        <w:t>С.П.Беседина</w:t>
      </w:r>
      <w:r>
        <w:rPr>
          <w:sz w:val="28"/>
          <w:szCs w:val="28"/>
        </w:rPr>
        <w:t xml:space="preserve">                                                   </w:t>
      </w:r>
    </w:p>
    <w:p w:rsidR="002D5C32" w:rsidRDefault="002D5C32" w:rsidP="002D5C32">
      <w:pPr>
        <w:autoSpaceDE w:val="0"/>
        <w:autoSpaceDN w:val="0"/>
        <w:adjustRightInd w:val="0"/>
        <w:ind w:firstLine="851"/>
        <w:jc w:val="right"/>
        <w:rPr>
          <w:sz w:val="28"/>
          <w:szCs w:val="28"/>
        </w:rPr>
      </w:pPr>
    </w:p>
    <w:p w:rsidR="002D5C32" w:rsidRDefault="002D5C32" w:rsidP="002D5C32">
      <w:pPr>
        <w:autoSpaceDE w:val="0"/>
        <w:autoSpaceDN w:val="0"/>
        <w:adjustRightInd w:val="0"/>
        <w:ind w:firstLine="851"/>
        <w:jc w:val="right"/>
        <w:rPr>
          <w:sz w:val="28"/>
          <w:szCs w:val="28"/>
        </w:rPr>
      </w:pPr>
    </w:p>
    <w:p w:rsidR="0031434E" w:rsidRDefault="0031434E" w:rsidP="002D5C32">
      <w:pPr>
        <w:autoSpaceDE w:val="0"/>
        <w:autoSpaceDN w:val="0"/>
        <w:adjustRightInd w:val="0"/>
        <w:ind w:firstLine="851"/>
        <w:jc w:val="right"/>
        <w:rPr>
          <w:sz w:val="28"/>
          <w:szCs w:val="28"/>
        </w:rPr>
      </w:pPr>
    </w:p>
    <w:p w:rsidR="0031434E" w:rsidRDefault="0031434E" w:rsidP="002D5C32">
      <w:pPr>
        <w:autoSpaceDE w:val="0"/>
        <w:autoSpaceDN w:val="0"/>
        <w:adjustRightInd w:val="0"/>
        <w:ind w:firstLine="851"/>
        <w:jc w:val="right"/>
        <w:rPr>
          <w:sz w:val="28"/>
          <w:szCs w:val="28"/>
        </w:rPr>
      </w:pPr>
    </w:p>
    <w:p w:rsidR="0031434E" w:rsidRDefault="0031434E" w:rsidP="002D5C32">
      <w:pPr>
        <w:autoSpaceDE w:val="0"/>
        <w:autoSpaceDN w:val="0"/>
        <w:adjustRightInd w:val="0"/>
        <w:ind w:firstLine="851"/>
        <w:jc w:val="right"/>
        <w:rPr>
          <w:sz w:val="28"/>
          <w:szCs w:val="28"/>
        </w:rPr>
      </w:pPr>
    </w:p>
    <w:p w:rsidR="002D5C32" w:rsidRPr="00B17C38" w:rsidRDefault="00345C0F" w:rsidP="002D5C32">
      <w:pPr>
        <w:autoSpaceDE w:val="0"/>
        <w:autoSpaceDN w:val="0"/>
        <w:adjustRightInd w:val="0"/>
        <w:ind w:left="5387"/>
        <w:jc w:val="center"/>
        <w:rPr>
          <w:sz w:val="28"/>
          <w:szCs w:val="28"/>
        </w:rPr>
      </w:pPr>
      <w:r>
        <w:rPr>
          <w:sz w:val="28"/>
          <w:szCs w:val="28"/>
        </w:rPr>
        <w:lastRenderedPageBreak/>
        <w:t>П</w:t>
      </w:r>
      <w:r w:rsidR="002D5C32" w:rsidRPr="00B17C38">
        <w:rPr>
          <w:sz w:val="28"/>
          <w:szCs w:val="28"/>
        </w:rPr>
        <w:t>риложение № 1</w:t>
      </w:r>
    </w:p>
    <w:p w:rsidR="002D5C32" w:rsidRPr="00B17C38" w:rsidRDefault="002D5C32" w:rsidP="002D5C32">
      <w:pPr>
        <w:autoSpaceDE w:val="0"/>
        <w:autoSpaceDN w:val="0"/>
        <w:adjustRightInd w:val="0"/>
        <w:ind w:left="5387"/>
        <w:jc w:val="center"/>
        <w:rPr>
          <w:sz w:val="28"/>
          <w:szCs w:val="28"/>
        </w:rPr>
      </w:pPr>
      <w:r w:rsidRPr="00B17C38">
        <w:rPr>
          <w:sz w:val="28"/>
          <w:szCs w:val="28"/>
        </w:rPr>
        <w:t>к Административному регламенту</w:t>
      </w:r>
    </w:p>
    <w:p w:rsidR="002D5C32" w:rsidRPr="00261EE8" w:rsidRDefault="002D5C32" w:rsidP="002D5C32">
      <w:pPr>
        <w:autoSpaceDE w:val="0"/>
        <w:autoSpaceDN w:val="0"/>
        <w:adjustRightInd w:val="0"/>
        <w:jc w:val="right"/>
        <w:rPr>
          <w:sz w:val="28"/>
          <w:szCs w:val="28"/>
        </w:rPr>
      </w:pPr>
    </w:p>
    <w:p w:rsidR="002D5C32" w:rsidRPr="00B17C38" w:rsidRDefault="002D5C32" w:rsidP="002D5C32">
      <w:pPr>
        <w:autoSpaceDE w:val="0"/>
        <w:autoSpaceDN w:val="0"/>
        <w:adjustRightInd w:val="0"/>
        <w:jc w:val="center"/>
        <w:rPr>
          <w:sz w:val="28"/>
          <w:szCs w:val="28"/>
        </w:rPr>
      </w:pPr>
    </w:p>
    <w:p w:rsidR="002D5C32" w:rsidRPr="00B17C38" w:rsidRDefault="002D5C32" w:rsidP="002D5C32">
      <w:pPr>
        <w:autoSpaceDE w:val="0"/>
        <w:autoSpaceDN w:val="0"/>
        <w:adjustRightInd w:val="0"/>
        <w:jc w:val="center"/>
        <w:rPr>
          <w:sz w:val="28"/>
          <w:szCs w:val="28"/>
        </w:rPr>
      </w:pPr>
      <w:r w:rsidRPr="00B17C38">
        <w:rPr>
          <w:sz w:val="28"/>
          <w:szCs w:val="28"/>
        </w:rPr>
        <w:t>Сведения</w:t>
      </w:r>
    </w:p>
    <w:p w:rsidR="002D5C32" w:rsidRPr="00B17C38" w:rsidRDefault="002D5C32" w:rsidP="002D5C32">
      <w:pPr>
        <w:autoSpaceDE w:val="0"/>
        <w:autoSpaceDN w:val="0"/>
        <w:adjustRightInd w:val="0"/>
        <w:jc w:val="center"/>
        <w:rPr>
          <w:sz w:val="28"/>
          <w:szCs w:val="28"/>
        </w:rPr>
      </w:pPr>
      <w:r w:rsidRPr="00B17C38">
        <w:rPr>
          <w:sz w:val="28"/>
          <w:szCs w:val="28"/>
        </w:rPr>
        <w:t>о местонахождении и графике работы Администрации</w:t>
      </w:r>
    </w:p>
    <w:p w:rsidR="002D5C32" w:rsidRPr="00E06AA8" w:rsidRDefault="00345C0F" w:rsidP="002D5C32">
      <w:pPr>
        <w:autoSpaceDE w:val="0"/>
        <w:autoSpaceDN w:val="0"/>
        <w:adjustRightInd w:val="0"/>
        <w:jc w:val="center"/>
        <w:rPr>
          <w:sz w:val="28"/>
          <w:szCs w:val="28"/>
        </w:rPr>
      </w:pPr>
      <w:r>
        <w:rPr>
          <w:sz w:val="28"/>
          <w:szCs w:val="28"/>
        </w:rPr>
        <w:t>Синегорского</w:t>
      </w:r>
      <w:r w:rsidR="002D5C32" w:rsidRPr="00B17C38">
        <w:rPr>
          <w:sz w:val="28"/>
          <w:szCs w:val="28"/>
        </w:rPr>
        <w:t xml:space="preserve">  сельского поселения</w:t>
      </w:r>
    </w:p>
    <w:p w:rsidR="002D5C32" w:rsidRPr="00E06AA8" w:rsidRDefault="002D5C32" w:rsidP="002D5C32">
      <w:pPr>
        <w:autoSpaceDE w:val="0"/>
        <w:autoSpaceDN w:val="0"/>
        <w:adjustRightInd w:val="0"/>
        <w:rPr>
          <w:sz w:val="28"/>
          <w:szCs w:val="28"/>
        </w:rPr>
      </w:pPr>
      <w:r w:rsidRPr="00E06AA8">
        <w:rPr>
          <w:sz w:val="28"/>
          <w:szCs w:val="28"/>
        </w:rPr>
        <w:t>Адрес: 34</w:t>
      </w:r>
      <w:r>
        <w:rPr>
          <w:sz w:val="28"/>
          <w:szCs w:val="28"/>
        </w:rPr>
        <w:t>7</w:t>
      </w:r>
      <w:r w:rsidRPr="00E06AA8">
        <w:rPr>
          <w:sz w:val="28"/>
          <w:szCs w:val="28"/>
        </w:rPr>
        <w:t>0</w:t>
      </w:r>
      <w:r w:rsidR="00345C0F">
        <w:rPr>
          <w:sz w:val="28"/>
          <w:szCs w:val="28"/>
        </w:rPr>
        <w:t>27</w:t>
      </w:r>
      <w:r w:rsidRPr="00E06AA8">
        <w:rPr>
          <w:sz w:val="28"/>
          <w:szCs w:val="28"/>
        </w:rPr>
        <w:t xml:space="preserve">,  </w:t>
      </w:r>
      <w:proofErr w:type="spellStart"/>
      <w:r>
        <w:rPr>
          <w:sz w:val="28"/>
          <w:szCs w:val="28"/>
        </w:rPr>
        <w:t>Белокалитвинский</w:t>
      </w:r>
      <w:proofErr w:type="spellEnd"/>
      <w:r>
        <w:rPr>
          <w:sz w:val="28"/>
          <w:szCs w:val="28"/>
        </w:rPr>
        <w:t xml:space="preserve"> район</w:t>
      </w:r>
      <w:r w:rsidRPr="00E06AA8">
        <w:rPr>
          <w:sz w:val="28"/>
          <w:szCs w:val="28"/>
        </w:rPr>
        <w:t>,</w:t>
      </w:r>
      <w:r w:rsidR="00345C0F">
        <w:rPr>
          <w:sz w:val="28"/>
          <w:szCs w:val="28"/>
        </w:rPr>
        <w:t xml:space="preserve"> п. Синегорский</w:t>
      </w:r>
      <w:r>
        <w:rPr>
          <w:sz w:val="28"/>
          <w:szCs w:val="28"/>
        </w:rPr>
        <w:t>,</w:t>
      </w:r>
      <w:r w:rsidRPr="00E06AA8">
        <w:rPr>
          <w:sz w:val="28"/>
          <w:szCs w:val="28"/>
        </w:rPr>
        <w:t xml:space="preserve"> ул.</w:t>
      </w:r>
      <w:r w:rsidR="00345C0F">
        <w:rPr>
          <w:sz w:val="28"/>
          <w:szCs w:val="28"/>
        </w:rPr>
        <w:t xml:space="preserve"> Маяковского</w:t>
      </w:r>
      <w:r>
        <w:rPr>
          <w:sz w:val="28"/>
          <w:szCs w:val="28"/>
        </w:rPr>
        <w:t>,</w:t>
      </w:r>
      <w:r w:rsidRPr="00E06AA8">
        <w:rPr>
          <w:sz w:val="28"/>
          <w:szCs w:val="28"/>
        </w:rPr>
        <w:t xml:space="preserve"> д.</w:t>
      </w:r>
      <w:r w:rsidR="00606E01">
        <w:rPr>
          <w:sz w:val="28"/>
          <w:szCs w:val="28"/>
        </w:rPr>
        <w:t>6</w:t>
      </w:r>
    </w:p>
    <w:p w:rsidR="002D5C32" w:rsidRDefault="002D5C32" w:rsidP="002D5C32">
      <w:pPr>
        <w:rPr>
          <w:sz w:val="28"/>
          <w:szCs w:val="28"/>
        </w:rPr>
      </w:pPr>
      <w:r w:rsidRPr="00E06AA8">
        <w:rPr>
          <w:sz w:val="28"/>
          <w:szCs w:val="28"/>
        </w:rPr>
        <w:t>Адрес  электронной по</w:t>
      </w:r>
      <w:r w:rsidR="00345C0F">
        <w:rPr>
          <w:sz w:val="28"/>
          <w:szCs w:val="28"/>
        </w:rPr>
        <w:t>чты Администрации  Синегорского</w:t>
      </w:r>
      <w:r>
        <w:rPr>
          <w:sz w:val="28"/>
          <w:szCs w:val="28"/>
        </w:rPr>
        <w:t xml:space="preserve">  сельского</w:t>
      </w:r>
      <w:r w:rsidRPr="00E06AA8">
        <w:rPr>
          <w:sz w:val="28"/>
          <w:szCs w:val="28"/>
        </w:rPr>
        <w:t xml:space="preserve"> поселения </w:t>
      </w:r>
    </w:p>
    <w:p w:rsidR="002D5C32" w:rsidRPr="00A33EBA" w:rsidRDefault="00F341A9" w:rsidP="002D5C32">
      <w:pPr>
        <w:autoSpaceDE w:val="0"/>
        <w:autoSpaceDN w:val="0"/>
        <w:adjustRightInd w:val="0"/>
        <w:jc w:val="center"/>
        <w:outlineLvl w:val="2"/>
        <w:rPr>
          <w:color w:val="1378BF"/>
          <w:sz w:val="28"/>
          <w:szCs w:val="28"/>
          <w:shd w:val="clear" w:color="auto" w:fill="FFFFFF"/>
        </w:rPr>
      </w:pPr>
      <w:hyperlink r:id="rId9" w:history="1">
        <w:r w:rsidR="00345C0F" w:rsidRPr="002C3A5E">
          <w:rPr>
            <w:rStyle w:val="a7"/>
            <w:sz w:val="28"/>
            <w:szCs w:val="28"/>
            <w:shd w:val="clear" w:color="auto" w:fill="FFFFFF"/>
          </w:rPr>
          <w:t>sp04048@don</w:t>
        </w:r>
        <w:r w:rsidR="00345C0F" w:rsidRPr="002C3A5E">
          <w:rPr>
            <w:rStyle w:val="a7"/>
            <w:sz w:val="28"/>
            <w:szCs w:val="28"/>
            <w:shd w:val="clear" w:color="auto" w:fill="FFFFFF"/>
            <w:lang w:val="en-US"/>
          </w:rPr>
          <w:t>land</w:t>
        </w:r>
        <w:r w:rsidR="00345C0F" w:rsidRPr="002C3A5E">
          <w:rPr>
            <w:rStyle w:val="a7"/>
            <w:sz w:val="28"/>
            <w:szCs w:val="28"/>
            <w:shd w:val="clear" w:color="auto" w:fill="FFFFFF"/>
          </w:rPr>
          <w:t>.ru</w:t>
        </w:r>
      </w:hyperlink>
    </w:p>
    <w:p w:rsidR="002D5C32" w:rsidRPr="00A33EBA" w:rsidRDefault="002D5C32" w:rsidP="002D5C32">
      <w:pPr>
        <w:autoSpaceDE w:val="0"/>
        <w:autoSpaceDN w:val="0"/>
        <w:adjustRightInd w:val="0"/>
        <w:jc w:val="center"/>
        <w:outlineLvl w:val="2"/>
        <w:rPr>
          <w:color w:val="1378BF"/>
          <w:sz w:val="28"/>
          <w:szCs w:val="28"/>
          <w:shd w:val="clear" w:color="auto" w:fill="FFFFFF"/>
        </w:rPr>
      </w:pPr>
    </w:p>
    <w:p w:rsidR="002D5C32" w:rsidRPr="00CC55FB" w:rsidRDefault="002D5C32" w:rsidP="002D5C32">
      <w:pPr>
        <w:autoSpaceDE w:val="0"/>
        <w:autoSpaceDN w:val="0"/>
        <w:adjustRightInd w:val="0"/>
        <w:jc w:val="center"/>
        <w:outlineLvl w:val="2"/>
        <w:rPr>
          <w:szCs w:val="28"/>
        </w:rPr>
      </w:pPr>
      <w:r w:rsidRPr="00781A38">
        <w:rPr>
          <w:sz w:val="28"/>
          <w:szCs w:val="28"/>
        </w:rPr>
        <w:t>Руково</w:t>
      </w:r>
      <w:r w:rsidRPr="00E06AA8">
        <w:rPr>
          <w:sz w:val="28"/>
          <w:szCs w:val="28"/>
        </w:rPr>
        <w:t>дство</w:t>
      </w:r>
    </w:p>
    <w:p w:rsidR="002D5C32" w:rsidRPr="00CC55FB" w:rsidRDefault="002D5C32" w:rsidP="002D5C32">
      <w:pPr>
        <w:autoSpaceDE w:val="0"/>
        <w:autoSpaceDN w:val="0"/>
        <w:adjustRightInd w:val="0"/>
        <w:ind w:firstLine="540"/>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2565"/>
        <w:gridCol w:w="2254"/>
        <w:gridCol w:w="2268"/>
      </w:tblGrid>
      <w:tr w:rsidR="002D5C32" w:rsidRPr="00CC55FB" w:rsidTr="00D93442">
        <w:trPr>
          <w:cantSplit/>
          <w:trHeight w:val="360"/>
        </w:trPr>
        <w:tc>
          <w:tcPr>
            <w:tcW w:w="2552" w:type="dxa"/>
            <w:tcBorders>
              <w:top w:val="single" w:sz="6" w:space="0" w:color="auto"/>
              <w:left w:val="single" w:sz="6" w:space="0" w:color="auto"/>
              <w:bottom w:val="single" w:sz="6" w:space="0" w:color="auto"/>
              <w:right w:val="single" w:sz="6" w:space="0" w:color="auto"/>
            </w:tcBorders>
          </w:tcPr>
          <w:p w:rsidR="002D5C32" w:rsidRPr="002E23B2" w:rsidRDefault="002D5C32" w:rsidP="00D93442">
            <w:pPr>
              <w:pStyle w:val="ConsPlusCell"/>
              <w:jc w:val="center"/>
              <w:rPr>
                <w:rFonts w:ascii="Times New Roman" w:hAnsi="Times New Roman" w:cs="Times New Roman"/>
                <w:sz w:val="24"/>
                <w:szCs w:val="24"/>
              </w:rPr>
            </w:pPr>
            <w:r w:rsidRPr="002E23B2">
              <w:rPr>
                <w:rFonts w:ascii="Times New Roman" w:hAnsi="Times New Roman" w:cs="Times New Roman"/>
                <w:sz w:val="24"/>
                <w:szCs w:val="24"/>
              </w:rPr>
              <w:t>Ф.И.О.</w:t>
            </w:r>
          </w:p>
        </w:tc>
        <w:tc>
          <w:tcPr>
            <w:tcW w:w="2565" w:type="dxa"/>
            <w:tcBorders>
              <w:top w:val="single" w:sz="6" w:space="0" w:color="auto"/>
              <w:left w:val="single" w:sz="6" w:space="0" w:color="auto"/>
              <w:bottom w:val="single" w:sz="6" w:space="0" w:color="auto"/>
              <w:right w:val="single" w:sz="6" w:space="0" w:color="auto"/>
            </w:tcBorders>
          </w:tcPr>
          <w:p w:rsidR="002D5C32" w:rsidRPr="002E23B2" w:rsidRDefault="002D5C32" w:rsidP="00D93442">
            <w:pPr>
              <w:pStyle w:val="ConsPlusCell"/>
              <w:jc w:val="center"/>
              <w:rPr>
                <w:rFonts w:ascii="Times New Roman" w:hAnsi="Times New Roman" w:cs="Times New Roman"/>
                <w:sz w:val="24"/>
                <w:szCs w:val="24"/>
              </w:rPr>
            </w:pPr>
            <w:r w:rsidRPr="002E23B2">
              <w:rPr>
                <w:rFonts w:ascii="Times New Roman" w:hAnsi="Times New Roman" w:cs="Times New Roman"/>
                <w:sz w:val="24"/>
                <w:szCs w:val="24"/>
              </w:rPr>
              <w:t>Должность</w:t>
            </w:r>
          </w:p>
        </w:tc>
        <w:tc>
          <w:tcPr>
            <w:tcW w:w="2254" w:type="dxa"/>
            <w:tcBorders>
              <w:top w:val="single" w:sz="6" w:space="0" w:color="auto"/>
              <w:left w:val="single" w:sz="6" w:space="0" w:color="auto"/>
              <w:bottom w:val="single" w:sz="6" w:space="0" w:color="auto"/>
              <w:right w:val="single" w:sz="6" w:space="0" w:color="auto"/>
            </w:tcBorders>
          </w:tcPr>
          <w:p w:rsidR="002D5C32" w:rsidRPr="002E23B2" w:rsidRDefault="002D5C32" w:rsidP="00D93442">
            <w:pPr>
              <w:pStyle w:val="ConsPlusCell"/>
              <w:jc w:val="center"/>
              <w:rPr>
                <w:rFonts w:ascii="Times New Roman" w:hAnsi="Times New Roman" w:cs="Times New Roman"/>
                <w:sz w:val="24"/>
                <w:szCs w:val="24"/>
              </w:rPr>
            </w:pPr>
            <w:r w:rsidRPr="002E23B2">
              <w:rPr>
                <w:rFonts w:ascii="Times New Roman" w:hAnsi="Times New Roman" w:cs="Times New Roman"/>
                <w:sz w:val="24"/>
                <w:szCs w:val="24"/>
              </w:rPr>
              <w:t>Служебный</w:t>
            </w:r>
            <w:r w:rsidRPr="002E23B2">
              <w:rPr>
                <w:rFonts w:ascii="Times New Roman" w:hAnsi="Times New Roman" w:cs="Times New Roman"/>
                <w:sz w:val="24"/>
                <w:szCs w:val="24"/>
              </w:rPr>
              <w:br/>
              <w:t>телефон</w:t>
            </w:r>
          </w:p>
        </w:tc>
        <w:tc>
          <w:tcPr>
            <w:tcW w:w="2268" w:type="dxa"/>
            <w:tcBorders>
              <w:top w:val="single" w:sz="6" w:space="0" w:color="auto"/>
              <w:left w:val="single" w:sz="6" w:space="0" w:color="auto"/>
              <w:bottom w:val="single" w:sz="6" w:space="0" w:color="auto"/>
              <w:right w:val="single" w:sz="6" w:space="0" w:color="auto"/>
            </w:tcBorders>
          </w:tcPr>
          <w:p w:rsidR="002D5C32" w:rsidRPr="002E23B2" w:rsidRDefault="002D5C32" w:rsidP="00D93442">
            <w:pPr>
              <w:pStyle w:val="ConsPlusCell"/>
              <w:jc w:val="center"/>
              <w:rPr>
                <w:rFonts w:ascii="Times New Roman" w:hAnsi="Times New Roman" w:cs="Times New Roman"/>
                <w:sz w:val="24"/>
                <w:szCs w:val="24"/>
              </w:rPr>
            </w:pPr>
            <w:r w:rsidRPr="002E23B2">
              <w:rPr>
                <w:rFonts w:ascii="Times New Roman" w:hAnsi="Times New Roman" w:cs="Times New Roman"/>
                <w:sz w:val="24"/>
                <w:szCs w:val="24"/>
              </w:rPr>
              <w:t>Электронный адрес</w:t>
            </w:r>
          </w:p>
        </w:tc>
      </w:tr>
      <w:tr w:rsidR="002D5C32" w:rsidRPr="00CC55FB" w:rsidTr="00D93442">
        <w:trPr>
          <w:cantSplit/>
          <w:trHeight w:val="360"/>
        </w:trPr>
        <w:tc>
          <w:tcPr>
            <w:tcW w:w="2552" w:type="dxa"/>
            <w:tcBorders>
              <w:top w:val="single" w:sz="6" w:space="0" w:color="auto"/>
              <w:left w:val="single" w:sz="6" w:space="0" w:color="auto"/>
              <w:bottom w:val="single" w:sz="6" w:space="0" w:color="auto"/>
              <w:right w:val="single" w:sz="6" w:space="0" w:color="auto"/>
            </w:tcBorders>
          </w:tcPr>
          <w:p w:rsidR="002D5C32" w:rsidRPr="002E23B2" w:rsidRDefault="00345C0F" w:rsidP="00D93442">
            <w:pPr>
              <w:pStyle w:val="ConsPlusCell"/>
              <w:rPr>
                <w:rFonts w:ascii="Times New Roman" w:hAnsi="Times New Roman" w:cs="Times New Roman"/>
                <w:sz w:val="24"/>
                <w:szCs w:val="24"/>
              </w:rPr>
            </w:pPr>
            <w:r>
              <w:rPr>
                <w:rFonts w:ascii="Times New Roman" w:hAnsi="Times New Roman" w:cs="Times New Roman"/>
                <w:sz w:val="24"/>
                <w:szCs w:val="24"/>
              </w:rPr>
              <w:t>Гвозденко Александр Владимирович</w:t>
            </w:r>
          </w:p>
        </w:tc>
        <w:tc>
          <w:tcPr>
            <w:tcW w:w="2565" w:type="dxa"/>
            <w:tcBorders>
              <w:top w:val="single" w:sz="6" w:space="0" w:color="auto"/>
              <w:left w:val="single" w:sz="6" w:space="0" w:color="auto"/>
              <w:bottom w:val="single" w:sz="6" w:space="0" w:color="auto"/>
              <w:right w:val="single" w:sz="6" w:space="0" w:color="auto"/>
            </w:tcBorders>
          </w:tcPr>
          <w:p w:rsidR="002D5C32" w:rsidRPr="002E23B2" w:rsidRDefault="00345C0F" w:rsidP="00606E01">
            <w:pPr>
              <w:pStyle w:val="ConsPlusCell"/>
              <w:rPr>
                <w:rFonts w:ascii="Times New Roman" w:hAnsi="Times New Roman" w:cs="Times New Roman"/>
                <w:sz w:val="24"/>
                <w:szCs w:val="24"/>
              </w:rPr>
            </w:pPr>
            <w:r>
              <w:rPr>
                <w:rFonts w:ascii="Times New Roman" w:hAnsi="Times New Roman" w:cs="Times New Roman"/>
                <w:sz w:val="24"/>
                <w:szCs w:val="24"/>
              </w:rPr>
              <w:t>Глава Администрации</w:t>
            </w:r>
            <w:r>
              <w:rPr>
                <w:rFonts w:ascii="Times New Roman" w:hAnsi="Times New Roman" w:cs="Times New Roman"/>
                <w:sz w:val="24"/>
                <w:szCs w:val="24"/>
              </w:rPr>
              <w:br/>
              <w:t>Синегорского</w:t>
            </w:r>
            <w:r w:rsidR="002D5C32" w:rsidRPr="002E23B2">
              <w:rPr>
                <w:rFonts w:ascii="Times New Roman" w:hAnsi="Times New Roman" w:cs="Times New Roman"/>
                <w:sz w:val="24"/>
                <w:szCs w:val="24"/>
              </w:rPr>
              <w:t xml:space="preserve">  сельского поселения  </w:t>
            </w:r>
          </w:p>
        </w:tc>
        <w:tc>
          <w:tcPr>
            <w:tcW w:w="2254" w:type="dxa"/>
            <w:tcBorders>
              <w:top w:val="single" w:sz="6" w:space="0" w:color="auto"/>
              <w:left w:val="single" w:sz="6" w:space="0" w:color="auto"/>
              <w:bottom w:val="single" w:sz="6" w:space="0" w:color="auto"/>
              <w:right w:val="single" w:sz="6" w:space="0" w:color="auto"/>
            </w:tcBorders>
          </w:tcPr>
          <w:p w:rsidR="002D5C32" w:rsidRPr="002E23B2" w:rsidRDefault="00345C0F" w:rsidP="00D93442">
            <w:pPr>
              <w:pStyle w:val="ConsPlusCell"/>
              <w:rPr>
                <w:rFonts w:ascii="Times New Roman" w:hAnsi="Times New Roman" w:cs="Times New Roman"/>
                <w:sz w:val="24"/>
                <w:szCs w:val="24"/>
              </w:rPr>
            </w:pPr>
            <w:r>
              <w:rPr>
                <w:rFonts w:ascii="Times New Roman" w:hAnsi="Times New Roman" w:cs="Times New Roman"/>
                <w:sz w:val="24"/>
                <w:szCs w:val="24"/>
              </w:rPr>
              <w:t xml:space="preserve"> (86383) 5-27-40</w:t>
            </w:r>
          </w:p>
        </w:tc>
        <w:tc>
          <w:tcPr>
            <w:tcW w:w="2268" w:type="dxa"/>
            <w:tcBorders>
              <w:top w:val="single" w:sz="6" w:space="0" w:color="auto"/>
              <w:left w:val="single" w:sz="6" w:space="0" w:color="auto"/>
              <w:bottom w:val="single" w:sz="6" w:space="0" w:color="auto"/>
              <w:right w:val="single" w:sz="6" w:space="0" w:color="auto"/>
            </w:tcBorders>
          </w:tcPr>
          <w:p w:rsidR="002D5C32" w:rsidRPr="00345C0F" w:rsidRDefault="002D5C32" w:rsidP="00D93442">
            <w:pPr>
              <w:pStyle w:val="ConsPlusCell"/>
              <w:rPr>
                <w:rFonts w:ascii="Times New Roman" w:hAnsi="Times New Roman" w:cs="Times New Roman"/>
                <w:sz w:val="24"/>
                <w:szCs w:val="24"/>
              </w:rPr>
            </w:pPr>
            <w:proofErr w:type="spellStart"/>
            <w:r w:rsidRPr="002E23B2">
              <w:rPr>
                <w:rFonts w:ascii="Times New Roman" w:hAnsi="Times New Roman" w:cs="Times New Roman"/>
                <w:sz w:val="24"/>
                <w:szCs w:val="24"/>
                <w:lang w:val="en-US"/>
              </w:rPr>
              <w:t>sp</w:t>
            </w:r>
            <w:proofErr w:type="spellEnd"/>
            <w:r w:rsidRPr="00345C0F">
              <w:rPr>
                <w:rFonts w:ascii="Times New Roman" w:hAnsi="Times New Roman" w:cs="Times New Roman"/>
                <w:sz w:val="24"/>
                <w:szCs w:val="24"/>
              </w:rPr>
              <w:t>0404</w:t>
            </w:r>
            <w:r w:rsidR="00345C0F">
              <w:rPr>
                <w:rFonts w:ascii="Times New Roman" w:hAnsi="Times New Roman" w:cs="Times New Roman"/>
                <w:sz w:val="24"/>
                <w:szCs w:val="24"/>
              </w:rPr>
              <w:t>8</w:t>
            </w:r>
            <w:r w:rsidRPr="00345C0F">
              <w:rPr>
                <w:rFonts w:ascii="Times New Roman" w:hAnsi="Times New Roman" w:cs="Times New Roman"/>
                <w:sz w:val="24"/>
                <w:szCs w:val="24"/>
              </w:rPr>
              <w:t>@</w:t>
            </w:r>
            <w:proofErr w:type="spellStart"/>
            <w:r w:rsidR="00345C0F">
              <w:rPr>
                <w:rFonts w:ascii="Times New Roman" w:hAnsi="Times New Roman" w:cs="Times New Roman"/>
                <w:sz w:val="24"/>
                <w:szCs w:val="24"/>
                <w:lang w:val="en-US"/>
              </w:rPr>
              <w:t>donland</w:t>
            </w:r>
            <w:proofErr w:type="spellEnd"/>
            <w:r w:rsidRPr="00345C0F">
              <w:rPr>
                <w:rFonts w:ascii="Times New Roman" w:hAnsi="Times New Roman" w:cs="Times New Roman"/>
                <w:sz w:val="24"/>
                <w:szCs w:val="24"/>
              </w:rPr>
              <w:t>.</w:t>
            </w:r>
            <w:proofErr w:type="spellStart"/>
            <w:r w:rsidRPr="002E23B2">
              <w:rPr>
                <w:rFonts w:ascii="Times New Roman" w:hAnsi="Times New Roman" w:cs="Times New Roman"/>
                <w:sz w:val="24"/>
                <w:szCs w:val="24"/>
                <w:lang w:val="en-US"/>
              </w:rPr>
              <w:t>ru</w:t>
            </w:r>
            <w:proofErr w:type="spellEnd"/>
          </w:p>
        </w:tc>
      </w:tr>
      <w:tr w:rsidR="002D5C32" w:rsidRPr="00CC55FB" w:rsidTr="00D93442">
        <w:trPr>
          <w:cantSplit/>
          <w:trHeight w:val="360"/>
        </w:trPr>
        <w:tc>
          <w:tcPr>
            <w:tcW w:w="2552" w:type="dxa"/>
            <w:tcBorders>
              <w:top w:val="single" w:sz="6" w:space="0" w:color="auto"/>
              <w:left w:val="single" w:sz="6" w:space="0" w:color="auto"/>
              <w:bottom w:val="single" w:sz="6" w:space="0" w:color="auto"/>
              <w:right w:val="single" w:sz="6" w:space="0" w:color="auto"/>
            </w:tcBorders>
          </w:tcPr>
          <w:p w:rsidR="002D5C32" w:rsidRPr="006E675E" w:rsidRDefault="006E675E" w:rsidP="00D93442">
            <w:pPr>
              <w:pStyle w:val="ConsPlusCell"/>
              <w:rPr>
                <w:rFonts w:ascii="Times New Roman" w:hAnsi="Times New Roman" w:cs="Times New Roman"/>
                <w:sz w:val="24"/>
                <w:szCs w:val="24"/>
              </w:rPr>
            </w:pPr>
            <w:proofErr w:type="spellStart"/>
            <w:r>
              <w:rPr>
                <w:rFonts w:ascii="Times New Roman" w:hAnsi="Times New Roman" w:cs="Times New Roman"/>
                <w:sz w:val="24"/>
                <w:szCs w:val="24"/>
              </w:rPr>
              <w:t>Суржикова</w:t>
            </w:r>
            <w:proofErr w:type="spellEnd"/>
            <w:r>
              <w:rPr>
                <w:rFonts w:ascii="Times New Roman" w:hAnsi="Times New Roman" w:cs="Times New Roman"/>
                <w:sz w:val="24"/>
                <w:szCs w:val="24"/>
              </w:rPr>
              <w:t xml:space="preserve"> Татьяна Анатольевна</w:t>
            </w:r>
          </w:p>
        </w:tc>
        <w:tc>
          <w:tcPr>
            <w:tcW w:w="2565" w:type="dxa"/>
            <w:tcBorders>
              <w:top w:val="single" w:sz="6" w:space="0" w:color="auto"/>
              <w:left w:val="single" w:sz="6" w:space="0" w:color="auto"/>
              <w:bottom w:val="single" w:sz="6" w:space="0" w:color="auto"/>
              <w:right w:val="single" w:sz="6" w:space="0" w:color="auto"/>
            </w:tcBorders>
          </w:tcPr>
          <w:p w:rsidR="002D5C32" w:rsidRPr="002E23B2" w:rsidRDefault="002D5C32" w:rsidP="00606E01">
            <w:pPr>
              <w:pStyle w:val="ConsPlusCell"/>
              <w:rPr>
                <w:rFonts w:ascii="Times New Roman" w:hAnsi="Times New Roman" w:cs="Times New Roman"/>
                <w:sz w:val="24"/>
                <w:szCs w:val="24"/>
              </w:rPr>
            </w:pPr>
            <w:r w:rsidRPr="002E23B2">
              <w:rPr>
                <w:rFonts w:ascii="Times New Roman" w:hAnsi="Times New Roman" w:cs="Times New Roman"/>
                <w:sz w:val="24"/>
                <w:szCs w:val="24"/>
              </w:rPr>
              <w:t>Заведующий сектор</w:t>
            </w:r>
            <w:r w:rsidR="00606E01">
              <w:rPr>
                <w:rFonts w:ascii="Times New Roman" w:hAnsi="Times New Roman" w:cs="Times New Roman"/>
                <w:sz w:val="24"/>
                <w:szCs w:val="24"/>
              </w:rPr>
              <w:t>ом</w:t>
            </w:r>
            <w:r w:rsidRPr="002E23B2">
              <w:rPr>
                <w:rFonts w:ascii="Times New Roman" w:hAnsi="Times New Roman" w:cs="Times New Roman"/>
                <w:sz w:val="24"/>
                <w:szCs w:val="24"/>
              </w:rPr>
              <w:t xml:space="preserve">  муниципального хозяйства </w:t>
            </w:r>
          </w:p>
        </w:tc>
        <w:tc>
          <w:tcPr>
            <w:tcW w:w="2254" w:type="dxa"/>
            <w:tcBorders>
              <w:top w:val="single" w:sz="6" w:space="0" w:color="auto"/>
              <w:left w:val="single" w:sz="6" w:space="0" w:color="auto"/>
              <w:bottom w:val="single" w:sz="6" w:space="0" w:color="auto"/>
              <w:right w:val="single" w:sz="6" w:space="0" w:color="auto"/>
            </w:tcBorders>
          </w:tcPr>
          <w:p w:rsidR="002D5C32" w:rsidRPr="006E675E" w:rsidRDefault="002D5C32" w:rsidP="00D93442">
            <w:pPr>
              <w:pStyle w:val="ConsPlusCell"/>
              <w:rPr>
                <w:rFonts w:ascii="Times New Roman" w:hAnsi="Times New Roman" w:cs="Times New Roman"/>
                <w:sz w:val="24"/>
                <w:szCs w:val="24"/>
                <w:lang w:val="en-US"/>
              </w:rPr>
            </w:pPr>
            <w:r w:rsidRPr="002E23B2">
              <w:rPr>
                <w:rFonts w:ascii="Times New Roman" w:hAnsi="Times New Roman" w:cs="Times New Roman"/>
                <w:sz w:val="24"/>
                <w:szCs w:val="24"/>
              </w:rPr>
              <w:t xml:space="preserve"> (86383) </w:t>
            </w:r>
            <w:r w:rsidR="006E675E">
              <w:rPr>
                <w:rFonts w:ascii="Times New Roman" w:hAnsi="Times New Roman" w:cs="Times New Roman"/>
                <w:sz w:val="24"/>
                <w:szCs w:val="24"/>
                <w:lang w:val="en-US"/>
              </w:rPr>
              <w:t>5-22-19</w:t>
            </w:r>
          </w:p>
        </w:tc>
        <w:tc>
          <w:tcPr>
            <w:tcW w:w="2268" w:type="dxa"/>
            <w:tcBorders>
              <w:top w:val="single" w:sz="6" w:space="0" w:color="auto"/>
              <w:left w:val="single" w:sz="6" w:space="0" w:color="auto"/>
              <w:bottom w:val="single" w:sz="6" w:space="0" w:color="auto"/>
              <w:right w:val="single" w:sz="6" w:space="0" w:color="auto"/>
            </w:tcBorders>
          </w:tcPr>
          <w:p w:rsidR="002D5C32" w:rsidRPr="002E23B2" w:rsidRDefault="002D5C32" w:rsidP="006E675E">
            <w:pPr>
              <w:pStyle w:val="ConsPlusCell"/>
              <w:rPr>
                <w:rFonts w:ascii="Times New Roman" w:hAnsi="Times New Roman" w:cs="Times New Roman"/>
                <w:sz w:val="24"/>
                <w:szCs w:val="24"/>
              </w:rPr>
            </w:pPr>
            <w:r w:rsidRPr="002E23B2">
              <w:rPr>
                <w:rFonts w:ascii="Times New Roman" w:hAnsi="Times New Roman" w:cs="Times New Roman"/>
                <w:sz w:val="24"/>
                <w:szCs w:val="24"/>
                <w:lang w:val="en-US"/>
              </w:rPr>
              <w:t xml:space="preserve"> </w:t>
            </w:r>
            <w:proofErr w:type="spellStart"/>
            <w:r w:rsidR="006E675E" w:rsidRPr="002E23B2">
              <w:rPr>
                <w:rFonts w:ascii="Times New Roman" w:hAnsi="Times New Roman" w:cs="Times New Roman"/>
                <w:sz w:val="24"/>
                <w:szCs w:val="24"/>
                <w:lang w:val="en-US"/>
              </w:rPr>
              <w:t>sp</w:t>
            </w:r>
            <w:proofErr w:type="spellEnd"/>
            <w:r w:rsidR="006E675E" w:rsidRPr="00345C0F">
              <w:rPr>
                <w:rFonts w:ascii="Times New Roman" w:hAnsi="Times New Roman" w:cs="Times New Roman"/>
                <w:sz w:val="24"/>
                <w:szCs w:val="24"/>
              </w:rPr>
              <w:t>0404</w:t>
            </w:r>
            <w:r w:rsidR="006E675E">
              <w:rPr>
                <w:rFonts w:ascii="Times New Roman" w:hAnsi="Times New Roman" w:cs="Times New Roman"/>
                <w:sz w:val="24"/>
                <w:szCs w:val="24"/>
              </w:rPr>
              <w:t>8</w:t>
            </w:r>
            <w:r w:rsidR="006E675E" w:rsidRPr="00345C0F">
              <w:rPr>
                <w:rFonts w:ascii="Times New Roman" w:hAnsi="Times New Roman" w:cs="Times New Roman"/>
                <w:sz w:val="24"/>
                <w:szCs w:val="24"/>
              </w:rPr>
              <w:t>@</w:t>
            </w:r>
            <w:proofErr w:type="spellStart"/>
            <w:r w:rsidR="006E675E">
              <w:rPr>
                <w:rFonts w:ascii="Times New Roman" w:hAnsi="Times New Roman" w:cs="Times New Roman"/>
                <w:sz w:val="24"/>
                <w:szCs w:val="24"/>
                <w:lang w:val="en-US"/>
              </w:rPr>
              <w:t>donland</w:t>
            </w:r>
            <w:proofErr w:type="spellEnd"/>
            <w:r w:rsidR="006E675E" w:rsidRPr="00345C0F">
              <w:rPr>
                <w:rFonts w:ascii="Times New Roman" w:hAnsi="Times New Roman" w:cs="Times New Roman"/>
                <w:sz w:val="24"/>
                <w:szCs w:val="24"/>
              </w:rPr>
              <w:t>.</w:t>
            </w:r>
            <w:proofErr w:type="spellStart"/>
            <w:r w:rsidR="006E675E" w:rsidRPr="002E23B2">
              <w:rPr>
                <w:rFonts w:ascii="Times New Roman" w:hAnsi="Times New Roman" w:cs="Times New Roman"/>
                <w:sz w:val="24"/>
                <w:szCs w:val="24"/>
                <w:lang w:val="en-US"/>
              </w:rPr>
              <w:t>ru</w:t>
            </w:r>
            <w:proofErr w:type="spellEnd"/>
          </w:p>
        </w:tc>
      </w:tr>
    </w:tbl>
    <w:p w:rsidR="002D5C32" w:rsidRDefault="002D5C32" w:rsidP="002D5C32">
      <w:pPr>
        <w:autoSpaceDE w:val="0"/>
        <w:autoSpaceDN w:val="0"/>
        <w:adjustRightInd w:val="0"/>
        <w:ind w:firstLine="540"/>
        <w:rPr>
          <w:sz w:val="28"/>
          <w:szCs w:val="28"/>
        </w:rPr>
      </w:pPr>
    </w:p>
    <w:p w:rsidR="002D5C32" w:rsidRPr="00A33EBA" w:rsidRDefault="002D5C32" w:rsidP="002D5C32">
      <w:pPr>
        <w:jc w:val="center"/>
        <w:rPr>
          <w:sz w:val="28"/>
          <w:szCs w:val="28"/>
        </w:rPr>
      </w:pPr>
      <w:r w:rsidRPr="00A33EBA">
        <w:rPr>
          <w:sz w:val="28"/>
          <w:szCs w:val="28"/>
        </w:rPr>
        <w:t>График работы специалистов Администрации:</w:t>
      </w:r>
    </w:p>
    <w:p w:rsidR="002D5C32" w:rsidRPr="00270263" w:rsidRDefault="002D5C32" w:rsidP="002D5C32">
      <w:pPr>
        <w:jc w:val="center"/>
        <w:rPr>
          <w:szCs w:val="28"/>
        </w:rPr>
      </w:pPr>
    </w:p>
    <w:tbl>
      <w:tblPr>
        <w:tblW w:w="0" w:type="auto"/>
        <w:tblInd w:w="-56" w:type="dxa"/>
        <w:tblLayout w:type="fixed"/>
        <w:tblCellMar>
          <w:left w:w="0" w:type="dxa"/>
          <w:right w:w="0" w:type="dxa"/>
        </w:tblCellMar>
        <w:tblLook w:val="0000" w:firstRow="0" w:lastRow="0" w:firstColumn="0" w:lastColumn="0" w:noHBand="0" w:noVBand="0"/>
      </w:tblPr>
      <w:tblGrid>
        <w:gridCol w:w="2749"/>
        <w:gridCol w:w="2511"/>
        <w:gridCol w:w="3082"/>
      </w:tblGrid>
      <w:tr w:rsidR="002D5C32" w:rsidRPr="00270263" w:rsidTr="00D93442">
        <w:trPr>
          <w:trHeight w:val="284"/>
        </w:trPr>
        <w:tc>
          <w:tcPr>
            <w:tcW w:w="2749"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День недели</w:t>
            </w:r>
          </w:p>
        </w:tc>
        <w:tc>
          <w:tcPr>
            <w:tcW w:w="2511"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Часы работы</w:t>
            </w:r>
          </w:p>
        </w:tc>
        <w:tc>
          <w:tcPr>
            <w:tcW w:w="3082" w:type="dxa"/>
            <w:tcBorders>
              <w:top w:val="single" w:sz="6" w:space="0" w:color="B5B5B5"/>
              <w:left w:val="single" w:sz="6" w:space="0" w:color="B5B5B5"/>
              <w:bottom w:val="single" w:sz="6" w:space="0" w:color="B5B5B5"/>
              <w:right w:val="single" w:sz="6" w:space="0" w:color="B5B5B5"/>
            </w:tcBorders>
          </w:tcPr>
          <w:p w:rsidR="002D5C32" w:rsidRPr="00270263" w:rsidRDefault="002D5C32" w:rsidP="00D93442">
            <w:pPr>
              <w:jc w:val="both"/>
              <w:rPr>
                <w:sz w:val="27"/>
                <w:szCs w:val="27"/>
              </w:rPr>
            </w:pPr>
            <w:r w:rsidRPr="00270263">
              <w:rPr>
                <w:bCs/>
                <w:sz w:val="27"/>
                <w:szCs w:val="27"/>
              </w:rPr>
              <w:t>Обеденный перерыв</w:t>
            </w:r>
          </w:p>
        </w:tc>
      </w:tr>
      <w:tr w:rsidR="002D5C32" w:rsidRPr="00270263" w:rsidTr="00D93442">
        <w:trPr>
          <w:trHeight w:val="284"/>
        </w:trPr>
        <w:tc>
          <w:tcPr>
            <w:tcW w:w="2749"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Понедельник</w:t>
            </w:r>
          </w:p>
        </w:tc>
        <w:tc>
          <w:tcPr>
            <w:tcW w:w="2511"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8.00-16.00</w:t>
            </w:r>
          </w:p>
        </w:tc>
        <w:tc>
          <w:tcPr>
            <w:tcW w:w="3082" w:type="dxa"/>
            <w:tcBorders>
              <w:top w:val="single" w:sz="6" w:space="0" w:color="B5B5B5"/>
              <w:left w:val="single" w:sz="6" w:space="0" w:color="B5B5B5"/>
              <w:bottom w:val="single" w:sz="6" w:space="0" w:color="B5B5B5"/>
              <w:right w:val="single" w:sz="6" w:space="0" w:color="B5B5B5"/>
            </w:tcBorders>
          </w:tcPr>
          <w:p w:rsidR="002D5C32" w:rsidRPr="00270263" w:rsidRDefault="002D5C32" w:rsidP="00D93442">
            <w:pPr>
              <w:jc w:val="both"/>
              <w:rPr>
                <w:sz w:val="27"/>
                <w:szCs w:val="27"/>
              </w:rPr>
            </w:pPr>
            <w:r w:rsidRPr="00270263">
              <w:rPr>
                <w:bCs/>
                <w:sz w:val="27"/>
                <w:szCs w:val="27"/>
              </w:rPr>
              <w:t>12.00-12.48</w:t>
            </w:r>
          </w:p>
        </w:tc>
      </w:tr>
      <w:tr w:rsidR="002D5C32" w:rsidRPr="00270263" w:rsidTr="00D93442">
        <w:trPr>
          <w:trHeight w:val="284"/>
        </w:trPr>
        <w:tc>
          <w:tcPr>
            <w:tcW w:w="2749"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Вторник</w:t>
            </w:r>
          </w:p>
        </w:tc>
        <w:tc>
          <w:tcPr>
            <w:tcW w:w="2511"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8.00-16.00</w:t>
            </w:r>
          </w:p>
        </w:tc>
        <w:tc>
          <w:tcPr>
            <w:tcW w:w="3082" w:type="dxa"/>
            <w:tcBorders>
              <w:top w:val="single" w:sz="6" w:space="0" w:color="B5B5B5"/>
              <w:left w:val="single" w:sz="6" w:space="0" w:color="B5B5B5"/>
              <w:bottom w:val="single" w:sz="6" w:space="0" w:color="B5B5B5"/>
              <w:right w:val="single" w:sz="6" w:space="0" w:color="B5B5B5"/>
            </w:tcBorders>
          </w:tcPr>
          <w:p w:rsidR="002D5C32" w:rsidRPr="00270263" w:rsidRDefault="002D5C32" w:rsidP="00D93442">
            <w:pPr>
              <w:jc w:val="both"/>
              <w:rPr>
                <w:sz w:val="27"/>
                <w:szCs w:val="27"/>
              </w:rPr>
            </w:pPr>
            <w:r w:rsidRPr="00270263">
              <w:rPr>
                <w:bCs/>
                <w:sz w:val="27"/>
                <w:szCs w:val="27"/>
              </w:rPr>
              <w:t>12.00-12.48</w:t>
            </w:r>
          </w:p>
        </w:tc>
      </w:tr>
      <w:tr w:rsidR="002D5C32" w:rsidRPr="00270263" w:rsidTr="00D93442">
        <w:trPr>
          <w:trHeight w:val="284"/>
        </w:trPr>
        <w:tc>
          <w:tcPr>
            <w:tcW w:w="2749"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Среда</w:t>
            </w:r>
          </w:p>
        </w:tc>
        <w:tc>
          <w:tcPr>
            <w:tcW w:w="2511"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8.00-16.00</w:t>
            </w:r>
          </w:p>
        </w:tc>
        <w:tc>
          <w:tcPr>
            <w:tcW w:w="3082" w:type="dxa"/>
            <w:tcBorders>
              <w:top w:val="single" w:sz="6" w:space="0" w:color="B5B5B5"/>
              <w:left w:val="single" w:sz="6" w:space="0" w:color="B5B5B5"/>
              <w:bottom w:val="single" w:sz="6" w:space="0" w:color="B5B5B5"/>
              <w:right w:val="single" w:sz="6" w:space="0" w:color="B5B5B5"/>
            </w:tcBorders>
          </w:tcPr>
          <w:p w:rsidR="002D5C32" w:rsidRPr="00270263" w:rsidRDefault="002D5C32" w:rsidP="00D93442">
            <w:pPr>
              <w:jc w:val="both"/>
              <w:rPr>
                <w:sz w:val="27"/>
                <w:szCs w:val="27"/>
              </w:rPr>
            </w:pPr>
            <w:r w:rsidRPr="00270263">
              <w:rPr>
                <w:bCs/>
                <w:sz w:val="27"/>
                <w:szCs w:val="27"/>
              </w:rPr>
              <w:t>12.00-12.48</w:t>
            </w:r>
          </w:p>
        </w:tc>
      </w:tr>
      <w:tr w:rsidR="002D5C32" w:rsidRPr="00270263" w:rsidTr="00D93442">
        <w:trPr>
          <w:trHeight w:val="284"/>
        </w:trPr>
        <w:tc>
          <w:tcPr>
            <w:tcW w:w="2749"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Четверг</w:t>
            </w:r>
          </w:p>
        </w:tc>
        <w:tc>
          <w:tcPr>
            <w:tcW w:w="2511"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8.00-16.00</w:t>
            </w:r>
          </w:p>
        </w:tc>
        <w:tc>
          <w:tcPr>
            <w:tcW w:w="3082" w:type="dxa"/>
            <w:tcBorders>
              <w:top w:val="single" w:sz="6" w:space="0" w:color="B5B5B5"/>
              <w:left w:val="single" w:sz="6" w:space="0" w:color="B5B5B5"/>
              <w:bottom w:val="single" w:sz="6" w:space="0" w:color="B5B5B5"/>
              <w:right w:val="single" w:sz="6" w:space="0" w:color="B5B5B5"/>
            </w:tcBorders>
          </w:tcPr>
          <w:p w:rsidR="002D5C32" w:rsidRPr="00270263" w:rsidRDefault="002D5C32" w:rsidP="00D93442">
            <w:pPr>
              <w:jc w:val="both"/>
              <w:rPr>
                <w:sz w:val="27"/>
                <w:szCs w:val="27"/>
              </w:rPr>
            </w:pPr>
            <w:r w:rsidRPr="00270263">
              <w:rPr>
                <w:bCs/>
                <w:sz w:val="27"/>
                <w:szCs w:val="27"/>
              </w:rPr>
              <w:t>12.00-12.48</w:t>
            </w:r>
          </w:p>
        </w:tc>
      </w:tr>
      <w:tr w:rsidR="002D5C32" w:rsidRPr="00270263" w:rsidTr="00D93442">
        <w:trPr>
          <w:trHeight w:val="284"/>
        </w:trPr>
        <w:tc>
          <w:tcPr>
            <w:tcW w:w="2749"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Пятница</w:t>
            </w:r>
          </w:p>
        </w:tc>
        <w:tc>
          <w:tcPr>
            <w:tcW w:w="2511"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8.00-1</w:t>
            </w:r>
            <w:r w:rsidR="006E675E">
              <w:rPr>
                <w:bCs/>
                <w:sz w:val="27"/>
                <w:szCs w:val="27"/>
              </w:rPr>
              <w:t>6.00</w:t>
            </w:r>
          </w:p>
        </w:tc>
        <w:tc>
          <w:tcPr>
            <w:tcW w:w="3082" w:type="dxa"/>
            <w:tcBorders>
              <w:top w:val="single" w:sz="6" w:space="0" w:color="B5B5B5"/>
              <w:left w:val="single" w:sz="6" w:space="0" w:color="B5B5B5"/>
              <w:bottom w:val="single" w:sz="6" w:space="0" w:color="B5B5B5"/>
              <w:right w:val="single" w:sz="6" w:space="0" w:color="B5B5B5"/>
            </w:tcBorders>
          </w:tcPr>
          <w:p w:rsidR="002D5C32" w:rsidRPr="00270263" w:rsidRDefault="006E675E" w:rsidP="00D93442">
            <w:pPr>
              <w:jc w:val="both"/>
              <w:rPr>
                <w:sz w:val="27"/>
                <w:szCs w:val="27"/>
              </w:rPr>
            </w:pPr>
            <w:r>
              <w:rPr>
                <w:bCs/>
                <w:sz w:val="27"/>
                <w:szCs w:val="27"/>
              </w:rPr>
              <w:t>12.00-12.48</w:t>
            </w:r>
          </w:p>
        </w:tc>
      </w:tr>
    </w:tbl>
    <w:p w:rsidR="002D5C32" w:rsidRDefault="002D5C32" w:rsidP="002D5C32">
      <w:pPr>
        <w:autoSpaceDE w:val="0"/>
        <w:autoSpaceDN w:val="0"/>
        <w:adjustRightInd w:val="0"/>
        <w:ind w:firstLine="540"/>
        <w:jc w:val="both"/>
        <w:rPr>
          <w:sz w:val="28"/>
          <w:szCs w:val="28"/>
        </w:rPr>
      </w:pPr>
    </w:p>
    <w:p w:rsidR="002D5C32" w:rsidRPr="00261EE8" w:rsidRDefault="002D5C32" w:rsidP="002D5C32">
      <w:pPr>
        <w:autoSpaceDE w:val="0"/>
        <w:autoSpaceDN w:val="0"/>
        <w:adjustRightInd w:val="0"/>
        <w:ind w:firstLine="540"/>
        <w:jc w:val="both"/>
        <w:rPr>
          <w:sz w:val="28"/>
          <w:szCs w:val="28"/>
        </w:rPr>
      </w:pPr>
      <w:r>
        <w:rPr>
          <w:sz w:val="28"/>
          <w:szCs w:val="28"/>
        </w:rPr>
        <w:t>Выдачу</w:t>
      </w:r>
      <w:r w:rsidRPr="00261EE8">
        <w:rPr>
          <w:sz w:val="28"/>
          <w:szCs w:val="28"/>
        </w:rPr>
        <w:t xml:space="preserve"> разрешений на санитарную обрезку, </w:t>
      </w:r>
      <w:proofErr w:type="spellStart"/>
      <w:r w:rsidRPr="00261EE8">
        <w:rPr>
          <w:sz w:val="28"/>
          <w:szCs w:val="28"/>
        </w:rPr>
        <w:t>кронирование</w:t>
      </w:r>
      <w:proofErr w:type="spellEnd"/>
      <w:r w:rsidRPr="00261EE8">
        <w:rPr>
          <w:sz w:val="28"/>
          <w:szCs w:val="28"/>
        </w:rPr>
        <w:t xml:space="preserve"> или удаление деревьев (зе</w:t>
      </w:r>
      <w:r>
        <w:rPr>
          <w:sz w:val="28"/>
          <w:szCs w:val="28"/>
        </w:rPr>
        <w:t>леных насаждений) осуществляет</w:t>
      </w:r>
      <w:r w:rsidRPr="00261EE8">
        <w:rPr>
          <w:sz w:val="28"/>
          <w:szCs w:val="28"/>
        </w:rPr>
        <w:t xml:space="preserve"> </w:t>
      </w:r>
      <w:r>
        <w:rPr>
          <w:sz w:val="28"/>
          <w:szCs w:val="28"/>
        </w:rPr>
        <w:t>заведующи</w:t>
      </w:r>
      <w:r w:rsidR="00606E01">
        <w:rPr>
          <w:sz w:val="28"/>
          <w:szCs w:val="28"/>
        </w:rPr>
        <w:t>й</w:t>
      </w:r>
      <w:r>
        <w:rPr>
          <w:sz w:val="28"/>
          <w:szCs w:val="28"/>
        </w:rPr>
        <w:t xml:space="preserve"> сектор</w:t>
      </w:r>
      <w:r w:rsidR="00606E01">
        <w:rPr>
          <w:sz w:val="28"/>
          <w:szCs w:val="28"/>
        </w:rPr>
        <w:t>ом</w:t>
      </w:r>
      <w:r>
        <w:rPr>
          <w:sz w:val="28"/>
          <w:szCs w:val="28"/>
        </w:rPr>
        <w:t xml:space="preserve"> муниципального хозяйства</w:t>
      </w:r>
      <w:r w:rsidRPr="00261EE8">
        <w:rPr>
          <w:sz w:val="28"/>
          <w:szCs w:val="28"/>
        </w:rPr>
        <w:t xml:space="preserve"> Администрации </w:t>
      </w:r>
      <w:r w:rsidR="006E675E">
        <w:rPr>
          <w:sz w:val="28"/>
          <w:szCs w:val="28"/>
        </w:rPr>
        <w:t>Синегорского</w:t>
      </w:r>
      <w:r>
        <w:rPr>
          <w:sz w:val="28"/>
          <w:szCs w:val="28"/>
        </w:rPr>
        <w:t xml:space="preserve">  сельского</w:t>
      </w:r>
      <w:r w:rsidRPr="00261EE8">
        <w:rPr>
          <w:sz w:val="28"/>
          <w:szCs w:val="28"/>
        </w:rPr>
        <w:t xml:space="preserve"> посе</w:t>
      </w:r>
      <w:r w:rsidR="006E675E">
        <w:rPr>
          <w:sz w:val="28"/>
          <w:szCs w:val="28"/>
        </w:rPr>
        <w:t>ления: понедельник - пятницу</w:t>
      </w:r>
      <w:r>
        <w:rPr>
          <w:sz w:val="28"/>
          <w:szCs w:val="28"/>
        </w:rPr>
        <w:t xml:space="preserve"> с 8</w:t>
      </w:r>
      <w:r w:rsidRPr="00261EE8">
        <w:rPr>
          <w:sz w:val="28"/>
          <w:szCs w:val="28"/>
        </w:rPr>
        <w:t>-</w:t>
      </w:r>
      <w:r>
        <w:rPr>
          <w:sz w:val="28"/>
          <w:szCs w:val="28"/>
        </w:rPr>
        <w:t>00 до 12-00 часов, с 1</w:t>
      </w:r>
      <w:r w:rsidR="006E675E">
        <w:rPr>
          <w:sz w:val="28"/>
          <w:szCs w:val="28"/>
        </w:rPr>
        <w:t xml:space="preserve">2-48 до 16-00 часов; </w:t>
      </w:r>
    </w:p>
    <w:p w:rsidR="002D5C32" w:rsidRPr="00B17C38" w:rsidRDefault="002D5C32" w:rsidP="002D5C32">
      <w:pPr>
        <w:autoSpaceDE w:val="0"/>
        <w:autoSpaceDN w:val="0"/>
        <w:adjustRightInd w:val="0"/>
        <w:ind w:left="5387"/>
        <w:jc w:val="center"/>
        <w:rPr>
          <w:sz w:val="28"/>
          <w:szCs w:val="28"/>
        </w:rPr>
      </w:pPr>
      <w:r w:rsidRPr="00261EE8">
        <w:rPr>
          <w:szCs w:val="28"/>
        </w:rPr>
        <w:br w:type="page"/>
      </w:r>
      <w:r>
        <w:rPr>
          <w:sz w:val="28"/>
          <w:szCs w:val="28"/>
        </w:rPr>
        <w:lastRenderedPageBreak/>
        <w:t>Приложение № 2</w:t>
      </w:r>
    </w:p>
    <w:p w:rsidR="002D5C32" w:rsidRPr="00B17C38" w:rsidRDefault="002D5C32" w:rsidP="002D5C32">
      <w:pPr>
        <w:autoSpaceDE w:val="0"/>
        <w:autoSpaceDN w:val="0"/>
        <w:adjustRightInd w:val="0"/>
        <w:ind w:left="5387"/>
        <w:jc w:val="center"/>
        <w:rPr>
          <w:sz w:val="28"/>
          <w:szCs w:val="28"/>
        </w:rPr>
      </w:pPr>
      <w:r w:rsidRPr="00B17C38">
        <w:rPr>
          <w:sz w:val="28"/>
          <w:szCs w:val="28"/>
        </w:rPr>
        <w:t>к Административному регламенту</w:t>
      </w:r>
    </w:p>
    <w:p w:rsidR="002D5C32" w:rsidRPr="00A60958" w:rsidRDefault="002D5C32" w:rsidP="002D5C32">
      <w:pPr>
        <w:autoSpaceDE w:val="0"/>
        <w:autoSpaceDN w:val="0"/>
        <w:adjustRightInd w:val="0"/>
        <w:ind w:firstLine="540"/>
        <w:jc w:val="right"/>
      </w:pPr>
    </w:p>
    <w:p w:rsidR="002D5C32" w:rsidRPr="00B17C38" w:rsidRDefault="002D5C32" w:rsidP="002D5C32">
      <w:pPr>
        <w:autoSpaceDE w:val="0"/>
        <w:autoSpaceDN w:val="0"/>
        <w:adjustRightInd w:val="0"/>
        <w:jc w:val="center"/>
      </w:pPr>
      <w:r w:rsidRPr="00B17C38">
        <w:t>БЛОК-СХЕМА</w:t>
      </w:r>
    </w:p>
    <w:p w:rsidR="002D5C32" w:rsidRPr="00B17C38" w:rsidRDefault="002D5C32" w:rsidP="002D5C32">
      <w:pPr>
        <w:autoSpaceDE w:val="0"/>
        <w:autoSpaceDN w:val="0"/>
        <w:adjustRightInd w:val="0"/>
        <w:jc w:val="center"/>
      </w:pPr>
      <w:r w:rsidRPr="00B17C38">
        <w:t>ПОСЛЕДОВАТЕЛЬНОСТИ ДЕЙСТВИЙ ПО ВЫДАЧЕ РАЗРЕШЕНИЯ НА САНИТАРНУЮ ОБРЕЗКУ, КРОНИРОВАНИЕ ИЛИ УДАЛНИЕ ДЕРЕВЬЕВ (ЗЕЛЕНЫХ НАСАЖДЕНИЙ) НА ТЕРРИТОРИИ</w:t>
      </w:r>
      <w:r>
        <w:t xml:space="preserve"> </w:t>
      </w:r>
      <w:r w:rsidR="006E675E">
        <w:t xml:space="preserve"> СИНЕГОРСКОГО</w:t>
      </w:r>
      <w:r w:rsidRPr="00B17C38">
        <w:t xml:space="preserve">  СЕЛЬСКОГО ПОСЕЛЕНИЯ</w:t>
      </w:r>
    </w:p>
    <w:p w:rsidR="002D5C32" w:rsidRPr="00A60958" w:rsidRDefault="002D5C32" w:rsidP="002D5C32">
      <w:pPr>
        <w:autoSpaceDE w:val="0"/>
        <w:autoSpaceDN w:val="0"/>
        <w:adjustRightInd w:val="0"/>
        <w:jc w:val="center"/>
      </w:pPr>
    </w:p>
    <w:p w:rsidR="002D5C32" w:rsidRPr="00A60958" w:rsidRDefault="00F341A9" w:rsidP="002D5C32">
      <w:pPr>
        <w:autoSpaceDE w:val="0"/>
        <w:autoSpaceDN w:val="0"/>
        <w:adjustRightInd w:val="0"/>
        <w:jc w:val="right"/>
        <w:outlineLvl w:val="1"/>
      </w:pPr>
      <w:r>
        <w:rPr>
          <w:noProof/>
        </w:rPr>
        <w:pict>
          <v:rect id="_x0000_s1026" style="position:absolute;left:0;text-align:left;margin-left:120pt;margin-top:6.4pt;width:260.3pt;height:18.05pt;z-index:251660288">
            <v:textbox>
              <w:txbxContent>
                <w:p w:rsidR="00D93442" w:rsidRPr="00E20562" w:rsidRDefault="00D93442" w:rsidP="002D5C32">
                  <w:pPr>
                    <w:ind w:firstLine="142"/>
                    <w:jc w:val="center"/>
                  </w:pPr>
                  <w:r w:rsidRPr="00E20562">
                    <w:t>Об</w:t>
                  </w:r>
                  <w:r>
                    <w:t>ращение заинтересованного лица</w:t>
                  </w:r>
                </w:p>
              </w:txbxContent>
            </v:textbox>
          </v:rect>
        </w:pict>
      </w:r>
    </w:p>
    <w:p w:rsidR="002D5C32" w:rsidRPr="00A60958" w:rsidRDefault="002D5C32" w:rsidP="002D5C32">
      <w:pPr>
        <w:autoSpaceDE w:val="0"/>
        <w:autoSpaceDN w:val="0"/>
        <w:adjustRightInd w:val="0"/>
        <w:jc w:val="right"/>
        <w:outlineLvl w:val="1"/>
      </w:pPr>
    </w:p>
    <w:p w:rsidR="002D5C32" w:rsidRPr="00A60958" w:rsidRDefault="00F341A9" w:rsidP="002D5C32">
      <w:pPr>
        <w:autoSpaceDE w:val="0"/>
        <w:autoSpaceDN w:val="0"/>
        <w:adjustRightInd w:val="0"/>
        <w:jc w:val="right"/>
        <w:outlineLvl w:val="1"/>
      </w:pPr>
      <w:r>
        <w:rPr>
          <w:noProof/>
        </w:rPr>
        <w:pict>
          <v:shapetype id="_x0000_t32" coordsize="21600,21600" o:spt="32" o:oned="t" path="m,l21600,21600e" filled="f">
            <v:path arrowok="t" fillok="f" o:connecttype="none"/>
            <o:lock v:ext="edit" shapetype="t"/>
          </v:shapetype>
          <v:shape id="_x0000_s1033" type="#_x0000_t32" style="position:absolute;left:0;text-align:left;margin-left:261.3pt;margin-top:3.2pt;width:.05pt;height:14.2pt;z-index:251667456" o:connectortype="straight">
            <v:stroke endarrow="block"/>
          </v:shape>
        </w:pict>
      </w:r>
    </w:p>
    <w:p w:rsidR="002D5C32" w:rsidRPr="00A60958" w:rsidRDefault="00F341A9" w:rsidP="002D5C32">
      <w:pPr>
        <w:autoSpaceDE w:val="0"/>
        <w:autoSpaceDN w:val="0"/>
        <w:adjustRightInd w:val="0"/>
        <w:jc w:val="right"/>
        <w:outlineLvl w:val="1"/>
      </w:pPr>
      <w:r>
        <w:rPr>
          <w:noProof/>
        </w:rPr>
        <w:pict>
          <v:rect id="_x0000_s1027" style="position:absolute;left:0;text-align:left;margin-left:13.05pt;margin-top:8.8pt;width:463.9pt;height:21.3pt;z-index:251661312">
            <v:textbox>
              <w:txbxContent>
                <w:p w:rsidR="00D93442" w:rsidRPr="00E20562" w:rsidRDefault="00D93442" w:rsidP="002D5C32">
                  <w:pPr>
                    <w:jc w:val="center"/>
                  </w:pPr>
                  <w:r w:rsidRPr="00E20562">
                    <w:t>Прием и регистрация Заявления с п</w:t>
                  </w:r>
                  <w:r>
                    <w:t>риложением документов</w:t>
                  </w:r>
                </w:p>
              </w:txbxContent>
            </v:textbox>
          </v:rect>
        </w:pict>
      </w:r>
    </w:p>
    <w:p w:rsidR="002D5C32" w:rsidRPr="00A60958" w:rsidRDefault="002D5C32" w:rsidP="002D5C32">
      <w:pPr>
        <w:autoSpaceDE w:val="0"/>
        <w:autoSpaceDN w:val="0"/>
        <w:adjustRightInd w:val="0"/>
        <w:jc w:val="right"/>
        <w:outlineLvl w:val="1"/>
      </w:pPr>
    </w:p>
    <w:p w:rsidR="002D5C32" w:rsidRPr="00A60958" w:rsidRDefault="00F341A9" w:rsidP="002D5C32">
      <w:pPr>
        <w:autoSpaceDE w:val="0"/>
        <w:autoSpaceDN w:val="0"/>
        <w:adjustRightInd w:val="0"/>
        <w:jc w:val="right"/>
        <w:outlineLvl w:val="1"/>
      </w:pPr>
      <w:r>
        <w:rPr>
          <w:noProof/>
        </w:rPr>
        <w:pict>
          <v:shape id="_x0000_s1036" type="#_x0000_t32" style="position:absolute;left:0;text-align:left;margin-left:87.05pt;margin-top:10.05pt;width:.05pt;height:18.7pt;z-index:251670528" o:connectortype="straight">
            <v:stroke endarrow="block"/>
          </v:shape>
        </w:pict>
      </w:r>
    </w:p>
    <w:p w:rsidR="002D5C32" w:rsidRPr="00A60958" w:rsidRDefault="00F341A9" w:rsidP="002D5C32">
      <w:pPr>
        <w:autoSpaceDE w:val="0"/>
        <w:autoSpaceDN w:val="0"/>
        <w:adjustRightInd w:val="0"/>
        <w:jc w:val="right"/>
        <w:outlineLvl w:val="1"/>
      </w:pPr>
      <w:r>
        <w:rPr>
          <w:noProof/>
        </w:rPr>
        <w:pict>
          <v:rect id="_x0000_s1030" style="position:absolute;left:0;text-align:left;margin-left:350.9pt;margin-top:9.4pt;width:135.45pt;height:41.5pt;z-index:251664384">
            <v:textbox style="mso-next-textbox:#_x0000_s1030">
              <w:txbxContent>
                <w:p w:rsidR="00D93442" w:rsidRPr="00E20562" w:rsidRDefault="00D93442" w:rsidP="002D5C32">
                  <w:pPr>
                    <w:ind w:firstLine="142"/>
                    <w:jc w:val="center"/>
                  </w:pPr>
                  <w:r w:rsidRPr="00E20562">
                    <w:t>Письменное уведомление об отка</w:t>
                  </w:r>
                  <w:r>
                    <w:t>зе выдаче разрешения</w:t>
                  </w:r>
                </w:p>
              </w:txbxContent>
            </v:textbox>
          </v:rect>
        </w:pict>
      </w:r>
    </w:p>
    <w:p w:rsidR="002D5C32" w:rsidRPr="00A60958" w:rsidRDefault="00F341A9" w:rsidP="002D5C32">
      <w:pPr>
        <w:autoSpaceDE w:val="0"/>
        <w:autoSpaceDN w:val="0"/>
        <w:adjustRightInd w:val="0"/>
        <w:jc w:val="right"/>
        <w:outlineLvl w:val="1"/>
      </w:pPr>
      <w:r>
        <w:rPr>
          <w:noProof/>
          <w:color w:val="FF0000"/>
        </w:rPr>
        <w:pict>
          <v:rect id="_x0000_s1028" style="position:absolute;left:0;text-align:left;margin-left:25.8pt;margin-top:5.75pt;width:291.65pt;height:29.05pt;z-index:251662336">
            <v:textbox>
              <w:txbxContent>
                <w:p w:rsidR="00D93442" w:rsidRPr="00E20562" w:rsidRDefault="00D93442" w:rsidP="002D5C32">
                  <w:pPr>
                    <w:jc w:val="center"/>
                  </w:pPr>
                  <w:r w:rsidRPr="00E20562">
                    <w:t>Рассмотр</w:t>
                  </w:r>
                  <w:r>
                    <w:t xml:space="preserve">ение представленных документов </w:t>
                  </w:r>
                </w:p>
              </w:txbxContent>
            </v:textbox>
          </v:rect>
        </w:pict>
      </w:r>
    </w:p>
    <w:p w:rsidR="002D5C32" w:rsidRPr="00A60958" w:rsidRDefault="00F341A9" w:rsidP="002D5C32">
      <w:pPr>
        <w:autoSpaceDE w:val="0"/>
        <w:autoSpaceDN w:val="0"/>
        <w:adjustRightInd w:val="0"/>
        <w:jc w:val="right"/>
        <w:outlineLvl w:val="1"/>
      </w:pPr>
      <w:r>
        <w:rPr>
          <w:noProof/>
        </w:rPr>
        <w:pict>
          <v:shape id="_x0000_s1031" type="#_x0000_t32" style="position:absolute;left:0;text-align:left;margin-left:322.65pt;margin-top:5.55pt;width:24.2pt;height:0;z-index:251665408" o:connectortype="straight">
            <v:stroke endarrow="block"/>
          </v:shape>
        </w:pict>
      </w:r>
    </w:p>
    <w:p w:rsidR="002D5C32" w:rsidRPr="00A60958" w:rsidRDefault="002D5C32" w:rsidP="002D5C32">
      <w:pPr>
        <w:autoSpaceDE w:val="0"/>
        <w:autoSpaceDN w:val="0"/>
        <w:adjustRightInd w:val="0"/>
        <w:jc w:val="right"/>
        <w:outlineLvl w:val="1"/>
      </w:pPr>
    </w:p>
    <w:p w:rsidR="002D5C32" w:rsidRPr="00A60958" w:rsidRDefault="00F341A9" w:rsidP="002D5C32">
      <w:pPr>
        <w:autoSpaceDE w:val="0"/>
        <w:autoSpaceDN w:val="0"/>
        <w:adjustRightInd w:val="0"/>
        <w:jc w:val="right"/>
        <w:outlineLvl w:val="1"/>
      </w:pPr>
      <w:r>
        <w:rPr>
          <w:noProof/>
        </w:rPr>
        <w:pict>
          <v:shape id="_x0000_s1035" type="#_x0000_t32" style="position:absolute;left:0;text-align:left;margin-left:266.9pt;margin-top:.3pt;width:.1pt;height:32.2pt;z-index:251669504" o:connectortype="straight">
            <v:stroke endarrow="block"/>
          </v:shape>
        </w:pict>
      </w:r>
      <w:r>
        <w:rPr>
          <w:noProof/>
        </w:rPr>
        <w:pict>
          <v:shape id="_x0000_s1046" type="#_x0000_t32" style="position:absolute;left:0;text-align:left;margin-left:295pt;margin-top:2pt;width:.05pt;height:20.75pt;flip:y;z-index:251680768" o:connectortype="straight"/>
        </w:pict>
      </w:r>
      <w:r>
        <w:rPr>
          <w:noProof/>
        </w:rPr>
        <w:pict>
          <v:shape id="_x0000_s1032" type="#_x0000_t32" style="position:absolute;left:0;text-align:left;margin-left:44.45pt;margin-top:2pt;width:0;height:14.4pt;z-index:251666432" o:connectortype="straight">
            <v:stroke endarrow="block"/>
          </v:shape>
        </w:pict>
      </w:r>
    </w:p>
    <w:p w:rsidR="002D5C32" w:rsidRPr="00A60958" w:rsidRDefault="00F341A9" w:rsidP="002D5C32">
      <w:pPr>
        <w:autoSpaceDE w:val="0"/>
        <w:autoSpaceDN w:val="0"/>
        <w:adjustRightInd w:val="0"/>
        <w:jc w:val="right"/>
        <w:outlineLvl w:val="1"/>
      </w:pPr>
      <w:r>
        <w:rPr>
          <w:noProof/>
        </w:rPr>
        <w:pict>
          <v:rect id="_x0000_s1029" style="position:absolute;left:0;text-align:left;margin-left:-6pt;margin-top:4.9pt;width:222.25pt;height:69.25pt;z-index:251663360">
            <v:textbox style="mso-next-textbox:#_x0000_s1029">
              <w:txbxContent>
                <w:p w:rsidR="00D93442" w:rsidRPr="00E20562" w:rsidRDefault="00D93442" w:rsidP="002D5C32">
                  <w:pPr>
                    <w:jc w:val="both"/>
                  </w:pPr>
                  <w:r w:rsidRPr="00E20562">
                    <w:t xml:space="preserve">В случае осуществления капитального строительства </w:t>
                  </w:r>
                  <w:r>
                    <w:t>заведующий сектором муниципального хозяйства</w:t>
                  </w:r>
                  <w:r w:rsidRPr="00E20562">
                    <w:t>, осуществляет комиссионный выезд с экспертной группой для выдачи заключения о возможности и условия п</w:t>
                  </w:r>
                  <w:r>
                    <w:t xml:space="preserve">ересадки деревьев </w:t>
                  </w:r>
                </w:p>
              </w:txbxContent>
            </v:textbox>
          </v:rect>
        </w:pict>
      </w:r>
    </w:p>
    <w:p w:rsidR="002D5C32" w:rsidRPr="00A60958" w:rsidRDefault="00F341A9" w:rsidP="002D5C32">
      <w:pPr>
        <w:autoSpaceDE w:val="0"/>
        <w:autoSpaceDN w:val="0"/>
        <w:adjustRightInd w:val="0"/>
        <w:jc w:val="right"/>
        <w:outlineLvl w:val="1"/>
      </w:pPr>
      <w:r>
        <w:rPr>
          <w:noProof/>
        </w:rPr>
        <w:pict>
          <v:shape id="_x0000_s1048" type="#_x0000_t32" style="position:absolute;left:0;text-align:left;margin-left:454.55pt;margin-top:-.25pt;width:0;height:14.4pt;z-index:251682816" o:connectortype="straight">
            <v:stroke endarrow="block"/>
          </v:shape>
        </w:pict>
      </w:r>
      <w:r>
        <w:rPr>
          <w:noProof/>
        </w:rPr>
        <w:pict>
          <v:shape id="_x0000_s1047" type="#_x0000_t32" style="position:absolute;left:0;text-align:left;margin-left:295.05pt;margin-top:-.25pt;width:159.5pt;height:0;z-index:251681792" o:connectortype="straight"/>
        </w:pict>
      </w:r>
    </w:p>
    <w:p w:rsidR="002D5C32" w:rsidRPr="00A60958" w:rsidRDefault="00F341A9" w:rsidP="002D5C32">
      <w:pPr>
        <w:autoSpaceDE w:val="0"/>
        <w:autoSpaceDN w:val="0"/>
        <w:adjustRightInd w:val="0"/>
        <w:jc w:val="right"/>
        <w:outlineLvl w:val="1"/>
      </w:pPr>
      <w:r>
        <w:rPr>
          <w:noProof/>
        </w:rPr>
        <w:pict>
          <v:rect id="_x0000_s1045" style="position:absolute;left:0;text-align:left;margin-left:375.35pt;margin-top:2.65pt;width:111pt;height:264.6pt;z-index:251679744">
            <v:textbox>
              <w:txbxContent>
                <w:p w:rsidR="00D93442" w:rsidRPr="00F47E64" w:rsidRDefault="00D93442" w:rsidP="002D5C32">
                  <w:pPr>
                    <w:pStyle w:val="ConsPlusNormal"/>
                    <w:jc w:val="both"/>
                    <w:rPr>
                      <w:rFonts w:ascii="Times New Roman" w:hAnsi="Times New Roman" w:cs="Times New Roman"/>
                    </w:rPr>
                  </w:pPr>
                  <w:r w:rsidRPr="00F47E64">
                    <w:rPr>
                      <w:rFonts w:ascii="Times New Roman" w:hAnsi="Times New Roman" w:cs="Times New Roman"/>
                    </w:rPr>
                    <w:t xml:space="preserve">В случае необходимости повреждения и (или) уничтожения деревьев (зеленых насаждений) в процессе эксплуатации существующих линейных объектов создается комиссия, в которую входят представители Администрации </w:t>
                  </w:r>
                  <w:r w:rsidRPr="00351CBB">
                    <w:rPr>
                      <w:rFonts w:ascii="Times New Roman" w:hAnsi="Times New Roman" w:cs="Times New Roman"/>
                    </w:rPr>
                    <w:t>Горняцкого сельского</w:t>
                  </w:r>
                  <w:r w:rsidRPr="00F47E64">
                    <w:rPr>
                      <w:rFonts w:ascii="Times New Roman" w:hAnsi="Times New Roman" w:cs="Times New Roman"/>
                    </w:rPr>
                    <w:t xml:space="preserve"> поселения и представители хозяйствующих субъектов, обеспечивающих эксплуатацию линейных объектов. </w:t>
                  </w:r>
                </w:p>
                <w:p w:rsidR="00D93442" w:rsidRPr="00F47E64" w:rsidRDefault="00D93442" w:rsidP="002D5C32"/>
              </w:txbxContent>
            </v:textbox>
          </v:rect>
        </w:pict>
      </w:r>
      <w:r>
        <w:rPr>
          <w:noProof/>
        </w:rPr>
        <w:pict>
          <v:rect id="_x0000_s1034" style="position:absolute;left:0;text-align:left;margin-left:249.55pt;margin-top:2.65pt;width:119.8pt;height:272.85pt;z-index:251668480">
            <v:textbox>
              <w:txbxContent>
                <w:p w:rsidR="00D93442" w:rsidRDefault="00D93442" w:rsidP="002D5C32">
                  <w:pPr>
                    <w:jc w:val="both"/>
                  </w:pPr>
                  <w:r w:rsidRPr="00E20562">
                    <w:t xml:space="preserve">В случае проведения работ по санитарной обрезке, </w:t>
                  </w:r>
                  <w:proofErr w:type="spellStart"/>
                  <w:r w:rsidRPr="00E20562">
                    <w:t>кронированию</w:t>
                  </w:r>
                  <w:proofErr w:type="spellEnd"/>
                  <w:r w:rsidRPr="00E20562">
                    <w:t xml:space="preserve"> или удалению аварийных деревьев (представляющих угрозу падения, сухостойных) расположенных на придомовой территории многоквартирных домов и частных домовладений, </w:t>
                  </w:r>
                  <w:r>
                    <w:t>заведующий сектором муниципального хозяйства</w:t>
                  </w:r>
                  <w:r w:rsidRPr="00E20562">
                    <w:t xml:space="preserve"> направляет запрос в МУП «Зеленый мир» для получения заключения о качественных характеристиках зеленых наса</w:t>
                  </w:r>
                  <w:r>
                    <w:t xml:space="preserve">ждений (деревьев) </w:t>
                  </w:r>
                </w:p>
                <w:p w:rsidR="00D93442" w:rsidRPr="00E20562" w:rsidRDefault="00D93442" w:rsidP="002D5C32">
                  <w:pPr>
                    <w:jc w:val="both"/>
                  </w:pPr>
                </w:p>
              </w:txbxContent>
            </v:textbox>
          </v:rect>
        </w:pict>
      </w: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F341A9" w:rsidP="002D5C32">
      <w:pPr>
        <w:autoSpaceDE w:val="0"/>
        <w:autoSpaceDN w:val="0"/>
        <w:adjustRightInd w:val="0"/>
        <w:jc w:val="right"/>
        <w:outlineLvl w:val="1"/>
      </w:pPr>
      <w:r>
        <w:rPr>
          <w:noProof/>
        </w:rPr>
        <w:pict>
          <v:shape id="_x0000_s1037" type="#_x0000_t32" style="position:absolute;left:0;text-align:left;margin-left:100.85pt;margin-top:5.2pt;width:0;height:15.65pt;z-index:251671552" o:connectortype="straight">
            <v:stroke endarrow="block"/>
          </v:shape>
        </w:pict>
      </w:r>
    </w:p>
    <w:p w:rsidR="002D5C32" w:rsidRPr="00A60958" w:rsidRDefault="00F341A9" w:rsidP="002D5C32">
      <w:pPr>
        <w:autoSpaceDE w:val="0"/>
        <w:autoSpaceDN w:val="0"/>
        <w:adjustRightInd w:val="0"/>
        <w:jc w:val="right"/>
        <w:outlineLvl w:val="1"/>
      </w:pPr>
      <w:r>
        <w:rPr>
          <w:noProof/>
        </w:rPr>
        <w:pict>
          <v:rect id="_x0000_s1038" style="position:absolute;left:0;text-align:left;margin-left:-6pt;margin-top:9.35pt;width:251.1pt;height:124.3pt;z-index:251672576">
            <v:textbox>
              <w:txbxContent>
                <w:p w:rsidR="00D93442" w:rsidRPr="00E20562" w:rsidRDefault="00D93442" w:rsidP="002D5C32">
                  <w:pPr>
                    <w:jc w:val="both"/>
                  </w:pPr>
                  <w:r w:rsidRPr="00E20562">
                    <w:t>В случае невозможности пересадке деревьев (зеленых насаждений) по заключению экспертной группы допускается их уничтожение при условии проведения</w:t>
                  </w:r>
                  <w:r>
                    <w:rPr>
                      <w:sz w:val="28"/>
                      <w:szCs w:val="28"/>
                    </w:rPr>
                    <w:t xml:space="preserve"> </w:t>
                  </w:r>
                  <w:r w:rsidRPr="00E20562">
                    <w:t>компенсационного озеленения. Компенсационное озеленение организовывают лица и организации, заинтересованные в уничтожении деревьев (зеленых насаждений).</w:t>
                  </w:r>
                </w:p>
                <w:p w:rsidR="00D93442" w:rsidRPr="00E20562" w:rsidRDefault="00D93442" w:rsidP="002D5C32">
                  <w:pPr>
                    <w:jc w:val="both"/>
                  </w:pPr>
                  <w:proofErr w:type="gramStart"/>
                  <w:r>
                    <w:t>Заведующий сектора</w:t>
                  </w:r>
                  <w:proofErr w:type="gramEnd"/>
                  <w:r>
                    <w:t xml:space="preserve"> муниципального хозяйства</w:t>
                  </w:r>
                  <w:r w:rsidRPr="00E20562">
                    <w:t xml:space="preserve"> уведомляет заявителя по телефону о</w:t>
                  </w:r>
                  <w:r>
                    <w:rPr>
                      <w:sz w:val="28"/>
                      <w:szCs w:val="28"/>
                    </w:rPr>
                    <w:t xml:space="preserve"> </w:t>
                  </w:r>
                  <w:r w:rsidRPr="00E20562">
                    <w:t>необходимости проведения компенсационного озеленения.</w:t>
                  </w:r>
                  <w:r>
                    <w:t xml:space="preserve"> </w:t>
                  </w:r>
                </w:p>
              </w:txbxContent>
            </v:textbox>
          </v:rect>
        </w:pict>
      </w: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F341A9" w:rsidP="002D5C32">
      <w:pPr>
        <w:autoSpaceDE w:val="0"/>
        <w:autoSpaceDN w:val="0"/>
        <w:adjustRightInd w:val="0"/>
        <w:jc w:val="right"/>
        <w:outlineLvl w:val="1"/>
        <w:rPr>
          <w:color w:val="FF0000"/>
        </w:rPr>
      </w:pPr>
      <w:r>
        <w:rPr>
          <w:noProof/>
          <w:color w:val="FF0000"/>
        </w:rPr>
        <w:pict>
          <v:shape id="_x0000_s1040" type="#_x0000_t32" style="position:absolute;left:0;text-align:left;margin-left:107.35pt;margin-top:6.6pt;width:0;height:15.05pt;z-index:251674624" o:connectortype="straight">
            <v:stroke endarrow="block"/>
          </v:shape>
        </w:pict>
      </w:r>
    </w:p>
    <w:p w:rsidR="002D5C32" w:rsidRPr="00A60958" w:rsidRDefault="00F341A9" w:rsidP="002D5C32">
      <w:pPr>
        <w:autoSpaceDE w:val="0"/>
        <w:autoSpaceDN w:val="0"/>
        <w:adjustRightInd w:val="0"/>
        <w:jc w:val="right"/>
        <w:outlineLvl w:val="1"/>
      </w:pPr>
      <w:r>
        <w:rPr>
          <w:noProof/>
          <w:color w:val="FF0000"/>
        </w:rPr>
        <w:pict>
          <v:rect id="_x0000_s1039" style="position:absolute;left:0;text-align:left;margin-left:-6pt;margin-top:9.5pt;width:251.1pt;height:88.3pt;z-index:251673600">
            <v:textbox>
              <w:txbxContent>
                <w:p w:rsidR="00D93442" w:rsidRPr="00E20562" w:rsidRDefault="00D93442" w:rsidP="002D5C32">
                  <w:pPr>
                    <w:autoSpaceDE w:val="0"/>
                    <w:autoSpaceDN w:val="0"/>
                    <w:adjustRightInd w:val="0"/>
                    <w:jc w:val="both"/>
                    <w:outlineLvl w:val="3"/>
                  </w:pPr>
                  <w:r>
                    <w:t>Получатель</w:t>
                  </w:r>
                  <w:r w:rsidRPr="00E20562">
                    <w:t xml:space="preserve"> после уведомления о необходимости компенсационного озеленения, обращается в специализированную организацию для заключения договора на компенсационное озеленение.</w:t>
                  </w:r>
                </w:p>
                <w:p w:rsidR="00D93442" w:rsidRDefault="00D93442" w:rsidP="002D5C32">
                  <w:pPr>
                    <w:autoSpaceDE w:val="0"/>
                    <w:autoSpaceDN w:val="0"/>
                    <w:adjustRightInd w:val="0"/>
                    <w:jc w:val="both"/>
                    <w:outlineLvl w:val="3"/>
                  </w:pPr>
                  <w:r>
                    <w:t>Получатель</w:t>
                  </w:r>
                  <w:r w:rsidRPr="00E20562">
                    <w:t xml:space="preserve"> предоставляет копию договора на компенсационное озеленение </w:t>
                  </w:r>
                  <w:r>
                    <w:t>заведующему сектором муниципального хозяйства</w:t>
                  </w:r>
                  <w:r w:rsidRPr="00E20562">
                    <w:t>.</w:t>
                  </w:r>
                  <w:r>
                    <w:t xml:space="preserve"> </w:t>
                  </w:r>
                </w:p>
                <w:p w:rsidR="00D93442" w:rsidRPr="00311AC5" w:rsidRDefault="00D93442" w:rsidP="002D5C32">
                  <w:pPr>
                    <w:autoSpaceDE w:val="0"/>
                    <w:autoSpaceDN w:val="0"/>
                    <w:adjustRightInd w:val="0"/>
                    <w:ind w:firstLine="709"/>
                    <w:jc w:val="both"/>
                    <w:outlineLvl w:val="3"/>
                  </w:pPr>
                </w:p>
              </w:txbxContent>
            </v:textbox>
          </v:rect>
        </w:pict>
      </w: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F341A9" w:rsidP="002D5C32">
      <w:pPr>
        <w:autoSpaceDE w:val="0"/>
        <w:autoSpaceDN w:val="0"/>
        <w:adjustRightInd w:val="0"/>
        <w:jc w:val="right"/>
        <w:outlineLvl w:val="1"/>
      </w:pPr>
      <w:r>
        <w:rPr>
          <w:noProof/>
        </w:rPr>
        <w:pict>
          <v:shape id="_x0000_s1053" type="#_x0000_t32" style="position:absolute;left:0;text-align:left;margin-left:450.05pt;margin-top:4.3pt;width:.05pt;height:113.75pt;z-index:251687936" o:connectortype="straight">
            <v:stroke endarrow="block"/>
          </v:shape>
        </w:pict>
      </w:r>
      <w:r>
        <w:rPr>
          <w:noProof/>
        </w:rPr>
        <w:pict>
          <v:shape id="_x0000_s1051" type="#_x0000_t32" style="position:absolute;left:0;text-align:left;margin-left:307.85pt;margin-top:11.05pt;width:0;height:23.25pt;z-index:251685888" o:connectortype="straight"/>
        </w:pict>
      </w:r>
    </w:p>
    <w:p w:rsidR="002D5C32" w:rsidRPr="00A60958" w:rsidRDefault="002D5C32" w:rsidP="002D5C32">
      <w:pPr>
        <w:autoSpaceDE w:val="0"/>
        <w:autoSpaceDN w:val="0"/>
        <w:adjustRightInd w:val="0"/>
        <w:jc w:val="right"/>
        <w:outlineLvl w:val="1"/>
      </w:pPr>
    </w:p>
    <w:p w:rsidR="002D5C32" w:rsidRPr="00A60958" w:rsidRDefault="00F341A9" w:rsidP="002D5C32">
      <w:pPr>
        <w:autoSpaceDE w:val="0"/>
        <w:autoSpaceDN w:val="0"/>
        <w:adjustRightInd w:val="0"/>
        <w:jc w:val="right"/>
        <w:outlineLvl w:val="1"/>
      </w:pPr>
      <w:r>
        <w:rPr>
          <w:noProof/>
        </w:rPr>
        <w:pict>
          <v:shape id="_x0000_s1050" type="#_x0000_t32" style="position:absolute;left:0;text-align:left;margin-left:107.35pt;margin-top:5.8pt;width:.05pt;height:20.8pt;z-index:251684864" o:connectortype="straight">
            <v:stroke endarrow="block"/>
          </v:shape>
        </w:pict>
      </w:r>
    </w:p>
    <w:p w:rsidR="002D5C32" w:rsidRPr="00A60958" w:rsidRDefault="00F341A9" w:rsidP="002D5C32">
      <w:pPr>
        <w:autoSpaceDE w:val="0"/>
        <w:autoSpaceDN w:val="0"/>
        <w:adjustRightInd w:val="0"/>
        <w:jc w:val="right"/>
        <w:outlineLvl w:val="1"/>
      </w:pPr>
      <w:r>
        <w:rPr>
          <w:noProof/>
        </w:rPr>
        <w:pict>
          <v:shape id="_x0000_s1052" type="#_x0000_t32" style="position:absolute;left:0;text-align:left;margin-left:307.85pt;margin-top:-.2pt;width:141pt;height:0;z-index:251686912" o:connectortype="straight"/>
        </w:pict>
      </w:r>
    </w:p>
    <w:p w:rsidR="002D5C32" w:rsidRPr="00A60958" w:rsidRDefault="00F341A9" w:rsidP="002D5C32">
      <w:pPr>
        <w:autoSpaceDE w:val="0"/>
        <w:autoSpaceDN w:val="0"/>
        <w:adjustRightInd w:val="0"/>
        <w:jc w:val="right"/>
        <w:outlineLvl w:val="1"/>
      </w:pPr>
      <w:r>
        <w:rPr>
          <w:noProof/>
          <w:color w:val="FF0000"/>
        </w:rPr>
        <w:pict>
          <v:rect id="_x0000_s1044" style="position:absolute;left:0;text-align:left;margin-left:-4.9pt;margin-top:3.6pt;width:423.75pt;height:43.25pt;z-index:251678720">
            <v:textbox>
              <w:txbxContent>
                <w:p w:rsidR="00D93442" w:rsidRPr="00B105CB" w:rsidRDefault="00D93442" w:rsidP="002D5C32">
                  <w:pPr>
                    <w:jc w:val="both"/>
                  </w:pPr>
                  <w:r w:rsidRPr="00B43238">
                    <w:t xml:space="preserve">На основании заключения экспертной группы и акта оценки состояния зеленых насаждений, принимается соответствующее решение, которое оформляется распоряжением главы Администрации </w:t>
                  </w:r>
                  <w:r w:rsidR="006E675E">
                    <w:t>Синегорского</w:t>
                  </w:r>
                  <w:r>
                    <w:t xml:space="preserve"> сельского</w:t>
                  </w:r>
                  <w:r w:rsidRPr="00B43238">
                    <w:t xml:space="preserve"> поселения. </w:t>
                  </w:r>
                  <w:r>
                    <w:t xml:space="preserve"> </w:t>
                  </w:r>
                </w:p>
              </w:txbxContent>
            </v:textbox>
          </v:rect>
        </w:pict>
      </w:r>
    </w:p>
    <w:p w:rsidR="002D5C32" w:rsidRPr="00A60958" w:rsidRDefault="00F341A9" w:rsidP="002D5C32">
      <w:pPr>
        <w:autoSpaceDE w:val="0"/>
        <w:autoSpaceDN w:val="0"/>
        <w:adjustRightInd w:val="0"/>
        <w:jc w:val="right"/>
        <w:outlineLvl w:val="1"/>
      </w:pPr>
      <w:r>
        <w:rPr>
          <w:noProof/>
        </w:rPr>
        <w:pict>
          <v:shape id="_x0000_s1041" type="#_x0000_t32" style="position:absolute;left:0;text-align:left;margin-left:204.65pt;margin-top:10.55pt;width:21.75pt;height:.05pt;z-index:251675648" o:connectortype="straight">
            <v:stroke endarrow="block"/>
          </v:shape>
        </w:pict>
      </w: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ind w:left="540"/>
        <w:jc w:val="right"/>
      </w:pPr>
      <w:r w:rsidRPr="00A60958">
        <w:t xml:space="preserve"> </w:t>
      </w:r>
    </w:p>
    <w:p w:rsidR="002D5C32" w:rsidRPr="00A60958" w:rsidRDefault="002D5C32" w:rsidP="002D5C32">
      <w:pPr>
        <w:autoSpaceDE w:val="0"/>
        <w:autoSpaceDN w:val="0"/>
        <w:adjustRightInd w:val="0"/>
        <w:ind w:left="540"/>
        <w:jc w:val="right"/>
      </w:pPr>
    </w:p>
    <w:p w:rsidR="002D5C32" w:rsidRPr="00A60958" w:rsidRDefault="00F341A9" w:rsidP="002D5C32">
      <w:pPr>
        <w:autoSpaceDE w:val="0"/>
        <w:autoSpaceDN w:val="0"/>
        <w:adjustRightInd w:val="0"/>
        <w:ind w:left="540"/>
        <w:jc w:val="right"/>
      </w:pPr>
      <w:r>
        <w:rPr>
          <w:noProof/>
        </w:rPr>
        <w:pict>
          <v:rect id="_x0000_s1042" style="position:absolute;left:0;text-align:left;margin-left:-6pt;margin-top:14.55pt;width:490.25pt;height:41.1pt;z-index:251676672">
            <v:textbox>
              <w:txbxContent>
                <w:p w:rsidR="00D93442" w:rsidRPr="004A22FB" w:rsidRDefault="00D93442" w:rsidP="002D5C32">
                  <w:pPr>
                    <w:autoSpaceDE w:val="0"/>
                    <w:autoSpaceDN w:val="0"/>
                    <w:adjustRightInd w:val="0"/>
                    <w:jc w:val="both"/>
                    <w:rPr>
                      <w:sz w:val="28"/>
                      <w:szCs w:val="28"/>
                    </w:rPr>
                  </w:pPr>
                  <w:proofErr w:type="gramStart"/>
                  <w:r>
                    <w:t>Заведующий сектора</w:t>
                  </w:r>
                  <w:proofErr w:type="gramEnd"/>
                  <w:r>
                    <w:t xml:space="preserve"> муниципального хозяйства</w:t>
                  </w:r>
                  <w:r w:rsidRPr="00E20562">
                    <w:t xml:space="preserve"> </w:t>
                  </w:r>
                  <w:r w:rsidRPr="00F606D8">
                    <w:t xml:space="preserve">оформляет разрешение на санитарную обрезку, </w:t>
                  </w:r>
                  <w:proofErr w:type="spellStart"/>
                  <w:r w:rsidRPr="00F606D8">
                    <w:t>кронирование</w:t>
                  </w:r>
                  <w:proofErr w:type="spellEnd"/>
                  <w:r w:rsidRPr="00F606D8">
                    <w:t xml:space="preserve"> или удаление деревьев (зеленых насаждений) на официальном</w:t>
                  </w:r>
                  <w:r w:rsidRPr="000B32D8">
                    <w:rPr>
                      <w:sz w:val="28"/>
                      <w:szCs w:val="28"/>
                    </w:rPr>
                    <w:t xml:space="preserve"> </w:t>
                  </w:r>
                  <w:r w:rsidRPr="00F606D8">
                    <w:t xml:space="preserve">бланке администрации </w:t>
                  </w:r>
                  <w:r w:rsidR="006E675E">
                    <w:t>Синегорского</w:t>
                  </w:r>
                  <w:r>
                    <w:t xml:space="preserve"> сельского</w:t>
                  </w:r>
                  <w:r w:rsidRPr="00F606D8">
                    <w:t xml:space="preserve"> поселения. Разрешение подписывается заместителем главы поселения.</w:t>
                  </w:r>
                  <w:r>
                    <w:t xml:space="preserve">   </w:t>
                  </w:r>
                </w:p>
              </w:txbxContent>
            </v:textbox>
          </v:rect>
        </w:pict>
      </w:r>
    </w:p>
    <w:p w:rsidR="002D5C32" w:rsidRDefault="002D5C32" w:rsidP="002D5C32">
      <w:pPr>
        <w:autoSpaceDE w:val="0"/>
        <w:autoSpaceDN w:val="0"/>
        <w:adjustRightInd w:val="0"/>
        <w:ind w:left="540"/>
        <w:jc w:val="right"/>
      </w:pPr>
    </w:p>
    <w:p w:rsidR="002D5C32" w:rsidRDefault="002D5C32" w:rsidP="002D5C32">
      <w:pPr>
        <w:autoSpaceDE w:val="0"/>
        <w:autoSpaceDN w:val="0"/>
        <w:adjustRightInd w:val="0"/>
        <w:ind w:left="540"/>
        <w:jc w:val="right"/>
      </w:pPr>
    </w:p>
    <w:p w:rsidR="002D5C32" w:rsidRDefault="002D5C32" w:rsidP="002D5C32">
      <w:pPr>
        <w:autoSpaceDE w:val="0"/>
        <w:autoSpaceDN w:val="0"/>
        <w:adjustRightInd w:val="0"/>
        <w:ind w:left="540"/>
        <w:jc w:val="right"/>
      </w:pPr>
    </w:p>
    <w:p w:rsidR="002D5C32" w:rsidRDefault="00F341A9" w:rsidP="002D5C32">
      <w:pPr>
        <w:autoSpaceDE w:val="0"/>
        <w:autoSpaceDN w:val="0"/>
        <w:adjustRightInd w:val="0"/>
        <w:ind w:left="540"/>
        <w:jc w:val="right"/>
      </w:pPr>
      <w:r>
        <w:rPr>
          <w:noProof/>
        </w:rPr>
        <w:pict>
          <v:shape id="_x0000_s1049" type="#_x0000_t32" style="position:absolute;left:0;text-align:left;margin-left:271.35pt;margin-top:9.65pt;width:.05pt;height:23.05pt;z-index:251683840" o:connectortype="straight">
            <v:stroke endarrow="block"/>
          </v:shape>
        </w:pict>
      </w:r>
    </w:p>
    <w:p w:rsidR="002D5C32" w:rsidRDefault="002D5C32" w:rsidP="002D5C32">
      <w:pPr>
        <w:autoSpaceDE w:val="0"/>
        <w:autoSpaceDN w:val="0"/>
        <w:adjustRightInd w:val="0"/>
        <w:ind w:left="540"/>
        <w:jc w:val="right"/>
      </w:pPr>
    </w:p>
    <w:p w:rsidR="002D5C32" w:rsidRDefault="00F341A9" w:rsidP="002D5C32">
      <w:pPr>
        <w:autoSpaceDE w:val="0"/>
        <w:autoSpaceDN w:val="0"/>
        <w:adjustRightInd w:val="0"/>
        <w:ind w:left="540"/>
        <w:jc w:val="right"/>
      </w:pPr>
      <w:r>
        <w:rPr>
          <w:noProof/>
        </w:rPr>
        <w:pict>
          <v:rect id="_x0000_s1043" style="position:absolute;left:0;text-align:left;margin-left:-6pt;margin-top:9.7pt;width:492.35pt;height:33.95pt;z-index:251677696">
            <v:textbox>
              <w:txbxContent>
                <w:p w:rsidR="00D93442" w:rsidRPr="00F606D8" w:rsidRDefault="00D93442" w:rsidP="002D5C32">
                  <w:pPr>
                    <w:jc w:val="both"/>
                  </w:pPr>
                  <w:proofErr w:type="gramStart"/>
                  <w:r>
                    <w:t>Заведующий сектора</w:t>
                  </w:r>
                  <w:proofErr w:type="gramEnd"/>
                  <w:r>
                    <w:t xml:space="preserve"> муниципального хозяйства</w:t>
                  </w:r>
                  <w:r w:rsidRPr="00E20562">
                    <w:t xml:space="preserve"> </w:t>
                  </w:r>
                  <w:r w:rsidRPr="00F606D8">
                    <w:t xml:space="preserve">в телефонном режиме уведомляет заявителя о необходимости получить документ в администрации, согласовывает время и дату совершения данного действия. </w:t>
                  </w:r>
                </w:p>
              </w:txbxContent>
            </v:textbox>
          </v:rect>
        </w:pict>
      </w:r>
    </w:p>
    <w:p w:rsidR="002D5C32" w:rsidRDefault="002D5C32" w:rsidP="002D5C32">
      <w:pPr>
        <w:autoSpaceDE w:val="0"/>
        <w:autoSpaceDN w:val="0"/>
        <w:adjustRightInd w:val="0"/>
        <w:ind w:left="540"/>
        <w:jc w:val="right"/>
      </w:pPr>
    </w:p>
    <w:p w:rsidR="002D5C32" w:rsidRDefault="002D5C32" w:rsidP="002D5C32">
      <w:pPr>
        <w:autoSpaceDE w:val="0"/>
        <w:autoSpaceDN w:val="0"/>
        <w:adjustRightInd w:val="0"/>
        <w:ind w:left="540"/>
        <w:jc w:val="right"/>
      </w:pPr>
    </w:p>
    <w:p w:rsidR="002D5C32" w:rsidRPr="00B17C38" w:rsidRDefault="002D5C32" w:rsidP="002D5C32">
      <w:pPr>
        <w:autoSpaceDE w:val="0"/>
        <w:autoSpaceDN w:val="0"/>
        <w:adjustRightInd w:val="0"/>
        <w:ind w:left="5387"/>
        <w:jc w:val="center"/>
        <w:rPr>
          <w:sz w:val="28"/>
          <w:szCs w:val="28"/>
        </w:rPr>
      </w:pPr>
      <w:r>
        <w:rPr>
          <w:sz w:val="28"/>
          <w:szCs w:val="28"/>
        </w:rPr>
        <w:lastRenderedPageBreak/>
        <w:t>Приложение № 3</w:t>
      </w:r>
    </w:p>
    <w:p w:rsidR="002D5C32" w:rsidRPr="00B17C38" w:rsidRDefault="002D5C32" w:rsidP="002D5C32">
      <w:pPr>
        <w:autoSpaceDE w:val="0"/>
        <w:autoSpaceDN w:val="0"/>
        <w:adjustRightInd w:val="0"/>
        <w:ind w:left="5387"/>
        <w:jc w:val="center"/>
        <w:rPr>
          <w:sz w:val="28"/>
          <w:szCs w:val="28"/>
        </w:rPr>
      </w:pPr>
      <w:r w:rsidRPr="00B17C38">
        <w:rPr>
          <w:sz w:val="28"/>
          <w:szCs w:val="28"/>
        </w:rPr>
        <w:t>к Административному регламенту</w:t>
      </w:r>
    </w:p>
    <w:p w:rsidR="002D5C32" w:rsidRDefault="002D5C32" w:rsidP="002D5C32">
      <w:pPr>
        <w:jc w:val="right"/>
        <w:rPr>
          <w:sz w:val="28"/>
          <w:szCs w:val="28"/>
        </w:rPr>
      </w:pPr>
    </w:p>
    <w:p w:rsidR="002D5C32" w:rsidRDefault="002D5C32" w:rsidP="002D5C32">
      <w:pPr>
        <w:jc w:val="right"/>
        <w:rPr>
          <w:sz w:val="28"/>
          <w:szCs w:val="28"/>
        </w:rPr>
      </w:pPr>
      <w:r>
        <w:rPr>
          <w:sz w:val="28"/>
          <w:szCs w:val="28"/>
        </w:rPr>
        <w:t>Главе Администрации</w:t>
      </w:r>
    </w:p>
    <w:p w:rsidR="002D5C32" w:rsidRDefault="006E675E" w:rsidP="002D5C32">
      <w:pPr>
        <w:jc w:val="right"/>
        <w:rPr>
          <w:sz w:val="28"/>
          <w:szCs w:val="28"/>
        </w:rPr>
      </w:pPr>
      <w:r>
        <w:rPr>
          <w:sz w:val="28"/>
          <w:szCs w:val="28"/>
        </w:rPr>
        <w:t>Синегорского</w:t>
      </w:r>
      <w:r w:rsidR="002D5C32">
        <w:rPr>
          <w:sz w:val="28"/>
          <w:szCs w:val="28"/>
        </w:rPr>
        <w:t xml:space="preserve"> сельского поселения</w:t>
      </w:r>
    </w:p>
    <w:p w:rsidR="002D5C32" w:rsidRPr="00261EE8" w:rsidRDefault="002D5C32" w:rsidP="002D5C32">
      <w:pPr>
        <w:jc w:val="right"/>
        <w:rPr>
          <w:sz w:val="28"/>
          <w:szCs w:val="28"/>
        </w:rPr>
      </w:pPr>
      <w:r w:rsidRPr="00261EE8">
        <w:rPr>
          <w:sz w:val="28"/>
          <w:szCs w:val="28"/>
        </w:rPr>
        <w:t>_________________________________________</w:t>
      </w:r>
    </w:p>
    <w:p w:rsidR="002D5C32" w:rsidRPr="00261EE8" w:rsidRDefault="002D5C32" w:rsidP="002D5C32">
      <w:pPr>
        <w:jc w:val="right"/>
        <w:rPr>
          <w:sz w:val="28"/>
          <w:szCs w:val="28"/>
        </w:rPr>
      </w:pPr>
      <w:r w:rsidRPr="00261EE8">
        <w:rPr>
          <w:sz w:val="28"/>
          <w:szCs w:val="28"/>
        </w:rPr>
        <w:t xml:space="preserve">                                     от </w:t>
      </w:r>
      <w:r w:rsidRPr="00261EE8">
        <w:rPr>
          <w:sz w:val="22"/>
          <w:szCs w:val="22"/>
        </w:rPr>
        <w:t>(Ф.И.О. полностью)</w:t>
      </w:r>
      <w:r w:rsidRPr="00261EE8">
        <w:rPr>
          <w:sz w:val="28"/>
          <w:szCs w:val="28"/>
        </w:rPr>
        <w:t>_________________________</w:t>
      </w:r>
    </w:p>
    <w:p w:rsidR="002D5C32" w:rsidRPr="00261EE8" w:rsidRDefault="002D5C32" w:rsidP="002D5C32">
      <w:pPr>
        <w:jc w:val="right"/>
        <w:rPr>
          <w:sz w:val="28"/>
          <w:szCs w:val="28"/>
        </w:rPr>
      </w:pPr>
      <w:r w:rsidRPr="00261EE8">
        <w:rPr>
          <w:sz w:val="28"/>
          <w:szCs w:val="28"/>
        </w:rPr>
        <w:t>_________________________________________</w:t>
      </w:r>
    </w:p>
    <w:p w:rsidR="002D5C32" w:rsidRPr="00261EE8" w:rsidRDefault="002D5C32" w:rsidP="002D5C32">
      <w:pPr>
        <w:jc w:val="right"/>
        <w:rPr>
          <w:sz w:val="28"/>
          <w:szCs w:val="28"/>
        </w:rPr>
      </w:pPr>
      <w:r w:rsidRPr="00261EE8">
        <w:rPr>
          <w:sz w:val="28"/>
          <w:szCs w:val="28"/>
        </w:rPr>
        <w:t>_________________________________________</w:t>
      </w:r>
    </w:p>
    <w:p w:rsidR="002D5C32" w:rsidRPr="00261EE8" w:rsidRDefault="002D5C32" w:rsidP="002D5C32">
      <w:pPr>
        <w:jc w:val="right"/>
        <w:rPr>
          <w:sz w:val="28"/>
          <w:szCs w:val="28"/>
        </w:rPr>
      </w:pPr>
      <w:r w:rsidRPr="00261EE8">
        <w:rPr>
          <w:sz w:val="28"/>
          <w:szCs w:val="28"/>
        </w:rPr>
        <w:t xml:space="preserve">                                              </w:t>
      </w:r>
      <w:proofErr w:type="gramStart"/>
      <w:r w:rsidRPr="00261EE8">
        <w:rPr>
          <w:sz w:val="28"/>
          <w:szCs w:val="28"/>
        </w:rPr>
        <w:t>проживающей</w:t>
      </w:r>
      <w:proofErr w:type="gramEnd"/>
      <w:r w:rsidRPr="00261EE8">
        <w:rPr>
          <w:sz w:val="28"/>
          <w:szCs w:val="28"/>
        </w:rPr>
        <w:t xml:space="preserve"> (его) по адресу: </w:t>
      </w:r>
      <w:r>
        <w:rPr>
          <w:sz w:val="28"/>
          <w:szCs w:val="28"/>
        </w:rPr>
        <w:t>____________</w:t>
      </w:r>
    </w:p>
    <w:p w:rsidR="002D5C32" w:rsidRPr="00261EE8" w:rsidRDefault="002D5C32" w:rsidP="002D5C32">
      <w:pPr>
        <w:jc w:val="right"/>
        <w:rPr>
          <w:sz w:val="28"/>
          <w:szCs w:val="28"/>
        </w:rPr>
      </w:pPr>
      <w:r w:rsidRPr="00261EE8">
        <w:rPr>
          <w:sz w:val="28"/>
          <w:szCs w:val="28"/>
        </w:rPr>
        <w:t xml:space="preserve">                                            ул. ______________________ д. _____ кв. _____</w:t>
      </w:r>
    </w:p>
    <w:p w:rsidR="002D5C32" w:rsidRPr="00261EE8" w:rsidRDefault="002D5C32" w:rsidP="002D5C32">
      <w:pPr>
        <w:jc w:val="right"/>
        <w:rPr>
          <w:sz w:val="28"/>
          <w:szCs w:val="28"/>
        </w:rPr>
      </w:pPr>
      <w:r w:rsidRPr="00261EE8">
        <w:rPr>
          <w:sz w:val="28"/>
          <w:szCs w:val="28"/>
        </w:rPr>
        <w:t xml:space="preserve">          тел. __________________________</w:t>
      </w:r>
    </w:p>
    <w:p w:rsidR="002D5C32" w:rsidRPr="00261EE8" w:rsidRDefault="002D5C32" w:rsidP="002D5C32">
      <w:pPr>
        <w:jc w:val="right"/>
      </w:pPr>
      <w:r w:rsidRPr="00261EE8">
        <w:t xml:space="preserve">(указать в обязательном порядке </w:t>
      </w:r>
      <w:proofErr w:type="gramStart"/>
      <w:r w:rsidRPr="00261EE8">
        <w:t>сотовый</w:t>
      </w:r>
      <w:proofErr w:type="gramEnd"/>
      <w:r w:rsidRPr="00261EE8">
        <w:t>)</w:t>
      </w:r>
    </w:p>
    <w:p w:rsidR="002D5C32" w:rsidRPr="00261EE8" w:rsidRDefault="002D5C32" w:rsidP="002D5C32">
      <w:pPr>
        <w:jc w:val="both"/>
        <w:rPr>
          <w:sz w:val="28"/>
          <w:szCs w:val="28"/>
        </w:rPr>
      </w:pPr>
    </w:p>
    <w:p w:rsidR="002D5C32" w:rsidRPr="00261EE8" w:rsidRDefault="002D5C32" w:rsidP="002D5C32">
      <w:pPr>
        <w:jc w:val="center"/>
        <w:rPr>
          <w:sz w:val="28"/>
          <w:szCs w:val="28"/>
        </w:rPr>
      </w:pPr>
      <w:r w:rsidRPr="00261EE8">
        <w:rPr>
          <w:sz w:val="28"/>
          <w:szCs w:val="28"/>
        </w:rPr>
        <w:t>Заявление</w:t>
      </w:r>
    </w:p>
    <w:p w:rsidR="002D5C32" w:rsidRPr="00261EE8" w:rsidRDefault="002D5C32" w:rsidP="002D5C32">
      <w:pPr>
        <w:jc w:val="both"/>
        <w:rPr>
          <w:sz w:val="28"/>
          <w:szCs w:val="28"/>
        </w:rPr>
      </w:pPr>
      <w:r w:rsidRPr="00261EE8">
        <w:rPr>
          <w:sz w:val="28"/>
          <w:szCs w:val="28"/>
        </w:rPr>
        <w:tab/>
        <w:t xml:space="preserve">Прошу Вас выдать разрешение </w:t>
      </w:r>
      <w:proofErr w:type="gramStart"/>
      <w:r w:rsidRPr="00261EE8">
        <w:rPr>
          <w:sz w:val="28"/>
          <w:szCs w:val="28"/>
        </w:rPr>
        <w:t>на</w:t>
      </w:r>
      <w:proofErr w:type="gramEnd"/>
      <w:r w:rsidRPr="00261EE8">
        <w:rPr>
          <w:sz w:val="28"/>
          <w:szCs w:val="28"/>
        </w:rPr>
        <w:t xml:space="preserve"> _____________________________</w:t>
      </w:r>
      <w:r>
        <w:rPr>
          <w:sz w:val="28"/>
          <w:szCs w:val="28"/>
        </w:rPr>
        <w:t>_____</w:t>
      </w:r>
      <w:r w:rsidRPr="00261EE8">
        <w:rPr>
          <w:sz w:val="28"/>
          <w:szCs w:val="28"/>
        </w:rPr>
        <w:t xml:space="preserve"> </w:t>
      </w:r>
    </w:p>
    <w:p w:rsidR="002D5C32" w:rsidRPr="00261EE8" w:rsidRDefault="002D5C32" w:rsidP="002D5C32">
      <w:pPr>
        <w:jc w:val="center"/>
      </w:pPr>
      <w:r w:rsidRPr="00261EE8">
        <w:rPr>
          <w:sz w:val="18"/>
          <w:szCs w:val="18"/>
        </w:rPr>
        <w:t xml:space="preserve">                                                                                                      </w:t>
      </w:r>
      <w:r w:rsidRPr="00261EE8">
        <w:t xml:space="preserve">(санитарную обрезку, </w:t>
      </w:r>
      <w:proofErr w:type="spellStart"/>
      <w:r w:rsidRPr="00261EE8">
        <w:t>кронирование</w:t>
      </w:r>
      <w:proofErr w:type="spellEnd"/>
      <w:r w:rsidRPr="00261EE8">
        <w:t>, удаление дерева)</w:t>
      </w:r>
    </w:p>
    <w:p w:rsidR="002D5C32" w:rsidRPr="00261EE8" w:rsidRDefault="002D5C32" w:rsidP="002D5C32">
      <w:pPr>
        <w:jc w:val="center"/>
      </w:pPr>
    </w:p>
    <w:p w:rsidR="002D5C32" w:rsidRPr="00261EE8" w:rsidRDefault="002D5C32" w:rsidP="002D5C32">
      <w:pPr>
        <w:jc w:val="both"/>
        <w:rPr>
          <w:sz w:val="28"/>
          <w:szCs w:val="28"/>
        </w:rPr>
      </w:pPr>
      <w:r w:rsidRPr="00261EE8">
        <w:rPr>
          <w:sz w:val="28"/>
          <w:szCs w:val="28"/>
        </w:rPr>
        <w:t>Информация о местоположения объект</w:t>
      </w:r>
      <w:proofErr w:type="gramStart"/>
      <w:r w:rsidRPr="00261EE8">
        <w:rPr>
          <w:sz w:val="28"/>
          <w:szCs w:val="28"/>
        </w:rPr>
        <w:t>а(</w:t>
      </w:r>
      <w:proofErr w:type="spellStart"/>
      <w:proofErr w:type="gramEnd"/>
      <w:r w:rsidRPr="00261EE8">
        <w:rPr>
          <w:sz w:val="28"/>
          <w:szCs w:val="28"/>
        </w:rPr>
        <w:t>ов</w:t>
      </w:r>
      <w:proofErr w:type="spellEnd"/>
      <w:r w:rsidRPr="00261EE8">
        <w:rPr>
          <w:sz w:val="28"/>
          <w:szCs w:val="28"/>
        </w:rPr>
        <w:t>) зеленых насаждений (дерева(</w:t>
      </w:r>
      <w:proofErr w:type="spellStart"/>
      <w:r w:rsidRPr="00261EE8">
        <w:rPr>
          <w:sz w:val="28"/>
          <w:szCs w:val="28"/>
        </w:rPr>
        <w:t>ьев</w:t>
      </w:r>
      <w:proofErr w:type="spellEnd"/>
      <w:r w:rsidRPr="00261EE8">
        <w:rPr>
          <w:sz w:val="28"/>
          <w:szCs w:val="28"/>
        </w:rPr>
        <w:t>)) ________________________________________________________</w:t>
      </w:r>
      <w:r>
        <w:rPr>
          <w:sz w:val="28"/>
          <w:szCs w:val="28"/>
        </w:rPr>
        <w:t>_____</w:t>
      </w:r>
      <w:r w:rsidRPr="00261EE8">
        <w:rPr>
          <w:sz w:val="28"/>
          <w:szCs w:val="28"/>
        </w:rPr>
        <w:t>_______</w:t>
      </w:r>
    </w:p>
    <w:p w:rsidR="002D5C32" w:rsidRPr="00261EE8" w:rsidRDefault="002D5C32" w:rsidP="002D5C32">
      <w:pPr>
        <w:jc w:val="both"/>
      </w:pPr>
      <w:r w:rsidRPr="00261EE8">
        <w:t xml:space="preserve">                                          </w:t>
      </w:r>
      <w:proofErr w:type="gramStart"/>
      <w:r w:rsidRPr="00261EE8">
        <w:t>(указать точный адрес место нахождения дерева (деревьев)</w:t>
      </w:r>
      <w:proofErr w:type="gramEnd"/>
    </w:p>
    <w:p w:rsidR="002D5C32" w:rsidRPr="00261EE8" w:rsidRDefault="002D5C32" w:rsidP="002D5C32">
      <w:pPr>
        <w:jc w:val="both"/>
        <w:rPr>
          <w:sz w:val="28"/>
          <w:szCs w:val="28"/>
        </w:rPr>
      </w:pPr>
      <w:r w:rsidRPr="00261EE8">
        <w:rPr>
          <w:sz w:val="28"/>
          <w:szCs w:val="28"/>
        </w:rPr>
        <w:t>_______________________________________________________</w:t>
      </w:r>
      <w:r>
        <w:rPr>
          <w:sz w:val="28"/>
          <w:szCs w:val="28"/>
        </w:rPr>
        <w:t>_____</w:t>
      </w:r>
      <w:r w:rsidRPr="00261EE8">
        <w:rPr>
          <w:sz w:val="28"/>
          <w:szCs w:val="28"/>
        </w:rPr>
        <w:t>________</w:t>
      </w:r>
    </w:p>
    <w:p w:rsidR="002D5C32" w:rsidRPr="00261EE8" w:rsidRDefault="002D5C32" w:rsidP="002D5C32">
      <w:pPr>
        <w:jc w:val="both"/>
        <w:rPr>
          <w:sz w:val="28"/>
          <w:szCs w:val="28"/>
        </w:rPr>
      </w:pPr>
      <w:r w:rsidRPr="00261EE8">
        <w:rPr>
          <w:sz w:val="28"/>
          <w:szCs w:val="28"/>
        </w:rPr>
        <w:t>Информация о собственнике земельного участка, землепользователе, землевладельце, арендаторе земельного участка, на котором планируется произвести работы:</w:t>
      </w:r>
      <w:r>
        <w:rPr>
          <w:sz w:val="28"/>
          <w:szCs w:val="28"/>
        </w:rPr>
        <w:t xml:space="preserve"> </w:t>
      </w:r>
      <w:r w:rsidRPr="00261EE8">
        <w:rPr>
          <w:sz w:val="28"/>
          <w:szCs w:val="28"/>
        </w:rPr>
        <w:t>_________</w:t>
      </w:r>
      <w:r>
        <w:rPr>
          <w:sz w:val="28"/>
          <w:szCs w:val="28"/>
        </w:rPr>
        <w:t>__________</w:t>
      </w:r>
      <w:r w:rsidRPr="00261EE8">
        <w:rPr>
          <w:sz w:val="28"/>
          <w:szCs w:val="28"/>
        </w:rPr>
        <w:t>___</w:t>
      </w:r>
      <w:r>
        <w:rPr>
          <w:sz w:val="28"/>
          <w:szCs w:val="28"/>
        </w:rPr>
        <w:t>_______</w:t>
      </w:r>
      <w:r w:rsidRPr="00261EE8">
        <w:rPr>
          <w:sz w:val="28"/>
          <w:szCs w:val="28"/>
        </w:rPr>
        <w:t>___________</w:t>
      </w:r>
      <w:r>
        <w:rPr>
          <w:sz w:val="28"/>
          <w:szCs w:val="28"/>
        </w:rPr>
        <w:t>_____</w:t>
      </w:r>
      <w:r w:rsidRPr="00261EE8">
        <w:rPr>
          <w:sz w:val="28"/>
          <w:szCs w:val="28"/>
        </w:rPr>
        <w:t>___</w:t>
      </w:r>
    </w:p>
    <w:p w:rsidR="002D5C32" w:rsidRPr="00261EE8" w:rsidRDefault="002D5C32" w:rsidP="002D5C32">
      <w:pPr>
        <w:jc w:val="both"/>
        <w:rPr>
          <w:sz w:val="28"/>
          <w:szCs w:val="28"/>
        </w:rPr>
      </w:pPr>
      <w:r w:rsidRPr="00261EE8">
        <w:rPr>
          <w:sz w:val="28"/>
          <w:szCs w:val="28"/>
        </w:rPr>
        <w:t>____________________________________________________________________</w:t>
      </w:r>
    </w:p>
    <w:p w:rsidR="002D5C32" w:rsidRPr="00261EE8" w:rsidRDefault="002D5C32" w:rsidP="002D5C32">
      <w:pPr>
        <w:jc w:val="both"/>
        <w:rPr>
          <w:sz w:val="28"/>
          <w:szCs w:val="28"/>
        </w:rPr>
      </w:pPr>
      <w:r w:rsidRPr="00261EE8">
        <w:rPr>
          <w:sz w:val="28"/>
          <w:szCs w:val="28"/>
        </w:rPr>
        <w:t xml:space="preserve">Количественные и качественные характеристики зеленых насаждений </w:t>
      </w:r>
      <w:r w:rsidRPr="00261EE8">
        <w:t>(указать количество и породу деревьев)</w:t>
      </w:r>
      <w:r w:rsidRPr="00261EE8">
        <w:rPr>
          <w:sz w:val="28"/>
          <w:szCs w:val="28"/>
        </w:rPr>
        <w:t xml:space="preserve"> ___</w:t>
      </w:r>
      <w:r>
        <w:rPr>
          <w:sz w:val="28"/>
          <w:szCs w:val="28"/>
        </w:rPr>
        <w:t>______________</w:t>
      </w:r>
      <w:r w:rsidRPr="00261EE8">
        <w:rPr>
          <w:sz w:val="28"/>
          <w:szCs w:val="28"/>
        </w:rPr>
        <w:t>____</w:t>
      </w:r>
      <w:r>
        <w:rPr>
          <w:sz w:val="28"/>
          <w:szCs w:val="28"/>
        </w:rPr>
        <w:t>_________</w:t>
      </w:r>
      <w:r w:rsidRPr="00261EE8">
        <w:rPr>
          <w:sz w:val="28"/>
          <w:szCs w:val="28"/>
        </w:rPr>
        <w:t>___________</w:t>
      </w:r>
      <w:r>
        <w:rPr>
          <w:sz w:val="28"/>
          <w:szCs w:val="28"/>
        </w:rPr>
        <w:t>____</w:t>
      </w:r>
      <w:r w:rsidRPr="00261EE8">
        <w:rPr>
          <w:sz w:val="28"/>
          <w:szCs w:val="28"/>
        </w:rPr>
        <w:t>____</w:t>
      </w:r>
    </w:p>
    <w:p w:rsidR="002D5C32" w:rsidRPr="00261EE8" w:rsidRDefault="002D5C32" w:rsidP="002D5C32">
      <w:pPr>
        <w:jc w:val="both"/>
        <w:rPr>
          <w:sz w:val="28"/>
          <w:szCs w:val="28"/>
        </w:rPr>
      </w:pPr>
      <w:r w:rsidRPr="00261EE8">
        <w:rPr>
          <w:sz w:val="28"/>
          <w:szCs w:val="28"/>
        </w:rPr>
        <w:t>___________________________________________________________</w:t>
      </w:r>
      <w:r>
        <w:rPr>
          <w:sz w:val="28"/>
          <w:szCs w:val="28"/>
        </w:rPr>
        <w:t>_____</w:t>
      </w:r>
      <w:r w:rsidRPr="00261EE8">
        <w:rPr>
          <w:sz w:val="28"/>
          <w:szCs w:val="28"/>
        </w:rPr>
        <w:t>____</w:t>
      </w:r>
    </w:p>
    <w:p w:rsidR="002D5C32" w:rsidRPr="00261EE8" w:rsidRDefault="002D5C32" w:rsidP="002D5C32">
      <w:pPr>
        <w:jc w:val="both"/>
        <w:rPr>
          <w:sz w:val="28"/>
          <w:szCs w:val="28"/>
        </w:rPr>
      </w:pPr>
      <w:r w:rsidRPr="00261EE8">
        <w:rPr>
          <w:sz w:val="28"/>
          <w:szCs w:val="28"/>
        </w:rPr>
        <w:t>Информация об исполнителе работ: ____________________________</w:t>
      </w:r>
      <w:r>
        <w:rPr>
          <w:sz w:val="28"/>
          <w:szCs w:val="28"/>
        </w:rPr>
        <w:t>____</w:t>
      </w:r>
      <w:r w:rsidRPr="00261EE8">
        <w:rPr>
          <w:sz w:val="28"/>
          <w:szCs w:val="28"/>
        </w:rPr>
        <w:t>_____</w:t>
      </w:r>
    </w:p>
    <w:p w:rsidR="002D5C32" w:rsidRPr="00261EE8" w:rsidRDefault="002D5C32" w:rsidP="002D5C32">
      <w:pPr>
        <w:jc w:val="both"/>
        <w:rPr>
          <w:sz w:val="28"/>
          <w:szCs w:val="28"/>
        </w:rPr>
      </w:pPr>
      <w:r w:rsidRPr="00261EE8">
        <w:rPr>
          <w:sz w:val="28"/>
          <w:szCs w:val="28"/>
        </w:rPr>
        <w:t>____________________________________________________________</w:t>
      </w:r>
      <w:r>
        <w:rPr>
          <w:sz w:val="28"/>
          <w:szCs w:val="28"/>
        </w:rPr>
        <w:t>____</w:t>
      </w:r>
      <w:r w:rsidRPr="00261EE8">
        <w:rPr>
          <w:sz w:val="28"/>
          <w:szCs w:val="28"/>
        </w:rPr>
        <w:t>____</w:t>
      </w:r>
    </w:p>
    <w:p w:rsidR="002D5C32" w:rsidRPr="00261EE8" w:rsidRDefault="002D5C32" w:rsidP="002D5C32">
      <w:pPr>
        <w:jc w:val="both"/>
        <w:rPr>
          <w:sz w:val="28"/>
          <w:szCs w:val="28"/>
        </w:rPr>
      </w:pPr>
    </w:p>
    <w:p w:rsidR="002D5C32" w:rsidRPr="00261EE8" w:rsidRDefault="002D5C32" w:rsidP="002D5C32">
      <w:pPr>
        <w:jc w:val="both"/>
        <w:rPr>
          <w:sz w:val="28"/>
          <w:szCs w:val="28"/>
        </w:rPr>
      </w:pPr>
      <w:r w:rsidRPr="00261EE8">
        <w:rPr>
          <w:sz w:val="28"/>
          <w:szCs w:val="28"/>
        </w:rPr>
        <w:t xml:space="preserve">Причина удаления </w:t>
      </w:r>
      <w:r>
        <w:rPr>
          <w:sz w:val="28"/>
          <w:szCs w:val="28"/>
        </w:rPr>
        <w:t>зеленых насаждений (</w:t>
      </w:r>
      <w:r w:rsidRPr="00261EE8">
        <w:rPr>
          <w:sz w:val="28"/>
          <w:szCs w:val="28"/>
        </w:rPr>
        <w:t>дерев</w:t>
      </w:r>
      <w:proofErr w:type="gramStart"/>
      <w:r w:rsidRPr="00261EE8">
        <w:rPr>
          <w:sz w:val="28"/>
          <w:szCs w:val="28"/>
        </w:rPr>
        <w:t>а(</w:t>
      </w:r>
      <w:proofErr w:type="spellStart"/>
      <w:proofErr w:type="gramEnd"/>
      <w:r w:rsidRPr="00261EE8">
        <w:rPr>
          <w:sz w:val="28"/>
          <w:szCs w:val="28"/>
        </w:rPr>
        <w:t>ьев</w:t>
      </w:r>
      <w:proofErr w:type="spellEnd"/>
      <w:r w:rsidRPr="00261EE8">
        <w:rPr>
          <w:sz w:val="28"/>
          <w:szCs w:val="28"/>
        </w:rPr>
        <w:t>)</w:t>
      </w:r>
      <w:r>
        <w:rPr>
          <w:sz w:val="28"/>
          <w:szCs w:val="28"/>
        </w:rPr>
        <w:t>)</w:t>
      </w:r>
      <w:r w:rsidRPr="00261EE8">
        <w:rPr>
          <w:sz w:val="28"/>
          <w:szCs w:val="28"/>
        </w:rPr>
        <w:t>: ________</w:t>
      </w:r>
      <w:r>
        <w:rPr>
          <w:sz w:val="28"/>
          <w:szCs w:val="28"/>
        </w:rPr>
        <w:t>_____________</w:t>
      </w:r>
    </w:p>
    <w:p w:rsidR="002D5C32" w:rsidRPr="00261EE8" w:rsidRDefault="002D5C32" w:rsidP="002D5C32">
      <w:pPr>
        <w:jc w:val="both"/>
        <w:rPr>
          <w:sz w:val="28"/>
          <w:szCs w:val="28"/>
        </w:rPr>
      </w:pPr>
      <w:r w:rsidRPr="00261EE8">
        <w:rPr>
          <w:sz w:val="28"/>
          <w:szCs w:val="28"/>
        </w:rPr>
        <w:t>_________________________________________________________________</w:t>
      </w:r>
      <w:r>
        <w:rPr>
          <w:sz w:val="28"/>
          <w:szCs w:val="28"/>
        </w:rPr>
        <w:t>_____</w:t>
      </w:r>
      <w:r w:rsidRPr="00261EE8">
        <w:rPr>
          <w:sz w:val="28"/>
          <w:szCs w:val="28"/>
        </w:rPr>
        <w:t>_______________________________________________________________________________________________________</w:t>
      </w:r>
      <w:r>
        <w:rPr>
          <w:sz w:val="28"/>
          <w:szCs w:val="28"/>
        </w:rPr>
        <w:t>______________________________</w:t>
      </w:r>
    </w:p>
    <w:p w:rsidR="002D5C32" w:rsidRPr="00261EE8" w:rsidRDefault="002D5C32" w:rsidP="002D5C32">
      <w:pPr>
        <w:jc w:val="both"/>
        <w:rPr>
          <w:sz w:val="28"/>
          <w:szCs w:val="28"/>
        </w:rPr>
      </w:pPr>
    </w:p>
    <w:p w:rsidR="002D5C32" w:rsidRPr="00261EE8" w:rsidRDefault="002D5C32" w:rsidP="002D5C32">
      <w:pPr>
        <w:jc w:val="both"/>
        <w:rPr>
          <w:sz w:val="28"/>
          <w:szCs w:val="28"/>
        </w:rPr>
      </w:pPr>
      <w:r w:rsidRPr="00261EE8">
        <w:rPr>
          <w:sz w:val="28"/>
          <w:szCs w:val="28"/>
        </w:rPr>
        <w:t>При объекте капитального строительства</w:t>
      </w:r>
    </w:p>
    <w:p w:rsidR="002D5C32" w:rsidRPr="00261EE8" w:rsidRDefault="002D5C32" w:rsidP="002D5C32">
      <w:pPr>
        <w:jc w:val="both"/>
        <w:rPr>
          <w:sz w:val="28"/>
          <w:szCs w:val="28"/>
        </w:rPr>
      </w:pPr>
      <w:r w:rsidRPr="00261EE8">
        <w:rPr>
          <w:sz w:val="28"/>
          <w:szCs w:val="28"/>
        </w:rPr>
        <w:t>Информация о проектно-сметной документации на капитальное строительство:</w:t>
      </w:r>
      <w:r>
        <w:rPr>
          <w:sz w:val="28"/>
          <w:szCs w:val="28"/>
        </w:rPr>
        <w:t xml:space="preserve"> _</w:t>
      </w:r>
      <w:r w:rsidRPr="00261EE8">
        <w:rPr>
          <w:sz w:val="28"/>
          <w:szCs w:val="28"/>
        </w:rPr>
        <w:t>_______________________________________________________________________________________________________________________</w:t>
      </w:r>
      <w:r>
        <w:rPr>
          <w:sz w:val="28"/>
          <w:szCs w:val="28"/>
        </w:rPr>
        <w:t>____</w:t>
      </w:r>
      <w:r w:rsidRPr="00261EE8">
        <w:rPr>
          <w:sz w:val="28"/>
          <w:szCs w:val="28"/>
        </w:rPr>
        <w:t>________________________________________________</w:t>
      </w:r>
      <w:r>
        <w:rPr>
          <w:sz w:val="28"/>
          <w:szCs w:val="28"/>
        </w:rPr>
        <w:t>________</w:t>
      </w:r>
      <w:r w:rsidRPr="00261EE8">
        <w:rPr>
          <w:sz w:val="28"/>
          <w:szCs w:val="28"/>
        </w:rPr>
        <w:t>____________________</w:t>
      </w:r>
    </w:p>
    <w:p w:rsidR="002D5C32" w:rsidRPr="00261EE8" w:rsidRDefault="002D5C32" w:rsidP="002D5C32">
      <w:pPr>
        <w:jc w:val="both"/>
        <w:rPr>
          <w:sz w:val="28"/>
          <w:szCs w:val="28"/>
        </w:rPr>
      </w:pPr>
    </w:p>
    <w:p w:rsidR="002D5C32" w:rsidRPr="00261EE8" w:rsidRDefault="002D5C32" w:rsidP="002D5C32">
      <w:pPr>
        <w:jc w:val="both"/>
        <w:rPr>
          <w:sz w:val="28"/>
          <w:szCs w:val="28"/>
        </w:rPr>
      </w:pPr>
    </w:p>
    <w:p w:rsidR="002D5C32" w:rsidRDefault="002D5C32" w:rsidP="002D5C32">
      <w:pPr>
        <w:autoSpaceDE w:val="0"/>
        <w:autoSpaceDN w:val="0"/>
        <w:adjustRightInd w:val="0"/>
        <w:ind w:firstLine="900"/>
        <w:jc w:val="center"/>
        <w:outlineLvl w:val="3"/>
        <w:rPr>
          <w:sz w:val="28"/>
          <w:szCs w:val="28"/>
        </w:rPr>
      </w:pPr>
    </w:p>
    <w:p w:rsidR="002D5C32" w:rsidRDefault="002D5C32" w:rsidP="002D5C32">
      <w:pPr>
        <w:autoSpaceDE w:val="0"/>
        <w:autoSpaceDN w:val="0"/>
        <w:adjustRightInd w:val="0"/>
        <w:ind w:firstLine="540"/>
        <w:jc w:val="right"/>
        <w:rPr>
          <w:sz w:val="28"/>
          <w:szCs w:val="28"/>
        </w:rPr>
      </w:pPr>
    </w:p>
    <w:p w:rsidR="002D5C32" w:rsidRPr="00B17C38" w:rsidRDefault="002D5C32" w:rsidP="002D5C32">
      <w:pPr>
        <w:autoSpaceDE w:val="0"/>
        <w:autoSpaceDN w:val="0"/>
        <w:adjustRightInd w:val="0"/>
        <w:ind w:left="5387"/>
        <w:jc w:val="center"/>
        <w:rPr>
          <w:sz w:val="28"/>
          <w:szCs w:val="28"/>
        </w:rPr>
      </w:pPr>
      <w:r>
        <w:rPr>
          <w:sz w:val="28"/>
          <w:szCs w:val="28"/>
        </w:rPr>
        <w:lastRenderedPageBreak/>
        <w:t>Приложение № 4</w:t>
      </w:r>
    </w:p>
    <w:p w:rsidR="002D5C32" w:rsidRPr="00B17C38" w:rsidRDefault="002D5C32" w:rsidP="002D5C32">
      <w:pPr>
        <w:autoSpaceDE w:val="0"/>
        <w:autoSpaceDN w:val="0"/>
        <w:adjustRightInd w:val="0"/>
        <w:ind w:left="5387"/>
        <w:jc w:val="center"/>
        <w:rPr>
          <w:sz w:val="28"/>
          <w:szCs w:val="28"/>
        </w:rPr>
      </w:pPr>
      <w:r w:rsidRPr="00B17C38">
        <w:rPr>
          <w:sz w:val="28"/>
          <w:szCs w:val="28"/>
        </w:rPr>
        <w:t>к Административному регламенту</w:t>
      </w:r>
    </w:p>
    <w:p w:rsidR="002D5C32" w:rsidRPr="005D15C0" w:rsidRDefault="002D5C32" w:rsidP="002D5C32">
      <w:pPr>
        <w:autoSpaceDE w:val="0"/>
        <w:autoSpaceDN w:val="0"/>
        <w:adjustRightInd w:val="0"/>
        <w:ind w:left="540"/>
        <w:jc w:val="right"/>
        <w:rPr>
          <w:sz w:val="28"/>
          <w:szCs w:val="28"/>
        </w:rPr>
      </w:pPr>
    </w:p>
    <w:tbl>
      <w:tblPr>
        <w:tblW w:w="10135" w:type="dxa"/>
        <w:tblLayout w:type="fixed"/>
        <w:tblCellMar>
          <w:left w:w="70" w:type="dxa"/>
          <w:right w:w="70" w:type="dxa"/>
        </w:tblCellMar>
        <w:tblLook w:val="0000" w:firstRow="0" w:lastRow="0" w:firstColumn="0" w:lastColumn="0" w:noHBand="0" w:noVBand="0"/>
      </w:tblPr>
      <w:tblGrid>
        <w:gridCol w:w="5457"/>
        <w:gridCol w:w="4678"/>
      </w:tblGrid>
      <w:tr w:rsidR="002D5C32" w:rsidTr="00D93442">
        <w:trPr>
          <w:trHeight w:val="3686"/>
        </w:trPr>
        <w:tc>
          <w:tcPr>
            <w:tcW w:w="5457" w:type="dxa"/>
          </w:tcPr>
          <w:p w:rsidR="002D5C32" w:rsidRDefault="002D5C32" w:rsidP="00D93442">
            <w:pPr>
              <w:jc w:val="center"/>
            </w:pPr>
            <w:r>
              <w:rPr>
                <w:noProof/>
              </w:rPr>
              <w:drawing>
                <wp:inline distT="0" distB="0" distL="0" distR="0">
                  <wp:extent cx="466725" cy="5905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66725" cy="590550"/>
                          </a:xfrm>
                          <a:prstGeom prst="rect">
                            <a:avLst/>
                          </a:prstGeom>
                          <a:noFill/>
                          <a:ln w="9525">
                            <a:noFill/>
                            <a:miter lim="800000"/>
                            <a:headEnd/>
                            <a:tailEnd/>
                          </a:ln>
                        </pic:spPr>
                      </pic:pic>
                    </a:graphicData>
                  </a:graphic>
                </wp:inline>
              </w:drawing>
            </w:r>
          </w:p>
          <w:p w:rsidR="006E675E" w:rsidRPr="006D4BA0" w:rsidRDefault="006E675E" w:rsidP="006E675E">
            <w:pPr>
              <w:spacing w:line="276" w:lineRule="auto"/>
              <w:jc w:val="center"/>
              <w:rPr>
                <w:sz w:val="18"/>
                <w:szCs w:val="18"/>
              </w:rPr>
            </w:pPr>
          </w:p>
          <w:p w:rsidR="006E675E" w:rsidRPr="006D4BA0" w:rsidRDefault="006E675E" w:rsidP="006E675E">
            <w:pPr>
              <w:spacing w:line="276" w:lineRule="auto"/>
              <w:jc w:val="center"/>
              <w:rPr>
                <w:sz w:val="18"/>
                <w:szCs w:val="18"/>
              </w:rPr>
            </w:pPr>
            <w:r w:rsidRPr="006D4BA0">
              <w:rPr>
                <w:sz w:val="18"/>
                <w:szCs w:val="18"/>
              </w:rPr>
              <w:t>АДМИНИСТРАЦИЯ</w:t>
            </w:r>
          </w:p>
          <w:p w:rsidR="006E675E" w:rsidRPr="006D4BA0" w:rsidRDefault="006E675E" w:rsidP="006E675E">
            <w:pPr>
              <w:spacing w:line="276" w:lineRule="auto"/>
              <w:jc w:val="center"/>
              <w:rPr>
                <w:sz w:val="18"/>
                <w:szCs w:val="18"/>
              </w:rPr>
            </w:pPr>
            <w:r w:rsidRPr="006D4BA0">
              <w:rPr>
                <w:sz w:val="18"/>
                <w:szCs w:val="18"/>
              </w:rPr>
              <w:t>СИНЕГОРСКОГО СЕЛЬСКОГО ПОСЕЛЕНИЯ</w:t>
            </w:r>
          </w:p>
          <w:p w:rsidR="006E675E" w:rsidRPr="006D4BA0" w:rsidRDefault="006E675E" w:rsidP="006E675E">
            <w:pPr>
              <w:spacing w:line="276" w:lineRule="auto"/>
              <w:jc w:val="center"/>
              <w:rPr>
                <w:sz w:val="18"/>
                <w:szCs w:val="18"/>
              </w:rPr>
            </w:pPr>
            <w:r w:rsidRPr="006D4BA0">
              <w:rPr>
                <w:sz w:val="18"/>
                <w:szCs w:val="18"/>
              </w:rPr>
              <w:t>БЕЛОКАЛИТВИНСКИЙ РАЙОН</w:t>
            </w:r>
          </w:p>
          <w:p w:rsidR="006E675E" w:rsidRPr="006D4BA0" w:rsidRDefault="006E675E" w:rsidP="006E675E">
            <w:pPr>
              <w:spacing w:line="276" w:lineRule="auto"/>
              <w:jc w:val="center"/>
              <w:rPr>
                <w:sz w:val="18"/>
                <w:szCs w:val="18"/>
              </w:rPr>
            </w:pPr>
            <w:r w:rsidRPr="006D4BA0">
              <w:rPr>
                <w:sz w:val="18"/>
                <w:szCs w:val="18"/>
              </w:rPr>
              <w:t>РОСТОВСКАЯ ОБЛАСТЬ</w:t>
            </w:r>
          </w:p>
          <w:p w:rsidR="006E675E" w:rsidRPr="006D4BA0" w:rsidRDefault="006E675E" w:rsidP="006E675E">
            <w:pPr>
              <w:spacing w:line="276" w:lineRule="auto"/>
              <w:jc w:val="center"/>
              <w:rPr>
                <w:sz w:val="18"/>
                <w:szCs w:val="18"/>
              </w:rPr>
            </w:pPr>
            <w:r w:rsidRPr="006D4BA0">
              <w:rPr>
                <w:sz w:val="18"/>
                <w:szCs w:val="18"/>
              </w:rPr>
              <w:t>Маяковского ул., д.6,</w:t>
            </w:r>
          </w:p>
          <w:p w:rsidR="006E675E" w:rsidRPr="006D4BA0" w:rsidRDefault="006E675E" w:rsidP="006E675E">
            <w:pPr>
              <w:spacing w:line="276" w:lineRule="auto"/>
              <w:jc w:val="center"/>
              <w:rPr>
                <w:sz w:val="18"/>
                <w:szCs w:val="18"/>
              </w:rPr>
            </w:pPr>
            <w:r w:rsidRPr="006D4BA0">
              <w:rPr>
                <w:sz w:val="18"/>
                <w:szCs w:val="18"/>
              </w:rPr>
              <w:t>п</w:t>
            </w:r>
            <w:proofErr w:type="gramStart"/>
            <w:r w:rsidRPr="006D4BA0">
              <w:rPr>
                <w:sz w:val="18"/>
                <w:szCs w:val="18"/>
              </w:rPr>
              <w:t>.С</w:t>
            </w:r>
            <w:proofErr w:type="gramEnd"/>
            <w:r w:rsidRPr="006D4BA0">
              <w:rPr>
                <w:sz w:val="18"/>
                <w:szCs w:val="18"/>
              </w:rPr>
              <w:t>инегорский,</w:t>
            </w:r>
          </w:p>
          <w:p w:rsidR="006E675E" w:rsidRPr="006D4BA0" w:rsidRDefault="006E675E" w:rsidP="006E675E">
            <w:pPr>
              <w:spacing w:line="276" w:lineRule="auto"/>
              <w:jc w:val="center"/>
              <w:rPr>
                <w:sz w:val="18"/>
                <w:szCs w:val="18"/>
              </w:rPr>
            </w:pPr>
            <w:proofErr w:type="spellStart"/>
            <w:r w:rsidRPr="006D4BA0">
              <w:rPr>
                <w:sz w:val="18"/>
                <w:szCs w:val="18"/>
              </w:rPr>
              <w:t>Белокалитвинский</w:t>
            </w:r>
            <w:proofErr w:type="spellEnd"/>
            <w:r w:rsidRPr="006D4BA0">
              <w:rPr>
                <w:sz w:val="18"/>
                <w:szCs w:val="18"/>
              </w:rPr>
              <w:t xml:space="preserve"> район,</w:t>
            </w:r>
          </w:p>
          <w:p w:rsidR="006E675E" w:rsidRPr="006D4BA0" w:rsidRDefault="006E675E" w:rsidP="006E675E">
            <w:pPr>
              <w:spacing w:line="276" w:lineRule="auto"/>
              <w:jc w:val="center"/>
              <w:rPr>
                <w:sz w:val="18"/>
                <w:szCs w:val="18"/>
              </w:rPr>
            </w:pPr>
            <w:r w:rsidRPr="006D4BA0">
              <w:rPr>
                <w:sz w:val="18"/>
                <w:szCs w:val="18"/>
              </w:rPr>
              <w:t>Ростовская  обл., 347027</w:t>
            </w:r>
          </w:p>
          <w:p w:rsidR="006E675E" w:rsidRPr="006D4BA0" w:rsidRDefault="006E675E" w:rsidP="006E675E">
            <w:pPr>
              <w:spacing w:line="276" w:lineRule="auto"/>
              <w:jc w:val="center"/>
              <w:rPr>
                <w:sz w:val="18"/>
                <w:szCs w:val="18"/>
              </w:rPr>
            </w:pPr>
            <w:r w:rsidRPr="006D4BA0">
              <w:rPr>
                <w:sz w:val="18"/>
                <w:szCs w:val="18"/>
              </w:rPr>
              <w:t>ОГРН 1056142026137</w:t>
            </w:r>
          </w:p>
          <w:p w:rsidR="006E675E" w:rsidRPr="006D4BA0" w:rsidRDefault="006E675E" w:rsidP="006E675E">
            <w:pPr>
              <w:spacing w:line="276" w:lineRule="auto"/>
              <w:jc w:val="center"/>
              <w:rPr>
                <w:sz w:val="18"/>
                <w:szCs w:val="18"/>
              </w:rPr>
            </w:pPr>
            <w:r w:rsidRPr="006D4BA0">
              <w:rPr>
                <w:sz w:val="18"/>
                <w:szCs w:val="18"/>
              </w:rPr>
              <w:t>ИНН 6142019520</w:t>
            </w:r>
          </w:p>
          <w:p w:rsidR="006E675E" w:rsidRPr="006D4BA0" w:rsidRDefault="006E675E" w:rsidP="006E675E">
            <w:pPr>
              <w:spacing w:line="276" w:lineRule="auto"/>
              <w:jc w:val="center"/>
              <w:rPr>
                <w:sz w:val="18"/>
                <w:szCs w:val="18"/>
              </w:rPr>
            </w:pPr>
            <w:r>
              <w:rPr>
                <w:sz w:val="18"/>
                <w:szCs w:val="18"/>
              </w:rPr>
              <w:t>тел.: (863-8</w:t>
            </w:r>
            <w:r w:rsidRPr="006D4BA0">
              <w:rPr>
                <w:sz w:val="18"/>
                <w:szCs w:val="18"/>
              </w:rPr>
              <w:t>3) 33-0-61, 52-7-40</w:t>
            </w:r>
          </w:p>
          <w:p w:rsidR="006E675E" w:rsidRPr="006D4BA0" w:rsidRDefault="006E675E" w:rsidP="006E675E">
            <w:pPr>
              <w:spacing w:line="276" w:lineRule="auto"/>
              <w:jc w:val="center"/>
              <w:rPr>
                <w:sz w:val="18"/>
                <w:szCs w:val="18"/>
              </w:rPr>
            </w:pPr>
            <w:r>
              <w:rPr>
                <w:sz w:val="18"/>
                <w:szCs w:val="18"/>
              </w:rPr>
              <w:t xml:space="preserve">от _._._ г. № </w:t>
            </w:r>
            <w:r w:rsidRPr="006D4BA0">
              <w:rPr>
                <w:sz w:val="18"/>
                <w:szCs w:val="18"/>
              </w:rPr>
              <w:t>65.41/</w:t>
            </w:r>
          </w:p>
          <w:p w:rsidR="002D5C32" w:rsidRDefault="002D5C32" w:rsidP="006E675E">
            <w:pPr>
              <w:jc w:val="center"/>
              <w:rPr>
                <w:sz w:val="22"/>
              </w:rPr>
            </w:pPr>
          </w:p>
        </w:tc>
        <w:tc>
          <w:tcPr>
            <w:tcW w:w="4678" w:type="dxa"/>
          </w:tcPr>
          <w:p w:rsidR="002D5C32" w:rsidRDefault="002D5C32" w:rsidP="00D93442">
            <w:pPr>
              <w:ind w:left="-70" w:firstLine="70"/>
              <w:jc w:val="center"/>
            </w:pPr>
          </w:p>
          <w:p w:rsidR="002D5C32" w:rsidRDefault="002D5C32" w:rsidP="00D93442">
            <w:pPr>
              <w:ind w:left="-70" w:firstLine="70"/>
              <w:jc w:val="center"/>
            </w:pPr>
          </w:p>
          <w:p w:rsidR="002D5C32" w:rsidRDefault="002D5C32" w:rsidP="00D93442">
            <w:pPr>
              <w:ind w:left="-70" w:firstLine="70"/>
              <w:jc w:val="center"/>
            </w:pPr>
          </w:p>
          <w:p w:rsidR="002D5C32" w:rsidRDefault="002D5C32" w:rsidP="00D93442">
            <w:pPr>
              <w:ind w:left="-70" w:firstLine="70"/>
              <w:jc w:val="center"/>
            </w:pPr>
          </w:p>
          <w:p w:rsidR="002D5C32" w:rsidRDefault="002D5C32" w:rsidP="00D93442">
            <w:pPr>
              <w:ind w:left="-70" w:firstLine="70"/>
              <w:jc w:val="center"/>
            </w:pPr>
          </w:p>
          <w:p w:rsidR="002D5C32" w:rsidRDefault="002D5C32" w:rsidP="00D93442">
            <w:pPr>
              <w:ind w:left="-70" w:firstLine="70"/>
              <w:jc w:val="center"/>
              <w:rPr>
                <w:b/>
                <w:sz w:val="28"/>
                <w:szCs w:val="28"/>
              </w:rPr>
            </w:pPr>
          </w:p>
          <w:p w:rsidR="002D5C32" w:rsidRDefault="002D5C32" w:rsidP="00D93442">
            <w:pPr>
              <w:ind w:left="-70" w:firstLine="70"/>
              <w:jc w:val="center"/>
              <w:rPr>
                <w:b/>
                <w:sz w:val="28"/>
                <w:szCs w:val="28"/>
              </w:rPr>
            </w:pPr>
          </w:p>
          <w:p w:rsidR="002D5C32" w:rsidRDefault="002D5C32" w:rsidP="00D93442">
            <w:pPr>
              <w:ind w:left="-70" w:firstLine="70"/>
              <w:jc w:val="center"/>
              <w:rPr>
                <w:b/>
                <w:sz w:val="28"/>
                <w:szCs w:val="28"/>
              </w:rPr>
            </w:pPr>
          </w:p>
          <w:p w:rsidR="002D5C32" w:rsidRDefault="002D5C32" w:rsidP="00D93442">
            <w:pPr>
              <w:ind w:left="-70" w:firstLine="70"/>
              <w:jc w:val="center"/>
              <w:rPr>
                <w:b/>
                <w:sz w:val="28"/>
                <w:szCs w:val="28"/>
              </w:rPr>
            </w:pPr>
          </w:p>
          <w:p w:rsidR="002D5C32" w:rsidRPr="00B72624" w:rsidRDefault="002D5C32" w:rsidP="00D93442">
            <w:pPr>
              <w:ind w:left="-70" w:firstLine="70"/>
              <w:jc w:val="center"/>
            </w:pPr>
            <w:r w:rsidRPr="00B72624">
              <w:rPr>
                <w:b/>
              </w:rPr>
              <w:t xml:space="preserve">Номер и дата выдачи разрешения:  </w:t>
            </w:r>
            <w:r w:rsidRPr="00B72624">
              <w:t xml:space="preserve"> </w:t>
            </w:r>
          </w:p>
          <w:p w:rsidR="002D5C32" w:rsidRPr="00B72624" w:rsidRDefault="002D5C32" w:rsidP="00D93442">
            <w:pPr>
              <w:ind w:left="-70" w:firstLine="70"/>
              <w:jc w:val="center"/>
            </w:pPr>
            <w:r w:rsidRPr="00B72624">
              <w:t>№ ______</w:t>
            </w:r>
          </w:p>
          <w:p w:rsidR="002D5C32" w:rsidRDefault="002D5C32" w:rsidP="00D93442">
            <w:pPr>
              <w:ind w:left="-70" w:firstLine="70"/>
              <w:jc w:val="center"/>
            </w:pPr>
            <w:r>
              <w:t>«____» ____________ 20____</w:t>
            </w:r>
            <w:r w:rsidRPr="00B72624">
              <w:t>г.</w:t>
            </w:r>
            <w:r>
              <w:rPr>
                <w:sz w:val="28"/>
                <w:szCs w:val="28"/>
              </w:rPr>
              <w:t xml:space="preserve">  </w:t>
            </w:r>
          </w:p>
        </w:tc>
      </w:tr>
    </w:tbl>
    <w:p w:rsidR="002D5C32" w:rsidRDefault="002D5C32" w:rsidP="002D5C32">
      <w:pPr>
        <w:jc w:val="center"/>
        <w:rPr>
          <w:b/>
          <w:sz w:val="28"/>
          <w:szCs w:val="28"/>
        </w:rPr>
      </w:pPr>
    </w:p>
    <w:p w:rsidR="002D5C32" w:rsidRPr="006E675E" w:rsidRDefault="002D5C32" w:rsidP="006E675E">
      <w:pPr>
        <w:jc w:val="center"/>
        <w:rPr>
          <w:b/>
          <w:sz w:val="24"/>
          <w:szCs w:val="24"/>
        </w:rPr>
      </w:pPr>
      <w:r w:rsidRPr="006E675E">
        <w:rPr>
          <w:b/>
          <w:sz w:val="24"/>
          <w:szCs w:val="24"/>
        </w:rPr>
        <w:t>РАЗРЕШЕНИЕ</w:t>
      </w:r>
    </w:p>
    <w:p w:rsidR="002D5C32" w:rsidRPr="006E675E" w:rsidRDefault="002D5C32" w:rsidP="006E675E">
      <w:pPr>
        <w:jc w:val="center"/>
        <w:rPr>
          <w:sz w:val="24"/>
          <w:szCs w:val="24"/>
        </w:rPr>
      </w:pPr>
      <w:r w:rsidRPr="006E675E">
        <w:rPr>
          <w:sz w:val="24"/>
          <w:szCs w:val="24"/>
        </w:rPr>
        <w:t xml:space="preserve">на санитарную обрезку, </w:t>
      </w:r>
      <w:proofErr w:type="spellStart"/>
      <w:r w:rsidRPr="006E675E">
        <w:rPr>
          <w:sz w:val="24"/>
          <w:szCs w:val="24"/>
        </w:rPr>
        <w:t>кронирование</w:t>
      </w:r>
      <w:proofErr w:type="spellEnd"/>
      <w:r w:rsidRPr="006E675E">
        <w:rPr>
          <w:sz w:val="24"/>
          <w:szCs w:val="24"/>
        </w:rPr>
        <w:t xml:space="preserve"> или удаление деревьев (зеленых насаждений)</w:t>
      </w:r>
    </w:p>
    <w:p w:rsidR="002D5C32" w:rsidRPr="006E675E" w:rsidRDefault="002D5C32" w:rsidP="006E675E">
      <w:pPr>
        <w:jc w:val="center"/>
        <w:rPr>
          <w:sz w:val="24"/>
          <w:szCs w:val="24"/>
        </w:rPr>
      </w:pPr>
    </w:p>
    <w:p w:rsidR="002D5C32" w:rsidRPr="006E675E" w:rsidRDefault="002D5C32" w:rsidP="006E675E">
      <w:pPr>
        <w:tabs>
          <w:tab w:val="left" w:pos="3196"/>
        </w:tabs>
        <w:jc w:val="both"/>
        <w:rPr>
          <w:sz w:val="24"/>
          <w:szCs w:val="24"/>
        </w:rPr>
      </w:pPr>
      <w:r w:rsidRPr="006E675E">
        <w:rPr>
          <w:b/>
          <w:sz w:val="24"/>
          <w:szCs w:val="24"/>
        </w:rPr>
        <w:t xml:space="preserve">Разрешение выдано: </w:t>
      </w:r>
      <w:r w:rsidRPr="006E675E">
        <w:rPr>
          <w:sz w:val="24"/>
          <w:szCs w:val="24"/>
        </w:rPr>
        <w:t>_________________________________________________</w:t>
      </w:r>
    </w:p>
    <w:p w:rsidR="002D5C32" w:rsidRPr="006E675E" w:rsidRDefault="002D5C32" w:rsidP="006E675E">
      <w:pPr>
        <w:tabs>
          <w:tab w:val="left" w:pos="3196"/>
        </w:tabs>
        <w:jc w:val="both"/>
        <w:rPr>
          <w:sz w:val="24"/>
          <w:szCs w:val="24"/>
        </w:rPr>
      </w:pPr>
      <w:r w:rsidRPr="006E675E">
        <w:rPr>
          <w:b/>
          <w:sz w:val="24"/>
          <w:szCs w:val="24"/>
        </w:rPr>
        <w:t xml:space="preserve">                                               </w:t>
      </w:r>
      <w:r w:rsidRPr="006E675E">
        <w:rPr>
          <w:sz w:val="24"/>
          <w:szCs w:val="24"/>
        </w:rPr>
        <w:t>(Ф.И.О., паспортные данные)</w:t>
      </w:r>
    </w:p>
    <w:p w:rsidR="002D5C32" w:rsidRPr="006E675E" w:rsidRDefault="002D5C32" w:rsidP="006E675E">
      <w:pPr>
        <w:tabs>
          <w:tab w:val="left" w:pos="3196"/>
        </w:tabs>
        <w:jc w:val="both"/>
        <w:rPr>
          <w:b/>
          <w:sz w:val="24"/>
          <w:szCs w:val="24"/>
        </w:rPr>
      </w:pPr>
    </w:p>
    <w:p w:rsidR="002D5C32" w:rsidRPr="006E675E" w:rsidRDefault="002D5C32" w:rsidP="006E675E">
      <w:pPr>
        <w:tabs>
          <w:tab w:val="left" w:pos="3196"/>
        </w:tabs>
        <w:jc w:val="both"/>
        <w:rPr>
          <w:sz w:val="24"/>
          <w:szCs w:val="24"/>
        </w:rPr>
      </w:pPr>
      <w:r w:rsidRPr="006E675E">
        <w:rPr>
          <w:b/>
          <w:sz w:val="24"/>
          <w:szCs w:val="24"/>
        </w:rPr>
        <w:t>Наименование работ</w:t>
      </w:r>
      <w:r w:rsidRPr="006E675E">
        <w:rPr>
          <w:sz w:val="24"/>
          <w:szCs w:val="24"/>
        </w:rPr>
        <w:t>: _______________________________________________</w:t>
      </w:r>
    </w:p>
    <w:p w:rsidR="002D5C32" w:rsidRPr="006E675E" w:rsidRDefault="002D5C32" w:rsidP="006E675E">
      <w:pPr>
        <w:jc w:val="both"/>
        <w:rPr>
          <w:b/>
          <w:sz w:val="24"/>
          <w:szCs w:val="24"/>
        </w:rPr>
      </w:pPr>
    </w:p>
    <w:p w:rsidR="002D5C32" w:rsidRPr="006E675E" w:rsidRDefault="002D5C32" w:rsidP="006E675E">
      <w:pPr>
        <w:jc w:val="both"/>
        <w:rPr>
          <w:b/>
          <w:sz w:val="24"/>
          <w:szCs w:val="24"/>
        </w:rPr>
      </w:pPr>
      <w:r w:rsidRPr="006E675E">
        <w:rPr>
          <w:b/>
          <w:sz w:val="24"/>
          <w:szCs w:val="24"/>
        </w:rPr>
        <w:t xml:space="preserve">Срок выполнения работ: </w:t>
      </w:r>
      <w:r w:rsidRPr="006E675E">
        <w:rPr>
          <w:sz w:val="24"/>
          <w:szCs w:val="24"/>
        </w:rPr>
        <w:t>____________________________________________</w:t>
      </w:r>
    </w:p>
    <w:p w:rsidR="002D5C32" w:rsidRPr="006E675E" w:rsidRDefault="002D5C32" w:rsidP="006E675E">
      <w:pPr>
        <w:jc w:val="both"/>
        <w:rPr>
          <w:b/>
          <w:sz w:val="24"/>
          <w:szCs w:val="24"/>
        </w:rPr>
      </w:pPr>
    </w:p>
    <w:p w:rsidR="002D5C32" w:rsidRPr="006E675E" w:rsidRDefault="002D5C32" w:rsidP="006E675E">
      <w:pPr>
        <w:jc w:val="both"/>
        <w:rPr>
          <w:sz w:val="24"/>
          <w:szCs w:val="24"/>
        </w:rPr>
      </w:pPr>
      <w:r w:rsidRPr="006E675E">
        <w:rPr>
          <w:b/>
          <w:sz w:val="24"/>
          <w:szCs w:val="24"/>
        </w:rPr>
        <w:t xml:space="preserve">Исполнитель работ: </w:t>
      </w:r>
      <w:r w:rsidRPr="006E675E">
        <w:rPr>
          <w:sz w:val="24"/>
          <w:szCs w:val="24"/>
        </w:rPr>
        <w:t>_________________________________________________</w:t>
      </w:r>
    </w:p>
    <w:p w:rsidR="002D5C32" w:rsidRPr="006E675E" w:rsidRDefault="002D5C32" w:rsidP="006E675E">
      <w:pPr>
        <w:jc w:val="both"/>
        <w:rPr>
          <w:b/>
          <w:sz w:val="24"/>
          <w:szCs w:val="24"/>
        </w:rPr>
      </w:pPr>
    </w:p>
    <w:p w:rsidR="002D5C32" w:rsidRPr="006E675E" w:rsidRDefault="002D5C32" w:rsidP="006E675E">
      <w:pPr>
        <w:jc w:val="both"/>
        <w:rPr>
          <w:sz w:val="24"/>
          <w:szCs w:val="24"/>
        </w:rPr>
      </w:pPr>
      <w:r w:rsidRPr="006E675E">
        <w:rPr>
          <w:b/>
          <w:sz w:val="24"/>
          <w:szCs w:val="24"/>
        </w:rPr>
        <w:t xml:space="preserve">Условия и требования: </w:t>
      </w:r>
      <w:r w:rsidRPr="006E675E">
        <w:rPr>
          <w:sz w:val="24"/>
          <w:szCs w:val="24"/>
        </w:rPr>
        <w:t>соблюдение техники безопасности, выполняемых работ,</w:t>
      </w:r>
    </w:p>
    <w:p w:rsidR="002D5C32" w:rsidRPr="006E675E" w:rsidRDefault="002D5C32" w:rsidP="006E675E">
      <w:pPr>
        <w:jc w:val="both"/>
        <w:rPr>
          <w:sz w:val="24"/>
          <w:szCs w:val="24"/>
        </w:rPr>
      </w:pPr>
      <w:r w:rsidRPr="006E675E">
        <w:rPr>
          <w:sz w:val="24"/>
          <w:szCs w:val="24"/>
        </w:rPr>
        <w:t>уборка прилегающей территории после выполнения работ. Складирование порубленной древесины на контейнерных площадках для сбора ТБО и обочинах проезжей части дорог ЗАПРЕЩЕНО.</w:t>
      </w:r>
    </w:p>
    <w:p w:rsidR="002D5C32" w:rsidRPr="006E675E" w:rsidRDefault="002D5C32" w:rsidP="006E675E">
      <w:pPr>
        <w:jc w:val="both"/>
        <w:rPr>
          <w:b/>
          <w:sz w:val="24"/>
          <w:szCs w:val="24"/>
        </w:rPr>
      </w:pPr>
    </w:p>
    <w:p w:rsidR="002D5C32" w:rsidRPr="006E675E" w:rsidRDefault="002D5C32" w:rsidP="006E675E">
      <w:pPr>
        <w:jc w:val="both"/>
        <w:rPr>
          <w:sz w:val="24"/>
          <w:szCs w:val="24"/>
        </w:rPr>
      </w:pPr>
      <w:r w:rsidRPr="006E675E">
        <w:rPr>
          <w:b/>
          <w:sz w:val="24"/>
          <w:szCs w:val="24"/>
        </w:rPr>
        <w:t xml:space="preserve">Место нахождения зеленых насаждений: </w:t>
      </w:r>
      <w:r w:rsidRPr="006E675E">
        <w:rPr>
          <w:sz w:val="24"/>
          <w:szCs w:val="24"/>
        </w:rPr>
        <w:t>______________________________</w:t>
      </w:r>
    </w:p>
    <w:p w:rsidR="002D5C32" w:rsidRPr="006E675E" w:rsidRDefault="002D5C32" w:rsidP="006E675E">
      <w:pPr>
        <w:jc w:val="both"/>
        <w:rPr>
          <w:sz w:val="24"/>
          <w:szCs w:val="24"/>
        </w:rPr>
      </w:pPr>
      <w:r w:rsidRPr="006E675E">
        <w:rPr>
          <w:sz w:val="24"/>
          <w:szCs w:val="24"/>
        </w:rPr>
        <w:t>____________________________________________________________________</w:t>
      </w:r>
    </w:p>
    <w:p w:rsidR="002D5C32" w:rsidRPr="006E675E" w:rsidRDefault="002D5C32" w:rsidP="006E675E">
      <w:pPr>
        <w:jc w:val="both"/>
        <w:rPr>
          <w:b/>
          <w:sz w:val="24"/>
          <w:szCs w:val="24"/>
        </w:rPr>
      </w:pPr>
    </w:p>
    <w:p w:rsidR="002D5C32" w:rsidRPr="006E675E" w:rsidRDefault="002D5C32" w:rsidP="006E675E">
      <w:pPr>
        <w:jc w:val="both"/>
        <w:rPr>
          <w:sz w:val="24"/>
          <w:szCs w:val="24"/>
        </w:rPr>
      </w:pPr>
      <w:r w:rsidRPr="006E675E">
        <w:rPr>
          <w:b/>
          <w:sz w:val="24"/>
          <w:szCs w:val="24"/>
        </w:rPr>
        <w:t xml:space="preserve">Информация о собственниках земельных участках, землепользователях, землевладельцах, арендаторах земельных участков, на которых произрастают земельные насаждения: </w:t>
      </w:r>
      <w:r w:rsidRPr="006E675E">
        <w:rPr>
          <w:sz w:val="24"/>
          <w:szCs w:val="24"/>
        </w:rPr>
        <w:t>________________________________</w:t>
      </w:r>
    </w:p>
    <w:p w:rsidR="002D5C32" w:rsidRPr="006E675E" w:rsidRDefault="002D5C32" w:rsidP="006E675E">
      <w:pPr>
        <w:jc w:val="both"/>
        <w:rPr>
          <w:sz w:val="24"/>
          <w:szCs w:val="24"/>
        </w:rPr>
      </w:pPr>
      <w:r w:rsidRPr="006E675E">
        <w:rPr>
          <w:sz w:val="24"/>
          <w:szCs w:val="24"/>
        </w:rPr>
        <w:t>____________________________________________________________________</w:t>
      </w:r>
    </w:p>
    <w:p w:rsidR="002D5C32" w:rsidRPr="006E675E" w:rsidRDefault="002D5C32" w:rsidP="006E675E">
      <w:pPr>
        <w:jc w:val="both"/>
        <w:rPr>
          <w:b/>
          <w:sz w:val="24"/>
          <w:szCs w:val="24"/>
        </w:rPr>
      </w:pPr>
    </w:p>
    <w:p w:rsidR="002D5C32" w:rsidRPr="006E675E" w:rsidRDefault="002D5C32" w:rsidP="006E675E">
      <w:pPr>
        <w:jc w:val="both"/>
        <w:rPr>
          <w:sz w:val="24"/>
          <w:szCs w:val="24"/>
        </w:rPr>
      </w:pPr>
      <w:r w:rsidRPr="006E675E">
        <w:rPr>
          <w:b/>
          <w:sz w:val="24"/>
          <w:szCs w:val="24"/>
        </w:rPr>
        <w:t xml:space="preserve">Количественные и качественные характеристики зеленых насаждений: </w:t>
      </w:r>
      <w:r w:rsidRPr="006E675E">
        <w:rPr>
          <w:sz w:val="24"/>
          <w:szCs w:val="24"/>
        </w:rPr>
        <w:t>____________________________________________________________________</w:t>
      </w:r>
    </w:p>
    <w:p w:rsidR="002D5C32" w:rsidRPr="006E675E" w:rsidRDefault="002D5C32" w:rsidP="006E675E">
      <w:pPr>
        <w:jc w:val="both"/>
        <w:rPr>
          <w:b/>
          <w:sz w:val="24"/>
          <w:szCs w:val="24"/>
        </w:rPr>
      </w:pPr>
    </w:p>
    <w:p w:rsidR="002D5C32" w:rsidRPr="006E675E" w:rsidRDefault="002D5C32" w:rsidP="006E675E">
      <w:pPr>
        <w:jc w:val="both"/>
        <w:rPr>
          <w:sz w:val="24"/>
          <w:szCs w:val="24"/>
        </w:rPr>
      </w:pPr>
      <w:r w:rsidRPr="006E675E">
        <w:rPr>
          <w:b/>
          <w:sz w:val="24"/>
          <w:szCs w:val="24"/>
        </w:rPr>
        <w:t xml:space="preserve">Информация о компенсационном озеленении: </w:t>
      </w:r>
      <w:r w:rsidRPr="006E675E">
        <w:rPr>
          <w:i/>
          <w:sz w:val="24"/>
          <w:szCs w:val="24"/>
        </w:rPr>
        <w:t>(Компенсационное озеленение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r w:rsidRPr="006E675E">
        <w:rPr>
          <w:sz w:val="24"/>
          <w:szCs w:val="24"/>
        </w:rPr>
        <w:t>, ____</w:t>
      </w:r>
    </w:p>
    <w:p w:rsidR="002D5C32" w:rsidRPr="006E675E" w:rsidRDefault="002D5C32" w:rsidP="006E675E">
      <w:pPr>
        <w:jc w:val="both"/>
        <w:rPr>
          <w:sz w:val="24"/>
          <w:szCs w:val="24"/>
        </w:rPr>
      </w:pPr>
      <w:r w:rsidRPr="006E675E">
        <w:rPr>
          <w:sz w:val="24"/>
          <w:szCs w:val="24"/>
        </w:rPr>
        <w:lastRenderedPageBreak/>
        <w:t>_______________________________________________________________</w:t>
      </w:r>
    </w:p>
    <w:p w:rsidR="002D5C32" w:rsidRPr="006E675E" w:rsidRDefault="002D5C32" w:rsidP="006E675E">
      <w:pPr>
        <w:pStyle w:val="ConsPlusNormal"/>
        <w:jc w:val="both"/>
        <w:rPr>
          <w:rFonts w:ascii="Times New Roman" w:hAnsi="Times New Roman" w:cs="Times New Roman"/>
          <w:sz w:val="24"/>
          <w:szCs w:val="24"/>
        </w:rPr>
      </w:pPr>
      <w:r w:rsidRPr="006E675E">
        <w:rPr>
          <w:rFonts w:ascii="Times New Roman" w:hAnsi="Times New Roman" w:cs="Times New Roman"/>
          <w:b/>
          <w:sz w:val="24"/>
          <w:szCs w:val="24"/>
        </w:rPr>
        <w:t>Порода зеленых насаждений (деревьев):</w:t>
      </w:r>
      <w:r w:rsidRPr="006E675E">
        <w:rPr>
          <w:rFonts w:ascii="Times New Roman" w:hAnsi="Times New Roman" w:cs="Times New Roman"/>
          <w:sz w:val="24"/>
          <w:szCs w:val="24"/>
        </w:rPr>
        <w:t xml:space="preserve"> _______________________________</w:t>
      </w:r>
    </w:p>
    <w:p w:rsidR="002D5C32" w:rsidRPr="006E675E" w:rsidRDefault="002D5C32" w:rsidP="006E675E">
      <w:pPr>
        <w:pStyle w:val="ConsPlusNormal"/>
        <w:jc w:val="both"/>
        <w:rPr>
          <w:rFonts w:ascii="Times New Roman" w:hAnsi="Times New Roman" w:cs="Times New Roman"/>
          <w:b/>
          <w:sz w:val="24"/>
          <w:szCs w:val="24"/>
        </w:rPr>
      </w:pPr>
      <w:r w:rsidRPr="006E675E">
        <w:rPr>
          <w:rFonts w:ascii="Times New Roman" w:hAnsi="Times New Roman" w:cs="Times New Roman"/>
          <w:b/>
          <w:sz w:val="24"/>
          <w:szCs w:val="24"/>
        </w:rPr>
        <w:t xml:space="preserve">Высота зеленых насаждений (деревьев): </w:t>
      </w:r>
      <w:r w:rsidRPr="006E675E">
        <w:rPr>
          <w:rFonts w:ascii="Times New Roman" w:hAnsi="Times New Roman" w:cs="Times New Roman"/>
          <w:sz w:val="24"/>
          <w:szCs w:val="24"/>
        </w:rPr>
        <w:t>______________________________</w:t>
      </w:r>
    </w:p>
    <w:p w:rsidR="002D5C32" w:rsidRPr="006E675E" w:rsidRDefault="002D5C32" w:rsidP="006E675E">
      <w:pPr>
        <w:pStyle w:val="ConsPlusNormal"/>
        <w:jc w:val="both"/>
        <w:rPr>
          <w:rFonts w:ascii="Times New Roman" w:hAnsi="Times New Roman" w:cs="Times New Roman"/>
          <w:sz w:val="24"/>
          <w:szCs w:val="24"/>
        </w:rPr>
      </w:pPr>
      <w:proofErr w:type="spellStart"/>
      <w:r w:rsidRPr="006E675E">
        <w:rPr>
          <w:rFonts w:ascii="Times New Roman" w:hAnsi="Times New Roman" w:cs="Times New Roman"/>
          <w:b/>
          <w:sz w:val="24"/>
          <w:szCs w:val="24"/>
        </w:rPr>
        <w:t>Уходные</w:t>
      </w:r>
      <w:proofErr w:type="spellEnd"/>
      <w:r w:rsidRPr="006E675E">
        <w:rPr>
          <w:rFonts w:ascii="Times New Roman" w:hAnsi="Times New Roman" w:cs="Times New Roman"/>
          <w:b/>
          <w:sz w:val="24"/>
          <w:szCs w:val="24"/>
        </w:rPr>
        <w:t xml:space="preserve"> работы:</w:t>
      </w:r>
      <w:r w:rsidRPr="006E675E">
        <w:rPr>
          <w:rFonts w:ascii="Times New Roman" w:hAnsi="Times New Roman" w:cs="Times New Roman"/>
          <w:sz w:val="24"/>
          <w:szCs w:val="24"/>
        </w:rPr>
        <w:t xml:space="preserve"> ___________________________________________________</w:t>
      </w:r>
    </w:p>
    <w:p w:rsidR="002D5C32" w:rsidRPr="006E675E" w:rsidRDefault="002D5C32" w:rsidP="006E675E">
      <w:pPr>
        <w:pStyle w:val="ConsPlusNormal"/>
        <w:jc w:val="both"/>
        <w:rPr>
          <w:rFonts w:ascii="Times New Roman" w:hAnsi="Times New Roman" w:cs="Times New Roman"/>
          <w:sz w:val="24"/>
          <w:szCs w:val="24"/>
        </w:rPr>
      </w:pPr>
      <w:r w:rsidRPr="006E675E">
        <w:rPr>
          <w:rFonts w:ascii="Times New Roman" w:hAnsi="Times New Roman" w:cs="Times New Roman"/>
          <w:b/>
          <w:sz w:val="24"/>
          <w:szCs w:val="24"/>
        </w:rPr>
        <w:t>Срок посадки зеленых насаждений (деревьев):</w:t>
      </w:r>
      <w:r w:rsidRPr="006E675E">
        <w:rPr>
          <w:rFonts w:ascii="Times New Roman" w:hAnsi="Times New Roman" w:cs="Times New Roman"/>
          <w:sz w:val="24"/>
          <w:szCs w:val="24"/>
        </w:rPr>
        <w:t xml:space="preserve"> __________________________</w:t>
      </w:r>
    </w:p>
    <w:p w:rsidR="002D5C32" w:rsidRPr="006E675E" w:rsidRDefault="002D5C32" w:rsidP="006E675E">
      <w:pPr>
        <w:pStyle w:val="ConsPlusNormal"/>
        <w:jc w:val="both"/>
        <w:rPr>
          <w:rFonts w:ascii="Times New Roman" w:hAnsi="Times New Roman" w:cs="Times New Roman"/>
          <w:b/>
          <w:sz w:val="24"/>
          <w:szCs w:val="24"/>
        </w:rPr>
      </w:pPr>
    </w:p>
    <w:p w:rsidR="002D5C32" w:rsidRPr="006E675E" w:rsidRDefault="002D5C32" w:rsidP="006E675E">
      <w:pPr>
        <w:pStyle w:val="ConsPlusNormal"/>
        <w:jc w:val="both"/>
        <w:rPr>
          <w:rFonts w:ascii="Times New Roman" w:hAnsi="Times New Roman" w:cs="Times New Roman"/>
          <w:sz w:val="24"/>
          <w:szCs w:val="24"/>
        </w:rPr>
      </w:pPr>
      <w:r w:rsidRPr="006E675E">
        <w:rPr>
          <w:rFonts w:ascii="Times New Roman" w:hAnsi="Times New Roman" w:cs="Times New Roman"/>
          <w:b/>
          <w:sz w:val="24"/>
          <w:szCs w:val="24"/>
        </w:rPr>
        <w:t>Информация о разработке проектно-сметной документации (в случае капитального строительства или реконструкции)</w:t>
      </w:r>
      <w:r w:rsidRPr="006E675E">
        <w:rPr>
          <w:rFonts w:ascii="Times New Roman" w:hAnsi="Times New Roman" w:cs="Times New Roman"/>
          <w:sz w:val="24"/>
          <w:szCs w:val="24"/>
        </w:rPr>
        <w:t xml:space="preserve"> ______________________</w:t>
      </w:r>
    </w:p>
    <w:p w:rsidR="002D5C32" w:rsidRPr="006E675E" w:rsidRDefault="002D5C32" w:rsidP="006E675E">
      <w:pPr>
        <w:pStyle w:val="ConsPlusNormal"/>
        <w:jc w:val="both"/>
        <w:rPr>
          <w:rFonts w:ascii="Times New Roman" w:hAnsi="Times New Roman" w:cs="Times New Roman"/>
          <w:sz w:val="24"/>
          <w:szCs w:val="24"/>
        </w:rPr>
      </w:pPr>
      <w:r w:rsidRPr="006E675E">
        <w:rPr>
          <w:rFonts w:ascii="Times New Roman" w:hAnsi="Times New Roman" w:cs="Times New Roman"/>
          <w:sz w:val="24"/>
          <w:szCs w:val="24"/>
        </w:rPr>
        <w:t>____________________________________________________________________</w:t>
      </w:r>
    </w:p>
    <w:p w:rsidR="002D5C32" w:rsidRPr="006E675E" w:rsidRDefault="002D5C32" w:rsidP="006E675E">
      <w:pPr>
        <w:jc w:val="both"/>
        <w:rPr>
          <w:sz w:val="24"/>
          <w:szCs w:val="24"/>
        </w:rPr>
      </w:pPr>
    </w:p>
    <w:p w:rsidR="002D5C32" w:rsidRPr="006E675E" w:rsidRDefault="002D5C32" w:rsidP="006E675E">
      <w:pPr>
        <w:jc w:val="both"/>
        <w:rPr>
          <w:sz w:val="24"/>
          <w:szCs w:val="24"/>
        </w:rPr>
      </w:pPr>
    </w:p>
    <w:p w:rsidR="002D5C32" w:rsidRPr="006E675E" w:rsidRDefault="002D5C32" w:rsidP="006E675E">
      <w:pPr>
        <w:jc w:val="both"/>
        <w:rPr>
          <w:sz w:val="24"/>
          <w:szCs w:val="24"/>
        </w:rPr>
      </w:pPr>
      <w:r w:rsidRPr="006E675E">
        <w:rPr>
          <w:sz w:val="24"/>
          <w:szCs w:val="24"/>
        </w:rPr>
        <w:t xml:space="preserve">Глава Администрации </w:t>
      </w:r>
      <w:r w:rsidRPr="006E675E">
        <w:rPr>
          <w:sz w:val="24"/>
          <w:szCs w:val="24"/>
        </w:rPr>
        <w:tab/>
      </w:r>
      <w:r w:rsidRPr="006E675E">
        <w:rPr>
          <w:sz w:val="24"/>
          <w:szCs w:val="24"/>
        </w:rPr>
        <w:tab/>
      </w:r>
      <w:r w:rsidRPr="006E675E">
        <w:rPr>
          <w:sz w:val="24"/>
          <w:szCs w:val="24"/>
        </w:rPr>
        <w:tab/>
      </w:r>
      <w:r w:rsidRPr="006E675E">
        <w:rPr>
          <w:sz w:val="24"/>
          <w:szCs w:val="24"/>
        </w:rPr>
        <w:tab/>
        <w:t>__________________</w:t>
      </w:r>
      <w:r w:rsidRPr="006E675E">
        <w:rPr>
          <w:sz w:val="24"/>
          <w:szCs w:val="24"/>
        </w:rPr>
        <w:tab/>
        <w:t>(Ф.И.О.)</w:t>
      </w:r>
    </w:p>
    <w:p w:rsidR="002D5C32" w:rsidRPr="006E675E" w:rsidRDefault="002D5C32" w:rsidP="006E675E">
      <w:pPr>
        <w:jc w:val="both"/>
        <w:rPr>
          <w:sz w:val="24"/>
          <w:szCs w:val="24"/>
        </w:rPr>
      </w:pPr>
      <w:r w:rsidRPr="006E675E">
        <w:rPr>
          <w:sz w:val="24"/>
          <w:szCs w:val="24"/>
        </w:rPr>
        <w:tab/>
      </w:r>
      <w:r w:rsidRPr="006E675E">
        <w:rPr>
          <w:sz w:val="24"/>
          <w:szCs w:val="24"/>
        </w:rPr>
        <w:tab/>
      </w:r>
      <w:r w:rsidRPr="006E675E">
        <w:rPr>
          <w:sz w:val="24"/>
          <w:szCs w:val="24"/>
        </w:rPr>
        <w:tab/>
      </w:r>
      <w:r w:rsidRPr="006E675E">
        <w:rPr>
          <w:sz w:val="24"/>
          <w:szCs w:val="24"/>
        </w:rPr>
        <w:tab/>
      </w:r>
      <w:r w:rsidRPr="006E675E">
        <w:rPr>
          <w:sz w:val="24"/>
          <w:szCs w:val="24"/>
        </w:rPr>
        <w:tab/>
      </w:r>
      <w:r w:rsidRPr="006E675E">
        <w:rPr>
          <w:sz w:val="24"/>
          <w:szCs w:val="24"/>
        </w:rPr>
        <w:tab/>
      </w:r>
      <w:r w:rsidRPr="006E675E">
        <w:rPr>
          <w:sz w:val="24"/>
          <w:szCs w:val="24"/>
        </w:rPr>
        <w:tab/>
      </w:r>
      <w:r w:rsidRPr="006E675E">
        <w:rPr>
          <w:sz w:val="24"/>
          <w:szCs w:val="24"/>
        </w:rPr>
        <w:tab/>
        <w:t>(подпись)</w:t>
      </w:r>
    </w:p>
    <w:p w:rsidR="002D5C32" w:rsidRPr="006E675E" w:rsidRDefault="002D5C32" w:rsidP="006E675E">
      <w:pPr>
        <w:pStyle w:val="ConsPlusNonformat"/>
        <w:widowControl/>
        <w:rPr>
          <w:rFonts w:ascii="Times New Roman" w:hAnsi="Times New Roman" w:cs="Times New Roman"/>
          <w:sz w:val="24"/>
          <w:szCs w:val="24"/>
        </w:rPr>
      </w:pPr>
    </w:p>
    <w:p w:rsidR="002D5C32" w:rsidRPr="006E675E" w:rsidRDefault="002D5C32" w:rsidP="006E675E">
      <w:pPr>
        <w:rPr>
          <w:sz w:val="24"/>
          <w:szCs w:val="24"/>
        </w:rPr>
      </w:pPr>
      <w:r w:rsidRPr="006E675E">
        <w:rPr>
          <w:b/>
          <w:sz w:val="24"/>
          <w:szCs w:val="24"/>
        </w:rPr>
        <w:t>Разрешение получи</w:t>
      </w:r>
      <w:r w:rsidRPr="006E675E">
        <w:rPr>
          <w:sz w:val="24"/>
          <w:szCs w:val="24"/>
        </w:rPr>
        <w:t>л __________________________________________________</w:t>
      </w:r>
    </w:p>
    <w:p w:rsidR="002D5C32" w:rsidRPr="006E675E" w:rsidRDefault="002D5C32" w:rsidP="006E675E">
      <w:pPr>
        <w:rPr>
          <w:sz w:val="24"/>
          <w:szCs w:val="24"/>
        </w:rPr>
      </w:pPr>
      <w:r w:rsidRPr="006E675E">
        <w:rPr>
          <w:sz w:val="24"/>
          <w:szCs w:val="24"/>
        </w:rPr>
        <w:t xml:space="preserve">                                                                                                                                         (Ф.И.О., подпись и дата получения)</w:t>
      </w:r>
    </w:p>
    <w:p w:rsidR="002D5C32" w:rsidRPr="006E675E" w:rsidRDefault="002D5C32" w:rsidP="006E675E">
      <w:pPr>
        <w:rPr>
          <w:sz w:val="24"/>
          <w:szCs w:val="24"/>
        </w:rPr>
      </w:pPr>
    </w:p>
    <w:p w:rsidR="002D5C32" w:rsidRPr="006E675E" w:rsidRDefault="002D5C32" w:rsidP="006E675E">
      <w:pPr>
        <w:rPr>
          <w:sz w:val="24"/>
          <w:szCs w:val="24"/>
        </w:rPr>
      </w:pPr>
      <w:r w:rsidRPr="006E675E">
        <w:rPr>
          <w:b/>
          <w:sz w:val="24"/>
          <w:szCs w:val="24"/>
        </w:rPr>
        <w:t>Отметка о выполнении работ в соответствии с условиями разрешения</w:t>
      </w:r>
      <w:r w:rsidRPr="006E675E">
        <w:rPr>
          <w:sz w:val="24"/>
          <w:szCs w:val="24"/>
        </w:rPr>
        <w:t xml:space="preserve"> ____</w:t>
      </w:r>
    </w:p>
    <w:p w:rsidR="002D5C32" w:rsidRPr="006E675E" w:rsidRDefault="002D5C32" w:rsidP="006E675E">
      <w:pPr>
        <w:rPr>
          <w:sz w:val="24"/>
          <w:szCs w:val="24"/>
        </w:rPr>
      </w:pPr>
      <w:r w:rsidRPr="006E675E">
        <w:rPr>
          <w:sz w:val="24"/>
          <w:szCs w:val="24"/>
        </w:rPr>
        <w:t>________________________________________________________________________________________________________________________________________</w:t>
      </w:r>
    </w:p>
    <w:p w:rsidR="002D5C32" w:rsidRPr="006E675E" w:rsidRDefault="002D5C32" w:rsidP="006E675E">
      <w:pPr>
        <w:rPr>
          <w:sz w:val="24"/>
          <w:szCs w:val="24"/>
        </w:rPr>
      </w:pPr>
    </w:p>
    <w:p w:rsidR="002D5C32" w:rsidRPr="006E675E" w:rsidRDefault="002D5C32" w:rsidP="006E675E">
      <w:pPr>
        <w:rPr>
          <w:sz w:val="24"/>
          <w:szCs w:val="24"/>
        </w:rPr>
      </w:pPr>
      <w:r w:rsidRPr="006E675E">
        <w:rPr>
          <w:sz w:val="24"/>
          <w:szCs w:val="24"/>
        </w:rPr>
        <w:t xml:space="preserve">Разрешение закрыто «___» __________ 20_____  </w:t>
      </w:r>
    </w:p>
    <w:p w:rsidR="002D5C32" w:rsidRPr="006E675E" w:rsidRDefault="002D5C32" w:rsidP="006E675E">
      <w:pPr>
        <w:rPr>
          <w:sz w:val="24"/>
          <w:szCs w:val="24"/>
        </w:rPr>
      </w:pPr>
      <w:r w:rsidRPr="006E675E">
        <w:rPr>
          <w:sz w:val="24"/>
          <w:szCs w:val="24"/>
        </w:rPr>
        <w:t>_____________ ______________________________________________________</w:t>
      </w:r>
    </w:p>
    <w:p w:rsidR="002D5C32" w:rsidRPr="006E675E" w:rsidRDefault="002D5C32" w:rsidP="006E675E">
      <w:pPr>
        <w:pStyle w:val="ConsPlusNonformat"/>
        <w:widowControl/>
        <w:rPr>
          <w:rFonts w:ascii="Times New Roman" w:hAnsi="Times New Roman" w:cs="Times New Roman"/>
          <w:sz w:val="24"/>
          <w:szCs w:val="24"/>
        </w:rPr>
      </w:pPr>
      <w:r w:rsidRPr="006E675E">
        <w:rPr>
          <w:rFonts w:ascii="Times New Roman" w:hAnsi="Times New Roman" w:cs="Times New Roman"/>
          <w:sz w:val="24"/>
          <w:szCs w:val="24"/>
        </w:rPr>
        <w:t xml:space="preserve">(подпись)                                                (должность, специалиста Администрации </w:t>
      </w:r>
      <w:r w:rsidR="006E675E" w:rsidRPr="006E675E">
        <w:rPr>
          <w:rFonts w:ascii="Times New Roman" w:hAnsi="Times New Roman" w:cs="Times New Roman"/>
          <w:sz w:val="24"/>
          <w:szCs w:val="24"/>
        </w:rPr>
        <w:t>Синегорского</w:t>
      </w:r>
      <w:r w:rsidRPr="006E675E">
        <w:rPr>
          <w:rFonts w:ascii="Times New Roman" w:hAnsi="Times New Roman" w:cs="Times New Roman"/>
          <w:sz w:val="24"/>
          <w:szCs w:val="24"/>
        </w:rPr>
        <w:t xml:space="preserve">  сельского поселения)</w:t>
      </w:r>
    </w:p>
    <w:p w:rsidR="002D5C32" w:rsidRPr="006E675E" w:rsidRDefault="002D5C32" w:rsidP="006E675E">
      <w:pPr>
        <w:pStyle w:val="ConsPlusNonformat"/>
        <w:widowControl/>
        <w:rPr>
          <w:rFonts w:ascii="Times New Roman" w:hAnsi="Times New Roman" w:cs="Times New Roman"/>
          <w:sz w:val="24"/>
          <w:szCs w:val="24"/>
        </w:rPr>
      </w:pPr>
    </w:p>
    <w:p w:rsidR="002D5C32" w:rsidRPr="006E675E" w:rsidRDefault="002D5C32" w:rsidP="006E675E">
      <w:pPr>
        <w:pStyle w:val="ConsPlusNonformat"/>
        <w:widowControl/>
        <w:rPr>
          <w:rFonts w:ascii="Times New Roman" w:hAnsi="Times New Roman" w:cs="Times New Roman"/>
          <w:sz w:val="24"/>
          <w:szCs w:val="24"/>
        </w:rPr>
      </w:pPr>
    </w:p>
    <w:p w:rsidR="002D5C32" w:rsidRPr="006E675E" w:rsidRDefault="002D5C32" w:rsidP="006E675E">
      <w:pPr>
        <w:pStyle w:val="ConsPlusNonformat"/>
        <w:widowControl/>
        <w:rPr>
          <w:rFonts w:ascii="Times New Roman" w:hAnsi="Times New Roman" w:cs="Times New Roman"/>
          <w:sz w:val="24"/>
          <w:szCs w:val="24"/>
        </w:rPr>
      </w:pPr>
    </w:p>
    <w:p w:rsidR="002D5C32" w:rsidRPr="006E675E" w:rsidRDefault="002D5C32" w:rsidP="006E675E">
      <w:pPr>
        <w:autoSpaceDE w:val="0"/>
        <w:autoSpaceDN w:val="0"/>
        <w:adjustRightInd w:val="0"/>
        <w:ind w:firstLine="540"/>
        <w:jc w:val="right"/>
        <w:rPr>
          <w:sz w:val="24"/>
          <w:szCs w:val="24"/>
        </w:rPr>
      </w:pPr>
    </w:p>
    <w:p w:rsidR="002D5C32" w:rsidRPr="006E675E" w:rsidRDefault="002D5C32" w:rsidP="006E675E">
      <w:pPr>
        <w:autoSpaceDE w:val="0"/>
        <w:autoSpaceDN w:val="0"/>
        <w:adjustRightInd w:val="0"/>
        <w:ind w:firstLine="540"/>
        <w:jc w:val="right"/>
        <w:rPr>
          <w:sz w:val="24"/>
          <w:szCs w:val="24"/>
        </w:rPr>
      </w:pPr>
    </w:p>
    <w:p w:rsidR="002D5C32" w:rsidRPr="006E675E" w:rsidRDefault="002D5C32" w:rsidP="006E675E">
      <w:pPr>
        <w:autoSpaceDE w:val="0"/>
        <w:autoSpaceDN w:val="0"/>
        <w:adjustRightInd w:val="0"/>
        <w:ind w:firstLine="540"/>
        <w:jc w:val="right"/>
        <w:rPr>
          <w:sz w:val="24"/>
          <w:szCs w:val="24"/>
        </w:rPr>
      </w:pPr>
    </w:p>
    <w:p w:rsidR="002D5C32" w:rsidRDefault="002D5C32" w:rsidP="002D5C32">
      <w:pPr>
        <w:autoSpaceDE w:val="0"/>
        <w:autoSpaceDN w:val="0"/>
        <w:adjustRightInd w:val="0"/>
        <w:ind w:firstLine="540"/>
        <w:jc w:val="right"/>
      </w:pPr>
    </w:p>
    <w:p w:rsidR="002D5C32" w:rsidRDefault="002D5C32" w:rsidP="002D5C32">
      <w:pPr>
        <w:autoSpaceDE w:val="0"/>
        <w:autoSpaceDN w:val="0"/>
        <w:adjustRightInd w:val="0"/>
        <w:ind w:firstLine="540"/>
        <w:jc w:val="right"/>
      </w:pPr>
    </w:p>
    <w:p w:rsidR="002D5C32" w:rsidRDefault="002D5C32" w:rsidP="002D5C32">
      <w:pPr>
        <w:autoSpaceDE w:val="0"/>
        <w:autoSpaceDN w:val="0"/>
        <w:adjustRightInd w:val="0"/>
        <w:ind w:firstLine="540"/>
        <w:jc w:val="right"/>
      </w:pPr>
    </w:p>
    <w:p w:rsidR="002D5C32" w:rsidRDefault="002D5C32" w:rsidP="002D5C32">
      <w:pPr>
        <w:autoSpaceDE w:val="0"/>
        <w:autoSpaceDN w:val="0"/>
        <w:adjustRightInd w:val="0"/>
        <w:ind w:firstLine="540"/>
        <w:jc w:val="right"/>
      </w:pPr>
    </w:p>
    <w:p w:rsidR="002D5C32" w:rsidRDefault="002D5C32" w:rsidP="002D5C32">
      <w:pPr>
        <w:autoSpaceDE w:val="0"/>
        <w:autoSpaceDN w:val="0"/>
        <w:adjustRightInd w:val="0"/>
        <w:ind w:firstLine="540"/>
        <w:jc w:val="right"/>
      </w:pPr>
    </w:p>
    <w:p w:rsidR="002D5C32" w:rsidRDefault="002D5C32" w:rsidP="002D5C32">
      <w:pPr>
        <w:autoSpaceDE w:val="0"/>
        <w:autoSpaceDN w:val="0"/>
        <w:adjustRightInd w:val="0"/>
        <w:ind w:firstLine="540"/>
        <w:jc w:val="right"/>
      </w:pPr>
    </w:p>
    <w:p w:rsidR="002D5C32" w:rsidRDefault="002D5C32" w:rsidP="002D5C32">
      <w:pPr>
        <w:autoSpaceDE w:val="0"/>
        <w:autoSpaceDN w:val="0"/>
        <w:adjustRightInd w:val="0"/>
        <w:ind w:firstLine="540"/>
        <w:jc w:val="right"/>
      </w:pPr>
    </w:p>
    <w:p w:rsidR="002D5C32" w:rsidRDefault="002D5C32" w:rsidP="002D5C32">
      <w:pPr>
        <w:autoSpaceDE w:val="0"/>
        <w:autoSpaceDN w:val="0"/>
        <w:adjustRightInd w:val="0"/>
        <w:ind w:firstLine="540"/>
        <w:jc w:val="right"/>
      </w:pPr>
    </w:p>
    <w:p w:rsidR="002D5C32" w:rsidRDefault="002D5C32"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2D5C32" w:rsidRDefault="002D5C32"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2D5C32" w:rsidRPr="00B17C38" w:rsidRDefault="002D5C32" w:rsidP="002D5C32">
      <w:pPr>
        <w:autoSpaceDE w:val="0"/>
        <w:autoSpaceDN w:val="0"/>
        <w:adjustRightInd w:val="0"/>
        <w:ind w:left="5387"/>
        <w:jc w:val="center"/>
        <w:rPr>
          <w:sz w:val="28"/>
          <w:szCs w:val="28"/>
        </w:rPr>
      </w:pPr>
      <w:r>
        <w:rPr>
          <w:sz w:val="28"/>
          <w:szCs w:val="28"/>
        </w:rPr>
        <w:lastRenderedPageBreak/>
        <w:t>Приложение № 5</w:t>
      </w:r>
    </w:p>
    <w:p w:rsidR="002D5C32" w:rsidRPr="00B17C38" w:rsidRDefault="002D5C32" w:rsidP="002D5C32">
      <w:pPr>
        <w:autoSpaceDE w:val="0"/>
        <w:autoSpaceDN w:val="0"/>
        <w:adjustRightInd w:val="0"/>
        <w:ind w:left="5387"/>
        <w:jc w:val="center"/>
        <w:rPr>
          <w:sz w:val="28"/>
          <w:szCs w:val="28"/>
        </w:rPr>
      </w:pPr>
      <w:r w:rsidRPr="00B17C38">
        <w:rPr>
          <w:sz w:val="28"/>
          <w:szCs w:val="28"/>
        </w:rPr>
        <w:t>к Административному регламенту</w:t>
      </w:r>
    </w:p>
    <w:p w:rsidR="002D5C32" w:rsidRPr="004327CC" w:rsidRDefault="002D5C32" w:rsidP="002D5C32">
      <w:pPr>
        <w:pStyle w:val="ConsPlusNonformat"/>
        <w:widowControl/>
        <w:jc w:val="right"/>
        <w:rPr>
          <w:rFonts w:ascii="Times New Roman" w:hAnsi="Times New Roman" w:cs="Times New Roman"/>
          <w:sz w:val="24"/>
          <w:szCs w:val="24"/>
        </w:rPr>
      </w:pPr>
    </w:p>
    <w:p w:rsidR="002D5C32" w:rsidRPr="002D0ACB" w:rsidRDefault="002D5C32" w:rsidP="002D5C32">
      <w:pPr>
        <w:jc w:val="center"/>
        <w:rPr>
          <w:b/>
          <w:sz w:val="22"/>
        </w:rPr>
      </w:pPr>
      <w:r>
        <w:rPr>
          <w:noProof/>
        </w:rPr>
        <w:drawing>
          <wp:inline distT="0" distB="0" distL="0" distR="0">
            <wp:extent cx="571500" cy="723900"/>
            <wp:effectExtent l="19050" t="0" r="0" b="0"/>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алитва_док"/>
                    <pic:cNvPicPr>
                      <a:picLocks noChangeAspect="1" noChangeArrowheads="1"/>
                    </pic:cNvPicPr>
                  </pic:nvPicPr>
                  <pic:blipFill>
                    <a:blip r:embed="rId11"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2D5C32" w:rsidRDefault="002D5C32" w:rsidP="002D5C32">
      <w:pPr>
        <w:pStyle w:val="a8"/>
        <w:jc w:val="center"/>
        <w:rPr>
          <w:b/>
          <w:sz w:val="28"/>
        </w:rPr>
      </w:pPr>
      <w:r>
        <w:rPr>
          <w:b/>
          <w:sz w:val="28"/>
        </w:rPr>
        <w:t>АДМИНИСТРАЦИЯ</w:t>
      </w:r>
    </w:p>
    <w:p w:rsidR="002D5C32" w:rsidRPr="00FB3724" w:rsidRDefault="002D5C32" w:rsidP="002D5C32">
      <w:pPr>
        <w:pStyle w:val="a8"/>
        <w:jc w:val="center"/>
        <w:rPr>
          <w:b/>
          <w:sz w:val="28"/>
        </w:rPr>
      </w:pPr>
      <w:r w:rsidRPr="00FB3724">
        <w:rPr>
          <w:b/>
          <w:sz w:val="28"/>
        </w:rPr>
        <w:t xml:space="preserve">  </w:t>
      </w:r>
      <w:r>
        <w:rPr>
          <w:b/>
          <w:sz w:val="28"/>
        </w:rPr>
        <w:t>СИНЕГОРСКОГО  СЕЛЬСКОГО</w:t>
      </w:r>
      <w:r w:rsidRPr="00FB3724">
        <w:rPr>
          <w:b/>
          <w:sz w:val="28"/>
        </w:rPr>
        <w:t xml:space="preserve"> ПОСЕЛЕНИЯ  </w:t>
      </w:r>
    </w:p>
    <w:p w:rsidR="002D5C32" w:rsidRPr="000A267D" w:rsidRDefault="002D5C32" w:rsidP="002D5C32">
      <w:pPr>
        <w:jc w:val="center"/>
        <w:rPr>
          <w:sz w:val="28"/>
          <w:szCs w:val="28"/>
        </w:rPr>
      </w:pPr>
      <w:proofErr w:type="spellStart"/>
      <w:r>
        <w:rPr>
          <w:sz w:val="28"/>
          <w:szCs w:val="28"/>
        </w:rPr>
        <w:t>Бело</w:t>
      </w:r>
      <w:r w:rsidR="006E675E">
        <w:rPr>
          <w:sz w:val="28"/>
          <w:szCs w:val="28"/>
        </w:rPr>
        <w:t>калитвинский</w:t>
      </w:r>
      <w:proofErr w:type="spellEnd"/>
      <w:r w:rsidR="006E675E">
        <w:rPr>
          <w:sz w:val="28"/>
          <w:szCs w:val="28"/>
        </w:rPr>
        <w:t xml:space="preserve"> район, п. Синегорский, ул. Маяковского, 6</w:t>
      </w:r>
    </w:p>
    <w:p w:rsidR="002D5C32" w:rsidRPr="00F2640F" w:rsidRDefault="002D5C32" w:rsidP="002D5C32">
      <w:pPr>
        <w:jc w:val="center"/>
        <w:rPr>
          <w:sz w:val="16"/>
          <w:szCs w:val="16"/>
        </w:rPr>
      </w:pPr>
    </w:p>
    <w:p w:rsidR="002D5C32" w:rsidRDefault="002D5C32" w:rsidP="002D5C32">
      <w:pPr>
        <w:jc w:val="center"/>
        <w:rPr>
          <w:b/>
          <w:sz w:val="28"/>
          <w:szCs w:val="28"/>
        </w:rPr>
      </w:pPr>
      <w:r w:rsidRPr="00FB3724">
        <w:rPr>
          <w:b/>
          <w:sz w:val="28"/>
          <w:szCs w:val="28"/>
        </w:rPr>
        <w:t>АКТ</w:t>
      </w:r>
    </w:p>
    <w:p w:rsidR="002D5C32" w:rsidRDefault="002D5C32" w:rsidP="002D5C32">
      <w:pPr>
        <w:jc w:val="center"/>
        <w:rPr>
          <w:b/>
          <w:sz w:val="28"/>
          <w:szCs w:val="28"/>
        </w:rPr>
      </w:pPr>
      <w:r>
        <w:rPr>
          <w:b/>
          <w:sz w:val="28"/>
          <w:szCs w:val="28"/>
        </w:rPr>
        <w:t>оценки состояния зеленых насаждений</w:t>
      </w:r>
    </w:p>
    <w:p w:rsidR="002D5C32" w:rsidRPr="00F2640F" w:rsidRDefault="002D5C32" w:rsidP="002D5C32">
      <w:pPr>
        <w:jc w:val="center"/>
        <w:rPr>
          <w:b/>
          <w:sz w:val="16"/>
          <w:szCs w:val="16"/>
        </w:rPr>
      </w:pPr>
    </w:p>
    <w:tbl>
      <w:tblPr>
        <w:tblW w:w="9889" w:type="dxa"/>
        <w:tblLayout w:type="fixed"/>
        <w:tblLook w:val="0000" w:firstRow="0" w:lastRow="0" w:firstColumn="0" w:lastColumn="0" w:noHBand="0" w:noVBand="0"/>
      </w:tblPr>
      <w:tblGrid>
        <w:gridCol w:w="3888"/>
        <w:gridCol w:w="2196"/>
        <w:gridCol w:w="3805"/>
      </w:tblGrid>
      <w:tr w:rsidR="002D5C32" w:rsidRPr="001E28A5" w:rsidTr="00D93442">
        <w:tc>
          <w:tcPr>
            <w:tcW w:w="3888" w:type="dxa"/>
          </w:tcPr>
          <w:p w:rsidR="002D5C32" w:rsidRPr="001E28A5" w:rsidRDefault="002D5C32" w:rsidP="00D93442">
            <w:pPr>
              <w:snapToGrid w:val="0"/>
              <w:rPr>
                <w:sz w:val="28"/>
                <w:szCs w:val="28"/>
              </w:rPr>
            </w:pPr>
            <w:r>
              <w:rPr>
                <w:sz w:val="28"/>
                <w:szCs w:val="28"/>
              </w:rPr>
              <w:t>от</w:t>
            </w:r>
            <w:r w:rsidRPr="001E28A5">
              <w:rPr>
                <w:sz w:val="28"/>
                <w:szCs w:val="28"/>
              </w:rPr>
              <w:t xml:space="preserve"> « ___ » </w:t>
            </w:r>
            <w:r>
              <w:rPr>
                <w:sz w:val="28"/>
                <w:szCs w:val="28"/>
              </w:rPr>
              <w:t>__________20____</w:t>
            </w:r>
            <w:r w:rsidRPr="001E28A5">
              <w:rPr>
                <w:sz w:val="28"/>
                <w:szCs w:val="28"/>
              </w:rPr>
              <w:t>г.</w:t>
            </w:r>
          </w:p>
        </w:tc>
        <w:tc>
          <w:tcPr>
            <w:tcW w:w="2196" w:type="dxa"/>
          </w:tcPr>
          <w:p w:rsidR="002D5C32" w:rsidRPr="001E28A5" w:rsidRDefault="002D5C32" w:rsidP="00D93442">
            <w:pPr>
              <w:snapToGrid w:val="0"/>
              <w:jc w:val="center"/>
              <w:rPr>
                <w:sz w:val="28"/>
                <w:szCs w:val="28"/>
              </w:rPr>
            </w:pPr>
          </w:p>
        </w:tc>
        <w:tc>
          <w:tcPr>
            <w:tcW w:w="3805" w:type="dxa"/>
          </w:tcPr>
          <w:p w:rsidR="002D5C32" w:rsidRPr="001E28A5" w:rsidRDefault="002D5C32" w:rsidP="00D93442">
            <w:pPr>
              <w:snapToGrid w:val="0"/>
              <w:jc w:val="right"/>
              <w:rPr>
                <w:sz w:val="28"/>
                <w:szCs w:val="28"/>
              </w:rPr>
            </w:pPr>
            <w:r>
              <w:rPr>
                <w:sz w:val="28"/>
                <w:szCs w:val="28"/>
              </w:rPr>
              <w:t>п. Синегорский</w:t>
            </w:r>
          </w:p>
        </w:tc>
      </w:tr>
    </w:tbl>
    <w:p w:rsidR="002D5C32" w:rsidRPr="001E28A5" w:rsidRDefault="002D5C32" w:rsidP="002D5C32">
      <w:pPr>
        <w:ind w:firstLine="720"/>
        <w:jc w:val="both"/>
        <w:rPr>
          <w:sz w:val="28"/>
          <w:szCs w:val="28"/>
        </w:rPr>
      </w:pPr>
    </w:p>
    <w:p w:rsidR="002D5C32" w:rsidRPr="006E675E" w:rsidRDefault="002D5C32" w:rsidP="002D5C32">
      <w:pPr>
        <w:jc w:val="both"/>
        <w:rPr>
          <w:sz w:val="28"/>
          <w:szCs w:val="28"/>
        </w:rPr>
      </w:pPr>
      <w:r w:rsidRPr="006E675E">
        <w:rPr>
          <w:sz w:val="28"/>
          <w:szCs w:val="28"/>
        </w:rPr>
        <w:t>Место нахождения зеленых насаждений:_____________________________</w:t>
      </w:r>
    </w:p>
    <w:p w:rsidR="002D5C32" w:rsidRPr="006E675E" w:rsidRDefault="002D5C32" w:rsidP="002D5C32">
      <w:pPr>
        <w:jc w:val="both"/>
        <w:rPr>
          <w:sz w:val="28"/>
          <w:szCs w:val="28"/>
        </w:rPr>
      </w:pPr>
      <w:r w:rsidRPr="006E675E">
        <w:rPr>
          <w:sz w:val="28"/>
          <w:szCs w:val="28"/>
        </w:rPr>
        <w:t>___________________________________________________________________</w:t>
      </w:r>
    </w:p>
    <w:p w:rsidR="002D5C32" w:rsidRPr="006E675E" w:rsidRDefault="002D5C32" w:rsidP="002D5C32">
      <w:pPr>
        <w:jc w:val="both"/>
        <w:rPr>
          <w:sz w:val="28"/>
          <w:szCs w:val="28"/>
        </w:rPr>
      </w:pPr>
      <w:r w:rsidRPr="006E675E">
        <w:rPr>
          <w:sz w:val="28"/>
          <w:szCs w:val="28"/>
        </w:rPr>
        <w:t>Информация о собственнике земельного участка, землепользователе, землевладельце, арендаторе земельного участка, на котором произрастают земельные насаждения: _____________________________________________</w:t>
      </w:r>
    </w:p>
    <w:p w:rsidR="002D5C32" w:rsidRPr="006E675E" w:rsidRDefault="002D5C32" w:rsidP="002D5C32">
      <w:pPr>
        <w:jc w:val="both"/>
        <w:rPr>
          <w:sz w:val="28"/>
          <w:szCs w:val="28"/>
        </w:rPr>
      </w:pPr>
      <w:r w:rsidRPr="006E675E">
        <w:rPr>
          <w:sz w:val="28"/>
          <w:szCs w:val="28"/>
        </w:rPr>
        <w:t>___________________________________________________________________</w:t>
      </w:r>
    </w:p>
    <w:p w:rsidR="002D5C32" w:rsidRPr="006E675E" w:rsidRDefault="002D5C32" w:rsidP="002D5C32">
      <w:pPr>
        <w:jc w:val="both"/>
        <w:rPr>
          <w:sz w:val="28"/>
          <w:szCs w:val="28"/>
        </w:rPr>
      </w:pPr>
      <w:r w:rsidRPr="006E675E">
        <w:rPr>
          <w:sz w:val="28"/>
          <w:szCs w:val="28"/>
        </w:rPr>
        <w:t>Количественные и качественные характеристики зеленых насаждений: __</w:t>
      </w:r>
    </w:p>
    <w:p w:rsidR="002D5C32" w:rsidRPr="006E675E" w:rsidRDefault="002D5C32" w:rsidP="002D5C32">
      <w:pPr>
        <w:jc w:val="both"/>
        <w:rPr>
          <w:sz w:val="28"/>
          <w:szCs w:val="28"/>
        </w:rPr>
      </w:pPr>
      <w:r w:rsidRPr="006E675E">
        <w:rPr>
          <w:sz w:val="28"/>
          <w:szCs w:val="28"/>
        </w:rPr>
        <w:t>____________________________________________________________________</w:t>
      </w: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Информация о нарушениях условий и требований при производстве работ, указанных в разрешении и проектной документации создания зеленых насаждений: _______________________________________________________</w:t>
      </w: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____________________________________________________________________</w:t>
      </w: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Информация об уничтожении и (или) повреждении зеленых насаждений с нарушением требований Областного закона: __________________________</w:t>
      </w: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____________________________________________________________________</w:t>
      </w: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 xml:space="preserve">Информация о компенсационном озеленении: </w:t>
      </w:r>
      <w:r w:rsidRPr="006E675E">
        <w:rPr>
          <w:rFonts w:ascii="Times New Roman" w:hAnsi="Times New Roman" w:cs="Times New Roman"/>
          <w:i/>
          <w:sz w:val="28"/>
          <w:szCs w:val="28"/>
        </w:rPr>
        <w:t>(Компенсационное озеленение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r w:rsidRPr="006E675E">
        <w:rPr>
          <w:rFonts w:ascii="Times New Roman" w:hAnsi="Times New Roman" w:cs="Times New Roman"/>
          <w:sz w:val="28"/>
          <w:szCs w:val="28"/>
        </w:rPr>
        <w:t>___________________</w:t>
      </w: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____________________________________________________________________</w:t>
      </w: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Порода зеленого насаждения (дерева): ________________________________</w:t>
      </w: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Высота зеленого насаждения (дерева): ________________________________</w:t>
      </w:r>
    </w:p>
    <w:p w:rsidR="002D5C32" w:rsidRPr="006E675E" w:rsidRDefault="002D5C32" w:rsidP="002D5C32">
      <w:pPr>
        <w:pStyle w:val="ConsPlusNormal"/>
        <w:jc w:val="both"/>
        <w:rPr>
          <w:rFonts w:ascii="Times New Roman" w:hAnsi="Times New Roman" w:cs="Times New Roman"/>
          <w:sz w:val="28"/>
          <w:szCs w:val="28"/>
        </w:rPr>
      </w:pPr>
      <w:proofErr w:type="spellStart"/>
      <w:r w:rsidRPr="006E675E">
        <w:rPr>
          <w:rFonts w:ascii="Times New Roman" w:hAnsi="Times New Roman" w:cs="Times New Roman"/>
          <w:sz w:val="28"/>
          <w:szCs w:val="28"/>
        </w:rPr>
        <w:t>Уходные</w:t>
      </w:r>
      <w:proofErr w:type="spellEnd"/>
      <w:r w:rsidRPr="006E675E">
        <w:rPr>
          <w:rFonts w:ascii="Times New Roman" w:hAnsi="Times New Roman" w:cs="Times New Roman"/>
          <w:sz w:val="28"/>
          <w:szCs w:val="28"/>
        </w:rPr>
        <w:t xml:space="preserve"> работы: ___________________________________________________</w:t>
      </w: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 xml:space="preserve">Срок посадки деревьев: </w:t>
      </w:r>
      <w:r w:rsidRPr="006E675E">
        <w:rPr>
          <w:rFonts w:ascii="Times New Roman" w:hAnsi="Times New Roman" w:cs="Times New Roman"/>
          <w:sz w:val="28"/>
          <w:szCs w:val="28"/>
        </w:rPr>
        <w:lastRenderedPageBreak/>
        <w:t>_____________________________________________</w:t>
      </w:r>
    </w:p>
    <w:p w:rsidR="002D5C32" w:rsidRPr="006E675E" w:rsidRDefault="002D5C32" w:rsidP="002D5C32">
      <w:pPr>
        <w:pStyle w:val="ConsPlusNormal"/>
        <w:jc w:val="both"/>
        <w:rPr>
          <w:rFonts w:ascii="Times New Roman" w:hAnsi="Times New Roman" w:cs="Times New Roman"/>
          <w:sz w:val="28"/>
          <w:szCs w:val="28"/>
        </w:rPr>
      </w:pP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Информация о возмещении вреда окружающей среде: ___________________</w:t>
      </w: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____________________________________________________________________</w:t>
      </w:r>
    </w:p>
    <w:p w:rsidR="002D5C32" w:rsidRPr="006E675E" w:rsidRDefault="002D5C32" w:rsidP="002D5C32">
      <w:pPr>
        <w:jc w:val="both"/>
        <w:rPr>
          <w:sz w:val="28"/>
          <w:szCs w:val="28"/>
        </w:rPr>
      </w:pPr>
      <w:r w:rsidRPr="006E675E">
        <w:rPr>
          <w:sz w:val="28"/>
          <w:szCs w:val="28"/>
        </w:rPr>
        <w:t xml:space="preserve">Информация об отнесении зеленых насаждений к </w:t>
      </w:r>
      <w:proofErr w:type="gramStart"/>
      <w:r w:rsidRPr="006E675E">
        <w:rPr>
          <w:sz w:val="28"/>
          <w:szCs w:val="28"/>
        </w:rPr>
        <w:t>аварийно-опасным</w:t>
      </w:r>
      <w:proofErr w:type="gramEnd"/>
      <w:r w:rsidRPr="006E675E">
        <w:rPr>
          <w:sz w:val="28"/>
          <w:szCs w:val="28"/>
        </w:rPr>
        <w:t>: ____</w:t>
      </w:r>
    </w:p>
    <w:p w:rsidR="002D5C32" w:rsidRPr="006E675E" w:rsidRDefault="002D5C32" w:rsidP="002D5C32">
      <w:pPr>
        <w:jc w:val="both"/>
        <w:rPr>
          <w:sz w:val="28"/>
          <w:szCs w:val="28"/>
        </w:rPr>
      </w:pPr>
      <w:r w:rsidRPr="006E675E">
        <w:rPr>
          <w:sz w:val="28"/>
          <w:szCs w:val="28"/>
        </w:rPr>
        <w:t>____________________________________________________________________</w:t>
      </w:r>
    </w:p>
    <w:p w:rsidR="002D5C32" w:rsidRPr="006E675E" w:rsidRDefault="002D5C32" w:rsidP="002D5C32">
      <w:pPr>
        <w:jc w:val="both"/>
        <w:rPr>
          <w:sz w:val="28"/>
          <w:szCs w:val="28"/>
        </w:rPr>
      </w:pPr>
    </w:p>
    <w:p w:rsidR="006E675E" w:rsidRDefault="006E675E" w:rsidP="002D5C32">
      <w:pPr>
        <w:jc w:val="both"/>
        <w:rPr>
          <w:sz w:val="28"/>
          <w:szCs w:val="28"/>
        </w:rPr>
      </w:pPr>
      <w:r>
        <w:rPr>
          <w:sz w:val="28"/>
          <w:szCs w:val="28"/>
        </w:rPr>
        <w:t xml:space="preserve">     </w:t>
      </w:r>
      <w:r w:rsidR="002D5C32" w:rsidRPr="006E675E">
        <w:rPr>
          <w:sz w:val="28"/>
          <w:szCs w:val="28"/>
        </w:rPr>
        <w:t xml:space="preserve">Глава Администрации  </w:t>
      </w:r>
    </w:p>
    <w:p w:rsidR="002D5C32" w:rsidRPr="006E675E" w:rsidRDefault="006E675E" w:rsidP="002D5C32">
      <w:pPr>
        <w:jc w:val="both"/>
        <w:rPr>
          <w:sz w:val="28"/>
          <w:szCs w:val="28"/>
        </w:rPr>
      </w:pPr>
      <w:r>
        <w:rPr>
          <w:sz w:val="28"/>
          <w:szCs w:val="28"/>
        </w:rPr>
        <w:t xml:space="preserve">Синегорского сельского поселения     </w:t>
      </w:r>
      <w:r w:rsidR="002D5C32" w:rsidRPr="006E675E">
        <w:rPr>
          <w:sz w:val="28"/>
          <w:szCs w:val="28"/>
        </w:rPr>
        <w:t>(Ф.И.О.)                      __________________</w:t>
      </w:r>
      <w:r w:rsidR="002D5C32" w:rsidRPr="006E675E">
        <w:rPr>
          <w:sz w:val="28"/>
          <w:szCs w:val="28"/>
        </w:rPr>
        <w:tab/>
      </w:r>
      <w:r w:rsidR="002D5C32" w:rsidRPr="006E675E">
        <w:rPr>
          <w:sz w:val="28"/>
          <w:szCs w:val="28"/>
        </w:rPr>
        <w:tab/>
      </w:r>
      <w:r w:rsidR="002D5C32" w:rsidRPr="006E675E">
        <w:rPr>
          <w:sz w:val="28"/>
          <w:szCs w:val="28"/>
        </w:rPr>
        <w:tab/>
        <w:t xml:space="preserve">                                                                                 (подпись)</w:t>
      </w:r>
    </w:p>
    <w:p w:rsidR="003E6763" w:rsidRDefault="003E6763" w:rsidP="003E6763">
      <w:pPr>
        <w:rPr>
          <w:sz w:val="28"/>
          <w:szCs w:val="28"/>
        </w:rPr>
      </w:pPr>
    </w:p>
    <w:p w:rsidR="006E675E" w:rsidRDefault="006E675E" w:rsidP="003E6763">
      <w:pPr>
        <w:rPr>
          <w:sz w:val="28"/>
          <w:szCs w:val="28"/>
        </w:rPr>
      </w:pPr>
    </w:p>
    <w:p w:rsidR="006E675E" w:rsidRDefault="006E675E" w:rsidP="003E6763">
      <w:pPr>
        <w:rPr>
          <w:sz w:val="28"/>
          <w:szCs w:val="28"/>
        </w:rPr>
      </w:pPr>
    </w:p>
    <w:p w:rsidR="006E675E" w:rsidRDefault="006E675E" w:rsidP="003E6763">
      <w:pPr>
        <w:rPr>
          <w:sz w:val="28"/>
          <w:szCs w:val="28"/>
        </w:rPr>
      </w:pPr>
    </w:p>
    <w:p w:rsidR="006E675E" w:rsidRDefault="006E675E" w:rsidP="003E6763">
      <w:pPr>
        <w:rPr>
          <w:sz w:val="28"/>
          <w:szCs w:val="28"/>
        </w:rPr>
      </w:pPr>
    </w:p>
    <w:p w:rsidR="00345C0F" w:rsidRPr="00A3153B" w:rsidRDefault="00345C0F" w:rsidP="00345C0F">
      <w:pPr>
        <w:tabs>
          <w:tab w:val="left" w:pos="334"/>
          <w:tab w:val="left" w:pos="7371"/>
        </w:tabs>
        <w:jc w:val="both"/>
        <w:rPr>
          <w:sz w:val="28"/>
          <w:szCs w:val="28"/>
        </w:rPr>
      </w:pPr>
    </w:p>
    <w:p w:rsidR="00345C0F" w:rsidRDefault="00345C0F" w:rsidP="00345C0F">
      <w:pPr>
        <w:pStyle w:val="21"/>
        <w:tabs>
          <w:tab w:val="left" w:pos="567"/>
          <w:tab w:val="left" w:pos="709"/>
          <w:tab w:val="left" w:pos="851"/>
          <w:tab w:val="left" w:pos="8098"/>
        </w:tabs>
        <w:spacing w:line="240" w:lineRule="auto"/>
        <w:ind w:firstLine="0"/>
        <w:rPr>
          <w:sz w:val="28"/>
          <w:szCs w:val="28"/>
        </w:rPr>
      </w:pPr>
      <w:r>
        <w:rPr>
          <w:sz w:val="28"/>
          <w:szCs w:val="28"/>
        </w:rPr>
        <w:t xml:space="preserve"> Зав</w:t>
      </w:r>
      <w:r w:rsidR="00606E01">
        <w:rPr>
          <w:sz w:val="28"/>
          <w:szCs w:val="28"/>
        </w:rPr>
        <w:t xml:space="preserve">едующий </w:t>
      </w:r>
      <w:r>
        <w:rPr>
          <w:sz w:val="28"/>
          <w:szCs w:val="28"/>
        </w:rPr>
        <w:t xml:space="preserve">сектором </w:t>
      </w:r>
      <w:proofErr w:type="gramStart"/>
      <w:r>
        <w:rPr>
          <w:sz w:val="28"/>
          <w:szCs w:val="28"/>
        </w:rPr>
        <w:t>по</w:t>
      </w:r>
      <w:proofErr w:type="gramEnd"/>
      <w:r>
        <w:rPr>
          <w:sz w:val="28"/>
          <w:szCs w:val="28"/>
        </w:rPr>
        <w:t xml:space="preserve"> общим и</w:t>
      </w:r>
      <w:r w:rsidRPr="00665CD1">
        <w:rPr>
          <w:sz w:val="28"/>
          <w:szCs w:val="28"/>
        </w:rPr>
        <w:t xml:space="preserve">                                                   </w:t>
      </w:r>
      <w:r>
        <w:rPr>
          <w:sz w:val="28"/>
          <w:szCs w:val="28"/>
        </w:rPr>
        <w:t xml:space="preserve">               </w:t>
      </w:r>
    </w:p>
    <w:p w:rsidR="003E6763" w:rsidRDefault="00345C0F" w:rsidP="00345C0F">
      <w:pPr>
        <w:rPr>
          <w:sz w:val="28"/>
          <w:szCs w:val="28"/>
        </w:rPr>
      </w:pPr>
      <w:r>
        <w:rPr>
          <w:sz w:val="28"/>
          <w:szCs w:val="28"/>
        </w:rPr>
        <w:t xml:space="preserve"> земельно-правовым вопросам                                                           С.П.Беседина                                   </w:t>
      </w:r>
    </w:p>
    <w:p w:rsidR="003E6763" w:rsidRDefault="003E6763" w:rsidP="003E6763">
      <w:pPr>
        <w:rPr>
          <w:sz w:val="28"/>
          <w:szCs w:val="28"/>
        </w:rPr>
      </w:pPr>
    </w:p>
    <w:p w:rsidR="003E1EE6" w:rsidRDefault="003E1EE6"/>
    <w:sectPr w:rsidR="003E1EE6" w:rsidSect="00AC31D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490BAE"/>
    <w:multiLevelType w:val="hybridMultilevel"/>
    <w:tmpl w:val="9538F430"/>
    <w:lvl w:ilvl="0" w:tplc="23086FBA">
      <w:start w:val="1"/>
      <w:numFmt w:val="decimal"/>
      <w:lvlText w:val="%1."/>
      <w:lvlJc w:val="left"/>
      <w:pPr>
        <w:ind w:left="1070" w:hanging="360"/>
      </w:pPr>
      <w:rPr>
        <w:rFonts w:hint="default"/>
        <w:sz w:val="28"/>
        <w:szCs w:val="28"/>
      </w:rPr>
    </w:lvl>
    <w:lvl w:ilvl="1" w:tplc="04190011">
      <w:start w:val="1"/>
      <w:numFmt w:val="decimal"/>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4">
    <w:nsid w:val="26D152A6"/>
    <w:multiLevelType w:val="hybridMultilevel"/>
    <w:tmpl w:val="A9BE8612"/>
    <w:lvl w:ilvl="0" w:tplc="EDB83646">
      <w:start w:val="1"/>
      <w:numFmt w:val="decimal"/>
      <w:lvlText w:val="%1."/>
      <w:lvlJc w:val="left"/>
      <w:pPr>
        <w:ind w:left="2100" w:hanging="120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3D22BDF"/>
    <w:multiLevelType w:val="hybridMultilevel"/>
    <w:tmpl w:val="A36A8FD6"/>
    <w:lvl w:ilvl="0" w:tplc="BF7EFBA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ADB2DBE"/>
    <w:multiLevelType w:val="hybridMultilevel"/>
    <w:tmpl w:val="2B5E1F22"/>
    <w:lvl w:ilvl="0" w:tplc="BF7EFBA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8BD3D86"/>
    <w:multiLevelType w:val="hybridMultilevel"/>
    <w:tmpl w:val="E11A478A"/>
    <w:lvl w:ilvl="0" w:tplc="BF7EFBA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D3232BF"/>
    <w:multiLevelType w:val="hybridMultilevel"/>
    <w:tmpl w:val="ED264ADA"/>
    <w:lvl w:ilvl="0" w:tplc="23086FBA">
      <w:start w:val="1"/>
      <w:numFmt w:val="decimal"/>
      <w:lvlText w:val="%1."/>
      <w:lvlJc w:val="left"/>
      <w:pPr>
        <w:ind w:left="1070" w:hanging="360"/>
      </w:pPr>
      <w:rPr>
        <w:rFonts w:hint="default"/>
        <w:sz w:val="28"/>
        <w:szCs w:val="28"/>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1EA0941"/>
    <w:multiLevelType w:val="multilevel"/>
    <w:tmpl w:val="150A988A"/>
    <w:lvl w:ilvl="0">
      <w:start w:val="1"/>
      <w:numFmt w:val="decimal"/>
      <w:lvlText w:val="%1."/>
      <w:lvlJc w:val="left"/>
      <w:pPr>
        <w:ind w:left="1620" w:hanging="360"/>
      </w:pPr>
    </w:lvl>
    <w:lvl w:ilvl="1">
      <w:start w:val="2"/>
      <w:numFmt w:val="decimal"/>
      <w:isLgl/>
      <w:lvlText w:val="%1.%2."/>
      <w:lvlJc w:val="left"/>
      <w:pPr>
        <w:ind w:left="198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num w:numId="1">
    <w:abstractNumId w:val="4"/>
  </w:num>
  <w:num w:numId="2">
    <w:abstractNumId w:val="8"/>
  </w:num>
  <w:num w:numId="3">
    <w:abstractNumId w:val="10"/>
  </w:num>
  <w:num w:numId="4">
    <w:abstractNumId w:val="3"/>
  </w:num>
  <w:num w:numId="5">
    <w:abstractNumId w:val="2"/>
  </w:num>
  <w:num w:numId="6">
    <w:abstractNumId w:val="0"/>
  </w:num>
  <w:num w:numId="7">
    <w:abstractNumId w:val="9"/>
  </w:num>
  <w:num w:numId="8">
    <w:abstractNumId w:val="5"/>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3E6763"/>
    <w:rsid w:val="00266782"/>
    <w:rsid w:val="002B4227"/>
    <w:rsid w:val="002D5C32"/>
    <w:rsid w:val="0031434E"/>
    <w:rsid w:val="00345C0F"/>
    <w:rsid w:val="003E1EE6"/>
    <w:rsid w:val="003E6763"/>
    <w:rsid w:val="0044612E"/>
    <w:rsid w:val="00606E01"/>
    <w:rsid w:val="006D27C8"/>
    <w:rsid w:val="006E675E"/>
    <w:rsid w:val="008253BA"/>
    <w:rsid w:val="008F7F56"/>
    <w:rsid w:val="00A075BA"/>
    <w:rsid w:val="00A95E95"/>
    <w:rsid w:val="00AC31DF"/>
    <w:rsid w:val="00C51918"/>
    <w:rsid w:val="00D83A3D"/>
    <w:rsid w:val="00D93442"/>
    <w:rsid w:val="00DA4BF6"/>
    <w:rsid w:val="00EB15FA"/>
    <w:rsid w:val="00F341A9"/>
    <w:rsid w:val="00FE1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54"/>
    <o:shapelayout v:ext="edit">
      <o:idmap v:ext="edit" data="1"/>
      <o:rules v:ext="edit">
        <o:r id="V:Rule1" type="connector" idref="#_x0000_s1047"/>
        <o:r id="V:Rule2" type="connector" idref="#_x0000_s1048"/>
        <o:r id="V:Rule3" type="connector" idref="#_x0000_s1049"/>
        <o:r id="V:Rule4" type="connector" idref="#_x0000_s1050"/>
        <o:r id="V:Rule5" type="connector" idref="#_x0000_s1051"/>
        <o:r id="V:Rule6" type="connector" idref="#_x0000_s1031"/>
        <o:r id="V:Rule7" type="connector" idref="#_x0000_s1046"/>
        <o:r id="V:Rule8" type="connector" idref="#_x0000_s1032"/>
        <o:r id="V:Rule9" type="connector" idref="#_x0000_s1041"/>
        <o:r id="V:Rule10" type="connector" idref="#_x0000_s1052"/>
        <o:r id="V:Rule11" type="connector" idref="#_x0000_s1035"/>
        <o:r id="V:Rule12" type="connector" idref="#_x0000_s1033"/>
        <o:r id="V:Rule13" type="connector" idref="#_x0000_s1037"/>
        <o:r id="V:Rule14" type="connector" idref="#_x0000_s1053"/>
        <o:r id="V:Rule15" type="connector" idref="#_x0000_s1036"/>
        <o:r id="V:Rule16"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76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E676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3E6763"/>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E6763"/>
    <w:rPr>
      <w:rFonts w:ascii="AG Souvenir" w:eastAsia="Times New Roman" w:hAnsi="AG Souvenir" w:cs="Times New Roman"/>
      <w:b/>
      <w:spacing w:val="38"/>
      <w:sz w:val="28"/>
      <w:szCs w:val="20"/>
    </w:rPr>
  </w:style>
  <w:style w:type="character" w:customStyle="1" w:styleId="20">
    <w:name w:val="Заголовок 2 Знак"/>
    <w:basedOn w:val="a0"/>
    <w:link w:val="2"/>
    <w:uiPriority w:val="99"/>
    <w:rsid w:val="003E6763"/>
    <w:rPr>
      <w:rFonts w:ascii="Times New Roman" w:eastAsia="Times New Roman" w:hAnsi="Times New Roman" w:cs="Times New Roman"/>
      <w:sz w:val="28"/>
      <w:szCs w:val="20"/>
    </w:rPr>
  </w:style>
  <w:style w:type="paragraph" w:customStyle="1" w:styleId="ConsPlusNormal">
    <w:name w:val="ConsPlusNormal"/>
    <w:qFormat/>
    <w:rsid w:val="003E67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Strong"/>
    <w:uiPriority w:val="22"/>
    <w:qFormat/>
    <w:rsid w:val="003E6763"/>
    <w:rPr>
      <w:b/>
      <w:bCs/>
    </w:rPr>
  </w:style>
  <w:style w:type="paragraph" w:styleId="a4">
    <w:name w:val="Balloon Text"/>
    <w:basedOn w:val="a"/>
    <w:link w:val="a5"/>
    <w:uiPriority w:val="99"/>
    <w:semiHidden/>
    <w:unhideWhenUsed/>
    <w:rsid w:val="003E6763"/>
    <w:rPr>
      <w:rFonts w:ascii="Tahoma" w:hAnsi="Tahoma" w:cs="Tahoma"/>
      <w:sz w:val="16"/>
      <w:szCs w:val="16"/>
    </w:rPr>
  </w:style>
  <w:style w:type="character" w:customStyle="1" w:styleId="a5">
    <w:name w:val="Текст выноски Знак"/>
    <w:basedOn w:val="a0"/>
    <w:link w:val="a4"/>
    <w:uiPriority w:val="99"/>
    <w:semiHidden/>
    <w:rsid w:val="003E6763"/>
    <w:rPr>
      <w:rFonts w:ascii="Tahoma" w:eastAsia="Times New Roman" w:hAnsi="Tahoma" w:cs="Tahoma"/>
      <w:sz w:val="16"/>
      <w:szCs w:val="16"/>
      <w:lang w:eastAsia="ru-RU"/>
    </w:rPr>
  </w:style>
  <w:style w:type="character" w:customStyle="1" w:styleId="FontStyle14">
    <w:name w:val="Font Style14"/>
    <w:rsid w:val="002B4227"/>
    <w:rPr>
      <w:rFonts w:ascii="Times New Roman" w:hAnsi="Times New Roman" w:cs="Times New Roman"/>
      <w:sz w:val="22"/>
      <w:szCs w:val="22"/>
    </w:rPr>
  </w:style>
  <w:style w:type="paragraph" w:customStyle="1" w:styleId="ConsPlusNonformat">
    <w:name w:val="ConsPlusNonformat"/>
    <w:rsid w:val="002D5C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rsid w:val="002D5C32"/>
    <w:pPr>
      <w:spacing w:before="100" w:beforeAutospacing="1" w:after="100" w:afterAutospacing="1"/>
    </w:pPr>
    <w:rPr>
      <w:sz w:val="24"/>
      <w:szCs w:val="24"/>
    </w:rPr>
  </w:style>
  <w:style w:type="character" w:styleId="a7">
    <w:name w:val="Hyperlink"/>
    <w:rsid w:val="002D5C32"/>
    <w:rPr>
      <w:color w:val="074592"/>
      <w:u w:val="single"/>
    </w:rPr>
  </w:style>
  <w:style w:type="paragraph" w:styleId="a8">
    <w:name w:val="header"/>
    <w:basedOn w:val="a"/>
    <w:link w:val="a9"/>
    <w:rsid w:val="002D5C32"/>
    <w:pPr>
      <w:tabs>
        <w:tab w:val="center" w:pos="4677"/>
        <w:tab w:val="right" w:pos="9355"/>
      </w:tabs>
    </w:pPr>
    <w:rPr>
      <w:sz w:val="24"/>
      <w:szCs w:val="24"/>
    </w:rPr>
  </w:style>
  <w:style w:type="character" w:customStyle="1" w:styleId="a9">
    <w:name w:val="Верхний колонтитул Знак"/>
    <w:basedOn w:val="a0"/>
    <w:link w:val="a8"/>
    <w:rsid w:val="002D5C32"/>
    <w:rPr>
      <w:rFonts w:ascii="Times New Roman" w:eastAsia="Times New Roman" w:hAnsi="Times New Roman" w:cs="Times New Roman"/>
      <w:sz w:val="24"/>
      <w:szCs w:val="24"/>
    </w:rPr>
  </w:style>
  <w:style w:type="paragraph" w:customStyle="1" w:styleId="ConsPlusCell">
    <w:name w:val="ConsPlusCell"/>
    <w:rsid w:val="002D5C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2D5C32"/>
    <w:pPr>
      <w:suppressAutoHyphens/>
      <w:spacing w:line="360" w:lineRule="auto"/>
      <w:ind w:firstLine="540"/>
      <w:jc w:val="both"/>
    </w:pPr>
    <w:rPr>
      <w:sz w:val="24"/>
      <w:szCs w:val="24"/>
      <w:lang w:eastAsia="ar-SA"/>
    </w:rPr>
  </w:style>
  <w:style w:type="character" w:customStyle="1" w:styleId="aa">
    <w:name w:val="Основной текст_"/>
    <w:link w:val="22"/>
    <w:rsid w:val="002D5C32"/>
    <w:rPr>
      <w:sz w:val="27"/>
      <w:szCs w:val="27"/>
      <w:shd w:val="clear" w:color="auto" w:fill="FFFFFF"/>
    </w:rPr>
  </w:style>
  <w:style w:type="paragraph" w:customStyle="1" w:styleId="22">
    <w:name w:val="Основной текст2"/>
    <w:basedOn w:val="a"/>
    <w:link w:val="aa"/>
    <w:rsid w:val="002D5C32"/>
    <w:pPr>
      <w:widowControl w:val="0"/>
      <w:shd w:val="clear" w:color="auto" w:fill="FFFFFF"/>
      <w:spacing w:after="360" w:line="302" w:lineRule="exact"/>
      <w:ind w:hanging="1100"/>
      <w:jc w:val="center"/>
    </w:pPr>
    <w:rPr>
      <w:rFonts w:asciiTheme="minorHAnsi" w:eastAsiaTheme="minorHAnsi" w:hAnsiTheme="minorHAnsi" w:cstheme="minorBidi"/>
      <w:sz w:val="27"/>
      <w:szCs w:val="27"/>
      <w:shd w:val="clear" w:color="auto" w:fill="FFFFFF"/>
      <w:lang w:eastAsia="en-US"/>
    </w:rPr>
  </w:style>
  <w:style w:type="paragraph" w:customStyle="1" w:styleId="210">
    <w:name w:val="Основной текст 21"/>
    <w:basedOn w:val="a"/>
    <w:rsid w:val="00D83A3D"/>
    <w:pPr>
      <w:ind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sinegorka.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p04048@donland.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p04048@donla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6412</Words>
  <Characters>36551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CityLine</cp:lastModifiedBy>
  <cp:revision>13</cp:revision>
  <cp:lastPrinted>2023-09-19T07:11:00Z</cp:lastPrinted>
  <dcterms:created xsi:type="dcterms:W3CDTF">2023-09-18T13:48:00Z</dcterms:created>
  <dcterms:modified xsi:type="dcterms:W3CDTF">2023-11-03T09:51:00Z</dcterms:modified>
</cp:coreProperties>
</file>