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5F" w:rsidRPr="00571D5F" w:rsidRDefault="00571D5F" w:rsidP="00571D5F">
      <w:pPr>
        <w:spacing w:after="225" w:line="421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i/>
          <w:color w:val="424D5A"/>
          <w:kern w:val="36"/>
          <w:sz w:val="56"/>
          <w:szCs w:val="36"/>
          <w:u w:val="single"/>
        </w:rPr>
      </w:pPr>
      <w:r w:rsidRPr="00571D5F">
        <w:rPr>
          <w:rFonts w:ascii="Times New Roman" w:eastAsia="Times New Roman" w:hAnsi="Times New Roman" w:cs="Times New Roman"/>
          <w:b/>
          <w:i/>
          <w:color w:val="424D5A"/>
          <w:kern w:val="36"/>
          <w:sz w:val="56"/>
          <w:szCs w:val="36"/>
          <w:u w:val="single"/>
        </w:rPr>
        <w:t>Уважаемые жители поселения!</w:t>
      </w:r>
    </w:p>
    <w:p w:rsidR="00571D5F" w:rsidRPr="00571D5F" w:rsidRDefault="00571D5F" w:rsidP="00571D5F">
      <w:pPr>
        <w:spacing w:after="0" w:line="238" w:lineRule="atLeast"/>
        <w:ind w:left="-851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571D5F"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inline distT="0" distB="0" distL="0" distR="0">
            <wp:extent cx="4762500" cy="2886075"/>
            <wp:effectExtent l="19050" t="0" r="0" b="0"/>
            <wp:docPr id="1" name="Рисунок 1" descr="Уважаемые белокалитвинц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ажаемые белокалитвинцы!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D5F" w:rsidRDefault="00571D5F" w:rsidP="00571D5F">
      <w:pPr>
        <w:spacing w:after="0" w:line="238" w:lineRule="atLeast"/>
        <w:ind w:left="-851" w:firstLine="851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571D5F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В</w:t>
      </w:r>
      <w:r w:rsidRPr="00571D5F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соответствии с постановлением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571D5F">
        <w:rPr>
          <w:rFonts w:ascii="Times New Roman" w:eastAsia="Times New Roman" w:hAnsi="Times New Roman" w:cs="Times New Roman"/>
          <w:color w:val="333333"/>
          <w:sz w:val="36"/>
          <w:szCs w:val="36"/>
        </w:rPr>
        <w:t>коронавирусной</w:t>
      </w:r>
      <w:proofErr w:type="spellEnd"/>
      <w:r w:rsidRPr="00571D5F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инфекции (COVID-19)» граждане обязаны носить лицевые маски либо респираторы с соблюдением установленных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Pr="00571D5F">
        <w:rPr>
          <w:rFonts w:ascii="Times New Roman" w:eastAsia="Times New Roman" w:hAnsi="Times New Roman" w:cs="Times New Roman"/>
          <w:color w:val="333333"/>
          <w:sz w:val="36"/>
          <w:szCs w:val="36"/>
        </w:rPr>
        <w:t>требований.</w:t>
      </w:r>
    </w:p>
    <w:p w:rsidR="00571D5F" w:rsidRDefault="00571D5F" w:rsidP="00571D5F">
      <w:pPr>
        <w:spacing w:after="0" w:line="238" w:lineRule="atLeast"/>
        <w:ind w:left="-851" w:firstLine="851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571D5F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Во исполнение данного поручения на территории Белокалитвинского района проводится </w:t>
      </w:r>
      <w:r w:rsidRPr="00571D5F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</w:rPr>
        <w:t>мониторинг соблюдения «масочного режима»</w:t>
      </w:r>
      <w:r w:rsidRPr="00571D5F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 выявления действительной ситуации по соблюдению установленных требований гражданами. Каждый житель может стать независимым наблюдателем и осуществлять данный мониторинг.</w:t>
      </w:r>
    </w:p>
    <w:p w:rsidR="00571D5F" w:rsidRDefault="00571D5F" w:rsidP="00571D5F">
      <w:pPr>
        <w:spacing w:after="0" w:line="238" w:lineRule="atLeast"/>
        <w:ind w:left="-851" w:firstLine="851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571D5F">
        <w:rPr>
          <w:rFonts w:ascii="Times New Roman" w:eastAsia="Times New Roman" w:hAnsi="Times New Roman" w:cs="Times New Roman"/>
          <w:color w:val="333333"/>
          <w:sz w:val="36"/>
          <w:szCs w:val="36"/>
        </w:rPr>
        <w:t>Для получения необходимых разъяснений Вы можете обратиться по телефону 8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(</w:t>
      </w:r>
      <w:r w:rsidRPr="00571D5F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86383) 2-04-40. </w:t>
      </w:r>
    </w:p>
    <w:p w:rsidR="00571D5F" w:rsidRPr="00571D5F" w:rsidRDefault="00571D5F" w:rsidP="00571D5F">
      <w:pPr>
        <w:spacing w:after="0" w:line="238" w:lineRule="atLeast"/>
        <w:ind w:left="-851" w:firstLine="851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571D5F">
        <w:rPr>
          <w:rFonts w:ascii="Times New Roman" w:eastAsia="Times New Roman" w:hAnsi="Times New Roman" w:cs="Times New Roman"/>
          <w:color w:val="333333"/>
          <w:sz w:val="36"/>
          <w:szCs w:val="36"/>
        </w:rPr>
        <w:t>Чек-лист для мониторинга и ссылка на электронную форму: </w:t>
      </w:r>
      <w:hyperlink r:id="rId5" w:history="1">
        <w:r w:rsidRPr="00571D5F">
          <w:rPr>
            <w:rFonts w:ascii="Times New Roman" w:eastAsia="Times New Roman" w:hAnsi="Times New Roman" w:cs="Times New Roman"/>
            <w:color w:val="008DDC"/>
            <w:sz w:val="36"/>
            <w:szCs w:val="36"/>
            <w:u w:val="single"/>
          </w:rPr>
          <w:t>https://forms.gle/bNPNKDcgjiZLRLzU8</w:t>
        </w:r>
      </w:hyperlink>
    </w:p>
    <w:p w:rsidR="002F48EA" w:rsidRPr="00571D5F" w:rsidRDefault="002F48EA" w:rsidP="00571D5F">
      <w:pPr>
        <w:ind w:left="-851" w:firstLine="851"/>
        <w:jc w:val="both"/>
        <w:rPr>
          <w:rFonts w:ascii="Times New Roman" w:hAnsi="Times New Roman" w:cs="Times New Roman"/>
          <w:sz w:val="36"/>
          <w:szCs w:val="36"/>
        </w:rPr>
      </w:pPr>
    </w:p>
    <w:sectPr w:rsidR="002F48EA" w:rsidRPr="0057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71D5F"/>
    <w:rsid w:val="002F48EA"/>
    <w:rsid w:val="0057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D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1D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counts.google.com/signin/v2/identifier?service=wise&amp;passive=1209600&amp;continue=https%3A%2F%2Fdocs.google.com%2Fforms%2Fd%2Fe%2F1FAIpQLSc_DUkb6QXWtDwd-bVeVGnQ_VVTBnncIY5KQIpKpanSN1iv_A%2Fviewform%3Fusp%3Dsend_form&amp;followup=https%3A%2F%2Fdocs.google.com%2Fforms%2Fd%2Fe%2F1FAIpQLSc_DUkb6QXWtDwd-bVeVGnQ_VVTBnncIY5KQIpKpanSN1iv_A%2Fviewform%3Fusp%3Dsend_form&amp;ltmpl=forms&amp;flowName=GlifWebSignIn&amp;flowEntry=ServiceLog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sineg</dc:creator>
  <cp:keywords/>
  <dc:description/>
  <cp:lastModifiedBy>sineg</cp:lastModifiedBy>
  <cp:revision>3</cp:revision>
  <dcterms:created xsi:type="dcterms:W3CDTF">2020-05-19T13:19:00Z</dcterms:created>
  <dcterms:modified xsi:type="dcterms:W3CDTF">2020-05-19T13:22:00Z</dcterms:modified>
</cp:coreProperties>
</file>