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Default="00862F86" w:rsidP="0069062A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BA11F0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4A4AE2" w:rsidRPr="004770D5" w:rsidRDefault="004A4AE2" w:rsidP="0069062A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567"/>
        <w:gridCol w:w="7797"/>
        <w:gridCol w:w="2524"/>
      </w:tblGrid>
      <w:tr w:rsidR="00C52DD2" w:rsidRPr="0069062A" w:rsidTr="0069062A">
        <w:trPr>
          <w:trHeight w:val="889"/>
        </w:trPr>
        <w:tc>
          <w:tcPr>
            <w:tcW w:w="567" w:type="dxa"/>
            <w:vMerge w:val="restart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906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062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62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797" w:type="dxa"/>
            <w:vMerge w:val="restart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24" w:type="dxa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Поселения (муниципальные образования)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 w:rsidP="004770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vMerge/>
          </w:tcPr>
          <w:p w:rsidR="00C52DD2" w:rsidRPr="0069062A" w:rsidRDefault="00C52DD2" w:rsidP="004770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C52DD2" w:rsidRPr="0069062A" w:rsidRDefault="00C52DD2" w:rsidP="00DD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20</w:t>
            </w:r>
            <w:r w:rsidR="00DD6864" w:rsidRPr="0069062A">
              <w:rPr>
                <w:rFonts w:ascii="Times New Roman" w:hAnsi="Times New Roman" w:cs="Times New Roman"/>
                <w:b/>
              </w:rPr>
              <w:t>20</w:t>
            </w:r>
            <w:r w:rsidRPr="0069062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Поступило обращений всего, из них: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 w:rsidP="00126B8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 xml:space="preserve">- письменных 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устных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C52DD2" w:rsidRPr="0069062A" w:rsidRDefault="00C52DD2" w:rsidP="00126B8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Результаты рассмотрения обращений:</w:t>
            </w:r>
          </w:p>
        </w:tc>
        <w:tc>
          <w:tcPr>
            <w:tcW w:w="2524" w:type="dxa"/>
          </w:tcPr>
          <w:p w:rsidR="00C52DD2" w:rsidRPr="0069062A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решено положительно (меры приняты)</w:t>
            </w:r>
          </w:p>
        </w:tc>
        <w:tc>
          <w:tcPr>
            <w:tcW w:w="2524" w:type="dxa"/>
          </w:tcPr>
          <w:p w:rsidR="00C52DD2" w:rsidRPr="0069062A" w:rsidRDefault="00521DE8" w:rsidP="002B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даны разъяснения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Рассмотрено:</w:t>
            </w:r>
          </w:p>
        </w:tc>
        <w:tc>
          <w:tcPr>
            <w:tcW w:w="2524" w:type="dxa"/>
          </w:tcPr>
          <w:p w:rsidR="00C52DD2" w:rsidRPr="0069062A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составом комиссии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 выездом на место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52DD2" w:rsidRPr="0069062A" w:rsidTr="0069062A">
        <w:trPr>
          <w:trHeight w:val="316"/>
        </w:trPr>
        <w:tc>
          <w:tcPr>
            <w:tcW w:w="567" w:type="dxa"/>
            <w:vMerge w:val="restart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524" w:type="dxa"/>
          </w:tcPr>
          <w:p w:rsidR="00C52DD2" w:rsidRPr="0069062A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69062A" w:rsidTr="004A4AE2">
        <w:trPr>
          <w:trHeight w:val="349"/>
        </w:trPr>
        <w:tc>
          <w:tcPr>
            <w:tcW w:w="567" w:type="dxa"/>
            <w:vMerge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90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524" w:type="dxa"/>
          </w:tcPr>
          <w:p w:rsidR="00C52DD2" w:rsidRPr="0069062A" w:rsidRDefault="00521DE8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 w:val="restart"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</w:p>
        </w:tc>
      </w:tr>
      <w:tr w:rsidR="0069062A" w:rsidRPr="0069062A" w:rsidTr="0069062A">
        <w:trPr>
          <w:trHeight w:val="305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комплексное благоустройство</w:t>
            </w:r>
          </w:p>
        </w:tc>
        <w:tc>
          <w:tcPr>
            <w:tcW w:w="2524" w:type="dxa"/>
          </w:tcPr>
          <w:p w:rsidR="0069062A" w:rsidRPr="0069062A" w:rsidRDefault="00521DE8" w:rsidP="00690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636A50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24" w:type="dxa"/>
          </w:tcPr>
          <w:p w:rsidR="00521DE8" w:rsidRPr="0069062A" w:rsidRDefault="00521DE8" w:rsidP="00636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17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перебои в водоснабжении</w:t>
            </w:r>
          </w:p>
        </w:tc>
        <w:tc>
          <w:tcPr>
            <w:tcW w:w="2524" w:type="dxa"/>
          </w:tcPr>
          <w:p w:rsidR="00521DE8" w:rsidRPr="0069062A" w:rsidRDefault="00521DE8" w:rsidP="0017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20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 общественного порядка</w:t>
            </w:r>
          </w:p>
        </w:tc>
        <w:tc>
          <w:tcPr>
            <w:tcW w:w="2524" w:type="dxa"/>
          </w:tcPr>
          <w:p w:rsidR="00521DE8" w:rsidRPr="0069062A" w:rsidRDefault="00521DE8" w:rsidP="00203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2037B8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газификация поселений</w:t>
            </w:r>
          </w:p>
        </w:tc>
        <w:tc>
          <w:tcPr>
            <w:tcW w:w="2524" w:type="dxa"/>
          </w:tcPr>
          <w:p w:rsidR="00521DE8" w:rsidRPr="0069062A" w:rsidRDefault="00521DE8" w:rsidP="00203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20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уличное освещение</w:t>
            </w:r>
          </w:p>
        </w:tc>
        <w:tc>
          <w:tcPr>
            <w:tcW w:w="2524" w:type="dxa"/>
          </w:tcPr>
          <w:p w:rsidR="00521DE8" w:rsidRPr="0069062A" w:rsidRDefault="00521DE8" w:rsidP="00203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C7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газового оборудования</w:t>
            </w:r>
          </w:p>
        </w:tc>
        <w:tc>
          <w:tcPr>
            <w:tcW w:w="2524" w:type="dxa"/>
          </w:tcPr>
          <w:p w:rsidR="00521DE8" w:rsidRPr="0069062A" w:rsidRDefault="00521DE8" w:rsidP="00C7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233851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24" w:type="dxa"/>
          </w:tcPr>
          <w:p w:rsidR="00521DE8" w:rsidRPr="0069062A" w:rsidRDefault="00521DE8" w:rsidP="0023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0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коммунально-бытовое хозяйство и предоставление услуг в условиях рынка</w:t>
            </w:r>
          </w:p>
        </w:tc>
        <w:tc>
          <w:tcPr>
            <w:tcW w:w="2524" w:type="dxa"/>
          </w:tcPr>
          <w:p w:rsidR="00521DE8" w:rsidRPr="0069062A" w:rsidRDefault="00521DE8" w:rsidP="000E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0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электроэнергетика</w:t>
            </w:r>
          </w:p>
        </w:tc>
        <w:tc>
          <w:tcPr>
            <w:tcW w:w="2524" w:type="dxa"/>
          </w:tcPr>
          <w:p w:rsidR="00521DE8" w:rsidRPr="0069062A" w:rsidRDefault="00521DE8" w:rsidP="000E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846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разъяснения требований по пожарной безопасности</w:t>
            </w:r>
          </w:p>
        </w:tc>
        <w:tc>
          <w:tcPr>
            <w:tcW w:w="2524" w:type="dxa"/>
          </w:tcPr>
          <w:p w:rsidR="00521DE8" w:rsidRPr="0069062A" w:rsidRDefault="00521DE8" w:rsidP="0084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846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9062A">
              <w:rPr>
                <w:rFonts w:ascii="Times New Roman" w:hAnsi="Times New Roman" w:cs="Times New Roman"/>
              </w:rPr>
              <w:t>несанкционированная свалка мусора</w:t>
            </w:r>
          </w:p>
        </w:tc>
        <w:tc>
          <w:tcPr>
            <w:tcW w:w="2524" w:type="dxa"/>
          </w:tcPr>
          <w:p w:rsidR="00521DE8" w:rsidRPr="0069062A" w:rsidRDefault="00521DE8" w:rsidP="0084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846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памятникам воинам, воинские захоронения, мемориалы</w:t>
            </w:r>
          </w:p>
        </w:tc>
        <w:tc>
          <w:tcPr>
            <w:tcW w:w="2524" w:type="dxa"/>
          </w:tcPr>
          <w:p w:rsidR="00521DE8" w:rsidRPr="0069062A" w:rsidRDefault="00521DE8" w:rsidP="0084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11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деятельность в сфере строительства, сооружение зданий, ОКС</w:t>
            </w:r>
          </w:p>
        </w:tc>
        <w:tc>
          <w:tcPr>
            <w:tcW w:w="2524" w:type="dxa"/>
          </w:tcPr>
          <w:p w:rsidR="00521DE8" w:rsidRPr="0069062A" w:rsidRDefault="00521DE8" w:rsidP="001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11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полномочия государственных органов и ОМС в области земельных отношений</w:t>
            </w:r>
          </w:p>
        </w:tc>
        <w:tc>
          <w:tcPr>
            <w:tcW w:w="2524" w:type="dxa"/>
          </w:tcPr>
          <w:p w:rsidR="00521DE8" w:rsidRPr="0069062A" w:rsidRDefault="00521DE8" w:rsidP="001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11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9062A">
              <w:rPr>
                <w:rFonts w:ascii="Times New Roman" w:hAnsi="Times New Roman" w:cs="Times New Roman"/>
              </w:rPr>
              <w:t xml:space="preserve"> конфликты на бытовой почве</w:t>
            </w:r>
          </w:p>
        </w:tc>
        <w:tc>
          <w:tcPr>
            <w:tcW w:w="2524" w:type="dxa"/>
          </w:tcPr>
          <w:p w:rsidR="00521DE8" w:rsidRPr="0069062A" w:rsidRDefault="00521DE8" w:rsidP="001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11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коммунальных услуг ненадлежащего качества</w:t>
            </w:r>
          </w:p>
        </w:tc>
        <w:tc>
          <w:tcPr>
            <w:tcW w:w="2524" w:type="dxa"/>
          </w:tcPr>
          <w:p w:rsidR="00521DE8" w:rsidRPr="0069062A" w:rsidRDefault="00521DE8" w:rsidP="001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64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и ремонт подъездных дорог, в т.ч. тротуаров</w:t>
            </w:r>
          </w:p>
        </w:tc>
        <w:tc>
          <w:tcPr>
            <w:tcW w:w="2524" w:type="dxa"/>
          </w:tcPr>
          <w:p w:rsidR="00521DE8" w:rsidRPr="0069062A" w:rsidRDefault="00521DE8" w:rsidP="00C95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6445E5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содержание домашних животных</w:t>
            </w:r>
          </w:p>
        </w:tc>
        <w:tc>
          <w:tcPr>
            <w:tcW w:w="2524" w:type="dxa"/>
          </w:tcPr>
          <w:p w:rsidR="00521DE8" w:rsidRPr="0069062A" w:rsidRDefault="00521DE8" w:rsidP="00C95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1DE8" w:rsidRPr="0069062A" w:rsidTr="0069062A">
        <w:trPr>
          <w:trHeight w:val="316"/>
        </w:trPr>
        <w:tc>
          <w:tcPr>
            <w:tcW w:w="567" w:type="dxa"/>
            <w:vMerge/>
          </w:tcPr>
          <w:p w:rsidR="00521DE8" w:rsidRPr="0069062A" w:rsidRDefault="0052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21DE8" w:rsidRPr="0069062A" w:rsidRDefault="00521DE8" w:rsidP="008F389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24" w:type="dxa"/>
          </w:tcPr>
          <w:p w:rsidR="00521DE8" w:rsidRPr="0069062A" w:rsidRDefault="00521DE8" w:rsidP="008F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F622B" w:rsidRDefault="00BF622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E8" w:rsidRDefault="00521DE8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E8" w:rsidRDefault="00521DE8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2B" w:rsidRDefault="00BF622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95" w:rsidRDefault="00B05195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46B9A" w:rsidRDefault="009A06A7" w:rsidP="004A4AE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7E1A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20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521DE8">
        <w:rPr>
          <w:rFonts w:ascii="Times New Roman" w:hAnsi="Times New Roman" w:cs="Times New Roman"/>
          <w:sz w:val="28"/>
          <w:szCs w:val="28"/>
        </w:rPr>
        <w:t>4</w:t>
      </w:r>
      <w:r w:rsidRPr="00BF622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 w:rsidRPr="00BF622B">
        <w:rPr>
          <w:rFonts w:ascii="Times New Roman" w:hAnsi="Times New Roman" w:cs="Times New Roman"/>
          <w:sz w:val="28"/>
          <w:szCs w:val="28"/>
        </w:rPr>
        <w:t>20</w:t>
      </w:r>
      <w:r w:rsidRPr="00BF622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521DE8">
        <w:rPr>
          <w:rFonts w:ascii="Times New Roman" w:hAnsi="Times New Roman" w:cs="Times New Roman"/>
          <w:sz w:val="28"/>
          <w:szCs w:val="28"/>
        </w:rPr>
        <w:t>42</w:t>
      </w:r>
      <w:r w:rsidR="004A4AE2" w:rsidRPr="00BF622B">
        <w:rPr>
          <w:rFonts w:ascii="Times New Roman" w:hAnsi="Times New Roman" w:cs="Times New Roman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1DE8">
        <w:rPr>
          <w:rFonts w:ascii="Times New Roman" w:hAnsi="Times New Roman" w:cs="Times New Roman"/>
          <w:sz w:val="28"/>
          <w:szCs w:val="28"/>
        </w:rPr>
        <w:t>я</w:t>
      </w:r>
      <w:r w:rsidRPr="00BF622B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A4AE2" w:rsidRPr="00BF622B">
        <w:rPr>
          <w:rFonts w:ascii="Times New Roman" w:hAnsi="Times New Roman" w:cs="Times New Roman"/>
          <w:sz w:val="28"/>
          <w:szCs w:val="28"/>
        </w:rPr>
        <w:t>37</w:t>
      </w:r>
      <w:r w:rsidR="004D32C9" w:rsidRPr="00BF622B">
        <w:rPr>
          <w:rFonts w:ascii="Times New Roman" w:hAnsi="Times New Roman" w:cs="Times New Roman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521DE8">
        <w:rPr>
          <w:rFonts w:ascii="Times New Roman" w:hAnsi="Times New Roman" w:cs="Times New Roman"/>
          <w:sz w:val="28"/>
          <w:szCs w:val="28"/>
        </w:rPr>
        <w:t>5</w:t>
      </w:r>
      <w:r w:rsidR="00250FB4" w:rsidRPr="00BF622B">
        <w:rPr>
          <w:rFonts w:ascii="Times New Roman" w:hAnsi="Times New Roman" w:cs="Times New Roman"/>
          <w:sz w:val="28"/>
          <w:szCs w:val="28"/>
        </w:rPr>
        <w:t xml:space="preserve"> устн</w:t>
      </w:r>
      <w:r w:rsidR="004D32C9" w:rsidRPr="00BF622B">
        <w:rPr>
          <w:rFonts w:ascii="Times New Roman" w:hAnsi="Times New Roman" w:cs="Times New Roman"/>
          <w:sz w:val="28"/>
          <w:szCs w:val="28"/>
        </w:rPr>
        <w:t>ых</w:t>
      </w:r>
      <w:r w:rsidR="00250FB4" w:rsidRPr="00BF622B">
        <w:rPr>
          <w:rFonts w:ascii="Times New Roman" w:hAnsi="Times New Roman" w:cs="Times New Roman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sz w:val="28"/>
          <w:szCs w:val="28"/>
        </w:rPr>
        <w:t>обращени</w:t>
      </w:r>
      <w:r w:rsidR="008E2E04" w:rsidRPr="00BF622B">
        <w:rPr>
          <w:rFonts w:ascii="Times New Roman" w:hAnsi="Times New Roman" w:cs="Times New Roman"/>
          <w:sz w:val="28"/>
          <w:szCs w:val="28"/>
        </w:rPr>
        <w:t>й</w:t>
      </w:r>
      <w:r w:rsidR="008C35A4" w:rsidRPr="00BF622B">
        <w:rPr>
          <w:rFonts w:ascii="Times New Roman" w:hAnsi="Times New Roman" w:cs="Times New Roman"/>
          <w:sz w:val="28"/>
          <w:szCs w:val="28"/>
        </w:rPr>
        <w:t xml:space="preserve">. </w:t>
      </w:r>
      <w:r w:rsidRPr="00BF622B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BF622B">
        <w:rPr>
          <w:rFonts w:ascii="Times New Roman" w:hAnsi="Times New Roman" w:cs="Times New Roman"/>
          <w:sz w:val="28"/>
          <w:szCs w:val="28"/>
        </w:rPr>
        <w:t xml:space="preserve"> – </w:t>
      </w:r>
      <w:r w:rsidR="00521DE8">
        <w:rPr>
          <w:rFonts w:ascii="Times New Roman" w:hAnsi="Times New Roman" w:cs="Times New Roman"/>
          <w:sz w:val="28"/>
          <w:szCs w:val="28"/>
        </w:rPr>
        <w:t>6</w:t>
      </w:r>
      <w:r w:rsidR="009F6EDD"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4AE2" w:rsidRPr="00BF622B">
        <w:rPr>
          <w:rFonts w:ascii="Times New Roman" w:hAnsi="Times New Roman" w:cs="Times New Roman"/>
          <w:sz w:val="28"/>
          <w:szCs w:val="28"/>
        </w:rPr>
        <w:t>й</w:t>
      </w:r>
      <w:r w:rsidRPr="00BF622B">
        <w:rPr>
          <w:rFonts w:ascii="Times New Roman" w:hAnsi="Times New Roman" w:cs="Times New Roman"/>
          <w:sz w:val="28"/>
          <w:szCs w:val="28"/>
        </w:rPr>
        <w:t>;</w:t>
      </w:r>
    </w:p>
    <w:p w:rsidR="009A06A7" w:rsidRPr="00BF622B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>- Администрации района</w:t>
      </w:r>
      <w:r w:rsidR="009F6EDD" w:rsidRPr="00BF622B">
        <w:rPr>
          <w:sz w:val="28"/>
          <w:szCs w:val="28"/>
        </w:rPr>
        <w:t xml:space="preserve"> – </w:t>
      </w:r>
      <w:r w:rsidR="00521DE8">
        <w:rPr>
          <w:sz w:val="28"/>
          <w:szCs w:val="28"/>
        </w:rPr>
        <w:t>7</w:t>
      </w:r>
      <w:r w:rsidR="00250FB4" w:rsidRPr="00BF622B">
        <w:rPr>
          <w:sz w:val="28"/>
          <w:szCs w:val="28"/>
        </w:rPr>
        <w:t xml:space="preserve"> </w:t>
      </w:r>
      <w:r w:rsidR="009F6EDD" w:rsidRPr="00BF622B">
        <w:rPr>
          <w:sz w:val="28"/>
          <w:szCs w:val="28"/>
        </w:rPr>
        <w:t xml:space="preserve"> обращени</w:t>
      </w:r>
      <w:r w:rsidR="00521DE8">
        <w:rPr>
          <w:sz w:val="28"/>
          <w:szCs w:val="28"/>
        </w:rPr>
        <w:t>й</w:t>
      </w:r>
      <w:r w:rsidRPr="00BF622B">
        <w:rPr>
          <w:sz w:val="28"/>
          <w:szCs w:val="28"/>
        </w:rPr>
        <w:t>.</w:t>
      </w:r>
    </w:p>
    <w:p w:rsidR="004A4AE2" w:rsidRPr="00BF622B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Анализ характера обращений </w:t>
      </w:r>
      <w:r w:rsidR="008C35A4" w:rsidRPr="00BF622B">
        <w:rPr>
          <w:sz w:val="28"/>
          <w:szCs w:val="28"/>
        </w:rPr>
        <w:t xml:space="preserve">за </w:t>
      </w:r>
      <w:r w:rsidR="00521DE8">
        <w:rPr>
          <w:sz w:val="28"/>
          <w:szCs w:val="28"/>
        </w:rPr>
        <w:t>4</w:t>
      </w:r>
      <w:r w:rsidR="008E2E04" w:rsidRPr="00BF622B">
        <w:rPr>
          <w:sz w:val="28"/>
          <w:szCs w:val="28"/>
        </w:rPr>
        <w:t xml:space="preserve"> </w:t>
      </w:r>
      <w:r w:rsidR="008C35A4" w:rsidRPr="00BF622B">
        <w:rPr>
          <w:sz w:val="28"/>
          <w:szCs w:val="28"/>
        </w:rPr>
        <w:t xml:space="preserve"> квартал 20</w:t>
      </w:r>
      <w:r w:rsidR="00250FB4" w:rsidRPr="00BF622B">
        <w:rPr>
          <w:sz w:val="28"/>
          <w:szCs w:val="28"/>
        </w:rPr>
        <w:t xml:space="preserve">20 </w:t>
      </w:r>
      <w:r w:rsidR="008C35A4" w:rsidRPr="00BF622B">
        <w:rPr>
          <w:sz w:val="28"/>
          <w:szCs w:val="28"/>
        </w:rPr>
        <w:t xml:space="preserve"> года </w:t>
      </w:r>
      <w:r w:rsidRPr="00BF622B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8E2E04" w:rsidRPr="00BF622B">
        <w:rPr>
          <w:sz w:val="28"/>
          <w:szCs w:val="28"/>
        </w:rPr>
        <w:t>являются</w:t>
      </w:r>
      <w:r w:rsidRPr="00BF622B">
        <w:rPr>
          <w:sz w:val="28"/>
          <w:szCs w:val="28"/>
        </w:rPr>
        <w:t xml:space="preserve"> </w:t>
      </w:r>
      <w:r w:rsidR="008E2E04" w:rsidRPr="00BF622B">
        <w:rPr>
          <w:sz w:val="28"/>
          <w:szCs w:val="28"/>
        </w:rPr>
        <w:t xml:space="preserve">вопросы комплексного благоустройства территории, </w:t>
      </w:r>
      <w:r w:rsidR="004A4AE2" w:rsidRPr="00BF622B">
        <w:rPr>
          <w:sz w:val="28"/>
          <w:szCs w:val="28"/>
        </w:rPr>
        <w:t>переселения из аварийных домов (ветхого жилья),</w:t>
      </w:r>
      <w:r w:rsidR="00B05195">
        <w:rPr>
          <w:sz w:val="28"/>
          <w:szCs w:val="28"/>
        </w:rPr>
        <w:t xml:space="preserve"> водоснабжения</w:t>
      </w:r>
      <w:r w:rsidR="004A4AE2" w:rsidRPr="00BF622B">
        <w:rPr>
          <w:sz w:val="28"/>
          <w:szCs w:val="28"/>
        </w:rPr>
        <w:t>.</w:t>
      </w:r>
    </w:p>
    <w:p w:rsidR="00250FB4" w:rsidRPr="00BF622B" w:rsidRDefault="00250FB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Первое место занимают вопросы комплексного благоустройства (благоустройство придомовых территорий, обрезка деревьев, установка и ремонт ламп уличного освещения  и др.) – </w:t>
      </w:r>
      <w:r w:rsidR="00B05195">
        <w:rPr>
          <w:sz w:val="28"/>
          <w:szCs w:val="28"/>
        </w:rPr>
        <w:t>7</w:t>
      </w:r>
      <w:r w:rsidRPr="00BF622B">
        <w:rPr>
          <w:sz w:val="28"/>
          <w:szCs w:val="28"/>
        </w:rPr>
        <w:t xml:space="preserve"> обращений.</w:t>
      </w:r>
    </w:p>
    <w:p w:rsidR="004A4AE2" w:rsidRPr="00BF622B" w:rsidRDefault="004A4AE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переселением  из аварийных домов (ветхого жилья) занимают второе место – </w:t>
      </w:r>
      <w:r w:rsidR="00B05195">
        <w:rPr>
          <w:sz w:val="28"/>
          <w:szCs w:val="28"/>
        </w:rPr>
        <w:t>6</w:t>
      </w:r>
      <w:r w:rsidRPr="00BF622B">
        <w:rPr>
          <w:sz w:val="28"/>
          <w:szCs w:val="28"/>
        </w:rPr>
        <w:t xml:space="preserve"> обращений.</w:t>
      </w:r>
    </w:p>
    <w:p w:rsidR="008E2E04" w:rsidRPr="00BF622B" w:rsidRDefault="0060062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</w:t>
      </w:r>
      <w:r w:rsidR="00B05195">
        <w:rPr>
          <w:sz w:val="28"/>
          <w:szCs w:val="28"/>
        </w:rPr>
        <w:t>водоснабжением поселения</w:t>
      </w:r>
      <w:r w:rsidR="005E5EF2">
        <w:rPr>
          <w:sz w:val="28"/>
          <w:szCs w:val="28"/>
        </w:rPr>
        <w:t>,</w:t>
      </w:r>
      <w:r w:rsidR="00B05195">
        <w:rPr>
          <w:sz w:val="28"/>
          <w:szCs w:val="28"/>
        </w:rPr>
        <w:t xml:space="preserve"> </w:t>
      </w:r>
      <w:r w:rsidRPr="00BF622B">
        <w:rPr>
          <w:sz w:val="28"/>
          <w:szCs w:val="28"/>
        </w:rPr>
        <w:t xml:space="preserve">занимают 3 место – </w:t>
      </w:r>
      <w:r w:rsidR="00B05195">
        <w:rPr>
          <w:sz w:val="28"/>
          <w:szCs w:val="28"/>
        </w:rPr>
        <w:t>5</w:t>
      </w:r>
      <w:r w:rsidRPr="00BF622B">
        <w:rPr>
          <w:sz w:val="28"/>
          <w:szCs w:val="28"/>
        </w:rPr>
        <w:t xml:space="preserve"> обращени</w:t>
      </w:r>
      <w:r w:rsidR="00B05195">
        <w:rPr>
          <w:sz w:val="28"/>
          <w:szCs w:val="28"/>
        </w:rPr>
        <w:t>й</w:t>
      </w:r>
      <w:r w:rsidRPr="00BF622B">
        <w:rPr>
          <w:sz w:val="28"/>
          <w:szCs w:val="28"/>
        </w:rPr>
        <w:t>.</w:t>
      </w:r>
    </w:p>
    <w:p w:rsidR="008C35A4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22B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5195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B05195" w:rsidRPr="00BF622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B05195">
        <w:rPr>
          <w:rFonts w:ascii="Times New Roman" w:hAnsi="Times New Roman" w:cs="Times New Roman"/>
          <w:color w:val="000000"/>
          <w:sz w:val="28"/>
          <w:szCs w:val="28"/>
        </w:rPr>
        <w:t xml:space="preserve"> на личном приеме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051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 w:rsidR="004D32C9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195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4D32C9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1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</w:t>
      </w:r>
      <w:r w:rsidR="005747A0" w:rsidRPr="00BF62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BF622B" w:rsidRPr="00BF622B">
        <w:rPr>
          <w:rFonts w:ascii="Times New Roman" w:hAnsi="Times New Roman" w:cs="Times New Roman"/>
          <w:sz w:val="28"/>
          <w:szCs w:val="28"/>
        </w:rPr>
        <w:t>1</w:t>
      </w:r>
      <w:r w:rsidR="00B05195">
        <w:rPr>
          <w:rFonts w:ascii="Times New Roman" w:hAnsi="Times New Roman" w:cs="Times New Roman"/>
          <w:sz w:val="28"/>
          <w:szCs w:val="28"/>
        </w:rPr>
        <w:t>2</w:t>
      </w:r>
      <w:r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0622" w:rsidRPr="00BF622B">
        <w:rPr>
          <w:rFonts w:ascii="Times New Roman" w:hAnsi="Times New Roman" w:cs="Times New Roman"/>
          <w:sz w:val="28"/>
          <w:szCs w:val="28"/>
        </w:rPr>
        <w:t>й</w:t>
      </w:r>
      <w:r w:rsidRPr="00BF622B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Pr="00BF622B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600622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69062A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114F8"/>
    <w:rsid w:val="00033DC1"/>
    <w:rsid w:val="00064134"/>
    <w:rsid w:val="0007006E"/>
    <w:rsid w:val="000837EC"/>
    <w:rsid w:val="00091392"/>
    <w:rsid w:val="000B2943"/>
    <w:rsid w:val="000F3D9F"/>
    <w:rsid w:val="00126B86"/>
    <w:rsid w:val="00165C16"/>
    <w:rsid w:val="00204616"/>
    <w:rsid w:val="00206596"/>
    <w:rsid w:val="00250FB4"/>
    <w:rsid w:val="00284C4A"/>
    <w:rsid w:val="002B4046"/>
    <w:rsid w:val="002F4FD0"/>
    <w:rsid w:val="002F7F79"/>
    <w:rsid w:val="00383C90"/>
    <w:rsid w:val="00424B19"/>
    <w:rsid w:val="00437B93"/>
    <w:rsid w:val="00457632"/>
    <w:rsid w:val="004770D5"/>
    <w:rsid w:val="004A4AE2"/>
    <w:rsid w:val="004D32C9"/>
    <w:rsid w:val="004D40FF"/>
    <w:rsid w:val="00513835"/>
    <w:rsid w:val="00521DE8"/>
    <w:rsid w:val="005721A3"/>
    <w:rsid w:val="005747A0"/>
    <w:rsid w:val="005764E2"/>
    <w:rsid w:val="0059578C"/>
    <w:rsid w:val="005A00C2"/>
    <w:rsid w:val="005B3598"/>
    <w:rsid w:val="005E5EF2"/>
    <w:rsid w:val="00600622"/>
    <w:rsid w:val="00640613"/>
    <w:rsid w:val="006514A4"/>
    <w:rsid w:val="0066115B"/>
    <w:rsid w:val="0069062A"/>
    <w:rsid w:val="00691203"/>
    <w:rsid w:val="006A0F3E"/>
    <w:rsid w:val="006A621F"/>
    <w:rsid w:val="007E1AD7"/>
    <w:rsid w:val="008365F6"/>
    <w:rsid w:val="00843CD3"/>
    <w:rsid w:val="00862F86"/>
    <w:rsid w:val="00880E0E"/>
    <w:rsid w:val="008A7265"/>
    <w:rsid w:val="008C35A4"/>
    <w:rsid w:val="008D7C54"/>
    <w:rsid w:val="008E2E04"/>
    <w:rsid w:val="00940952"/>
    <w:rsid w:val="009411F9"/>
    <w:rsid w:val="00946B9A"/>
    <w:rsid w:val="00952B4B"/>
    <w:rsid w:val="009A06A7"/>
    <w:rsid w:val="009F6EDD"/>
    <w:rsid w:val="00A21C53"/>
    <w:rsid w:val="00B05195"/>
    <w:rsid w:val="00B2604B"/>
    <w:rsid w:val="00B4126D"/>
    <w:rsid w:val="00B961BC"/>
    <w:rsid w:val="00BA11F0"/>
    <w:rsid w:val="00BE30B7"/>
    <w:rsid w:val="00BE5C8F"/>
    <w:rsid w:val="00BF622B"/>
    <w:rsid w:val="00C02927"/>
    <w:rsid w:val="00C23CCC"/>
    <w:rsid w:val="00C2685C"/>
    <w:rsid w:val="00C4010E"/>
    <w:rsid w:val="00C41586"/>
    <w:rsid w:val="00C50ABA"/>
    <w:rsid w:val="00C52DD2"/>
    <w:rsid w:val="00C92C21"/>
    <w:rsid w:val="00D16DAB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3B4C3-4884-43FA-8F5C-18DF6074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6</cp:revision>
  <cp:lastPrinted>2020-12-30T06:00:00Z</cp:lastPrinted>
  <dcterms:created xsi:type="dcterms:W3CDTF">2020-12-29T23:30:00Z</dcterms:created>
  <dcterms:modified xsi:type="dcterms:W3CDTF">2020-12-30T06:00:00Z</dcterms:modified>
</cp:coreProperties>
</file>