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Pr="00F13452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452">
        <w:rPr>
          <w:rFonts w:ascii="Times New Roman" w:hAnsi="Times New Roman" w:cs="Times New Roman"/>
          <w:b/>
          <w:sz w:val="28"/>
          <w:szCs w:val="28"/>
        </w:rPr>
        <w:t>Информация о ходе рассмотрения обращений граждан</w:t>
      </w:r>
      <w:r w:rsidR="00ED5E04" w:rsidRPr="00F134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250" w:rsidRPr="00F13452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452">
        <w:rPr>
          <w:rFonts w:ascii="Times New Roman" w:hAnsi="Times New Roman" w:cs="Times New Roman"/>
          <w:b/>
          <w:sz w:val="28"/>
          <w:szCs w:val="28"/>
        </w:rPr>
        <w:t>в</w:t>
      </w:r>
      <w:r w:rsidR="008306C9" w:rsidRPr="00F13452">
        <w:rPr>
          <w:rFonts w:ascii="Times New Roman" w:hAnsi="Times New Roman" w:cs="Times New Roman"/>
          <w:b/>
          <w:sz w:val="28"/>
          <w:szCs w:val="28"/>
        </w:rPr>
        <w:t xml:space="preserve"> Администрации Синегорского сельского поселения</w:t>
      </w:r>
      <w:r w:rsidR="00FD3090" w:rsidRPr="00F1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45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F64EA2" w:rsidRPr="00F13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3452" w:rsidRPr="00F1345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ноябрь </w:t>
      </w:r>
      <w:r w:rsidRPr="00F1345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5D76BF" w:rsidRPr="00F1345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765EB6" w:rsidRPr="00F1345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D76BF" w:rsidRPr="00F134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3452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6E7A54" w:rsidRPr="00456A1E" w:rsidRDefault="006E7A5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3"/>
        <w:tblW w:w="15530" w:type="dxa"/>
        <w:jc w:val="center"/>
        <w:tblInd w:w="-1554" w:type="dxa"/>
        <w:tblLayout w:type="fixed"/>
        <w:tblLook w:val="04A0"/>
      </w:tblPr>
      <w:tblGrid>
        <w:gridCol w:w="764"/>
        <w:gridCol w:w="1701"/>
        <w:gridCol w:w="1701"/>
        <w:gridCol w:w="4252"/>
        <w:gridCol w:w="2268"/>
        <w:gridCol w:w="3261"/>
        <w:gridCol w:w="1583"/>
      </w:tblGrid>
      <w:tr w:rsidR="009430AE" w:rsidRPr="00F13452" w:rsidTr="00F13452">
        <w:trPr>
          <w:trHeight w:val="726"/>
          <w:jc w:val="center"/>
        </w:trPr>
        <w:tc>
          <w:tcPr>
            <w:tcW w:w="764" w:type="dxa"/>
          </w:tcPr>
          <w:p w:rsidR="00375610" w:rsidRPr="00F13452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</w:t>
            </w:r>
            <w:proofErr w:type="spellStart"/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75610" w:rsidRPr="00F13452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обращения</w:t>
            </w:r>
          </w:p>
        </w:tc>
        <w:tc>
          <w:tcPr>
            <w:tcW w:w="1701" w:type="dxa"/>
          </w:tcPr>
          <w:p w:rsidR="00375610" w:rsidRPr="00F13452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Дата обращения</w:t>
            </w:r>
          </w:p>
        </w:tc>
        <w:tc>
          <w:tcPr>
            <w:tcW w:w="4252" w:type="dxa"/>
          </w:tcPr>
          <w:p w:rsidR="00375610" w:rsidRPr="00F13452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Содержание</w:t>
            </w:r>
          </w:p>
          <w:p w:rsidR="00375610" w:rsidRPr="00F13452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</w:tcPr>
          <w:p w:rsidR="00375610" w:rsidRPr="00F13452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Статус обращения</w:t>
            </w:r>
          </w:p>
        </w:tc>
        <w:tc>
          <w:tcPr>
            <w:tcW w:w="3261" w:type="dxa"/>
          </w:tcPr>
          <w:p w:rsidR="00375610" w:rsidRPr="00F13452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83" w:type="dxa"/>
            <w:shd w:val="clear" w:color="auto" w:fill="auto"/>
          </w:tcPr>
          <w:p w:rsidR="00375610" w:rsidRPr="00F13452" w:rsidRDefault="00375610" w:rsidP="00F1345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Комментарий</w:t>
            </w:r>
          </w:p>
        </w:tc>
      </w:tr>
      <w:tr w:rsidR="00F13452" w:rsidRPr="00F13452" w:rsidTr="00F13452">
        <w:trPr>
          <w:trHeight w:val="1002"/>
          <w:jc w:val="center"/>
        </w:trPr>
        <w:tc>
          <w:tcPr>
            <w:tcW w:w="764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65.41-ОГ/66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4252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268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261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Зав. сектором муниципального хозяйства</w:t>
            </w:r>
          </w:p>
        </w:tc>
        <w:tc>
          <w:tcPr>
            <w:tcW w:w="1583" w:type="dxa"/>
            <w:shd w:val="clear" w:color="auto" w:fill="auto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2" w:rsidRPr="00F13452" w:rsidTr="00F13452">
        <w:trPr>
          <w:trHeight w:val="1002"/>
          <w:jc w:val="center"/>
        </w:trPr>
        <w:tc>
          <w:tcPr>
            <w:tcW w:w="764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65.41-ОГ/67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4252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2268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261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сектора муниципального хозяйства</w:t>
            </w:r>
          </w:p>
        </w:tc>
        <w:tc>
          <w:tcPr>
            <w:tcW w:w="1583" w:type="dxa"/>
            <w:shd w:val="clear" w:color="auto" w:fill="auto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2" w:rsidRPr="00F13452" w:rsidTr="00F13452">
        <w:trPr>
          <w:trHeight w:val="1002"/>
          <w:jc w:val="center"/>
        </w:trPr>
        <w:tc>
          <w:tcPr>
            <w:tcW w:w="764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65.41-ОГ/68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4252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268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261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</w:t>
            </w:r>
          </w:p>
        </w:tc>
        <w:tc>
          <w:tcPr>
            <w:tcW w:w="1583" w:type="dxa"/>
            <w:shd w:val="clear" w:color="auto" w:fill="auto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2" w:rsidRPr="00F13452" w:rsidTr="00F13452">
        <w:trPr>
          <w:trHeight w:val="1002"/>
          <w:jc w:val="center"/>
        </w:trPr>
        <w:tc>
          <w:tcPr>
            <w:tcW w:w="764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65.41-ОГ/69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4252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2268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261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Зав. сектором муниципального хозяйства,</w:t>
            </w:r>
          </w:p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</w:t>
            </w:r>
          </w:p>
        </w:tc>
        <w:tc>
          <w:tcPr>
            <w:tcW w:w="1583" w:type="dxa"/>
            <w:shd w:val="clear" w:color="auto" w:fill="auto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2" w:rsidRPr="00F13452" w:rsidTr="00F13452">
        <w:trPr>
          <w:trHeight w:val="1002"/>
          <w:jc w:val="center"/>
        </w:trPr>
        <w:tc>
          <w:tcPr>
            <w:tcW w:w="764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65.41-ОГ/70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4252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Перебои в теплоснабжении.</w:t>
            </w:r>
          </w:p>
        </w:tc>
        <w:tc>
          <w:tcPr>
            <w:tcW w:w="2268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261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сектора муниципального хозяйства</w:t>
            </w:r>
          </w:p>
        </w:tc>
        <w:tc>
          <w:tcPr>
            <w:tcW w:w="1583" w:type="dxa"/>
            <w:shd w:val="clear" w:color="auto" w:fill="auto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2" w:rsidRPr="00F13452" w:rsidTr="00F13452">
        <w:trPr>
          <w:trHeight w:val="1002"/>
          <w:jc w:val="center"/>
        </w:trPr>
        <w:tc>
          <w:tcPr>
            <w:tcW w:w="764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65.41-ОГ/71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</w:tc>
        <w:tc>
          <w:tcPr>
            <w:tcW w:w="4252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Перебои в теплоснабжении.</w:t>
            </w:r>
          </w:p>
        </w:tc>
        <w:tc>
          <w:tcPr>
            <w:tcW w:w="2268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261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сектора муниципального хозяйства</w:t>
            </w:r>
          </w:p>
        </w:tc>
        <w:tc>
          <w:tcPr>
            <w:tcW w:w="1583" w:type="dxa"/>
            <w:shd w:val="clear" w:color="auto" w:fill="auto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2" w:rsidRPr="00F13452" w:rsidTr="00F13452">
        <w:trPr>
          <w:trHeight w:val="1002"/>
          <w:jc w:val="center"/>
        </w:trPr>
        <w:tc>
          <w:tcPr>
            <w:tcW w:w="764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65.41-ОГ/72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4252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268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261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Зав. сектором муниципального хозяйства</w:t>
            </w:r>
          </w:p>
        </w:tc>
        <w:tc>
          <w:tcPr>
            <w:tcW w:w="1583" w:type="dxa"/>
            <w:shd w:val="clear" w:color="auto" w:fill="auto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452" w:rsidRPr="00F13452" w:rsidTr="00F13452">
        <w:trPr>
          <w:trHeight w:val="1002"/>
          <w:jc w:val="center"/>
        </w:trPr>
        <w:tc>
          <w:tcPr>
            <w:tcW w:w="764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65.41-ОГ/73</w:t>
            </w:r>
          </w:p>
        </w:tc>
        <w:tc>
          <w:tcPr>
            <w:tcW w:w="1701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4252" w:type="dxa"/>
          </w:tcPr>
          <w:p w:rsidR="00F13452" w:rsidRPr="00F13452" w:rsidRDefault="00F13452" w:rsidP="00F1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Ненадлежащее содержание домашних животных</w:t>
            </w:r>
          </w:p>
        </w:tc>
        <w:tc>
          <w:tcPr>
            <w:tcW w:w="2268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261" w:type="dxa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хозяйства,</w:t>
            </w:r>
          </w:p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452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сектора муниципального хозяйства</w:t>
            </w:r>
          </w:p>
        </w:tc>
        <w:tc>
          <w:tcPr>
            <w:tcW w:w="1583" w:type="dxa"/>
            <w:shd w:val="clear" w:color="auto" w:fill="auto"/>
          </w:tcPr>
          <w:p w:rsidR="00F13452" w:rsidRPr="00F13452" w:rsidRDefault="00F13452" w:rsidP="00F13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A53FD"/>
    <w:rsid w:val="001B526F"/>
    <w:rsid w:val="001C4197"/>
    <w:rsid w:val="001D265E"/>
    <w:rsid w:val="001E2FBA"/>
    <w:rsid w:val="001E73EB"/>
    <w:rsid w:val="001F4389"/>
    <w:rsid w:val="001F7DEA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633F2"/>
    <w:rsid w:val="00666E85"/>
    <w:rsid w:val="00670979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2649F"/>
    <w:rsid w:val="007305AE"/>
    <w:rsid w:val="0073760E"/>
    <w:rsid w:val="007408C9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67978"/>
    <w:rsid w:val="009813A7"/>
    <w:rsid w:val="00984BF8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91D7E"/>
    <w:rsid w:val="00AB25FC"/>
    <w:rsid w:val="00AD4588"/>
    <w:rsid w:val="00AD5DB6"/>
    <w:rsid w:val="00AD7F33"/>
    <w:rsid w:val="00AF1B11"/>
    <w:rsid w:val="00AF490D"/>
    <w:rsid w:val="00B247C3"/>
    <w:rsid w:val="00B35A2C"/>
    <w:rsid w:val="00B35C5B"/>
    <w:rsid w:val="00B53288"/>
    <w:rsid w:val="00B54CC4"/>
    <w:rsid w:val="00B60B51"/>
    <w:rsid w:val="00B63CE8"/>
    <w:rsid w:val="00B64EEA"/>
    <w:rsid w:val="00B77DCE"/>
    <w:rsid w:val="00B8473B"/>
    <w:rsid w:val="00B87A53"/>
    <w:rsid w:val="00BA3B30"/>
    <w:rsid w:val="00BA7483"/>
    <w:rsid w:val="00BB1A3F"/>
    <w:rsid w:val="00BF43C6"/>
    <w:rsid w:val="00BF6816"/>
    <w:rsid w:val="00C221A4"/>
    <w:rsid w:val="00C26DE7"/>
    <w:rsid w:val="00C27E56"/>
    <w:rsid w:val="00C3019C"/>
    <w:rsid w:val="00C35E4C"/>
    <w:rsid w:val="00C4783C"/>
    <w:rsid w:val="00C7716C"/>
    <w:rsid w:val="00CB45E5"/>
    <w:rsid w:val="00CC1AA8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E12D77"/>
    <w:rsid w:val="00E1301F"/>
    <w:rsid w:val="00E149A1"/>
    <w:rsid w:val="00E25A67"/>
    <w:rsid w:val="00E37717"/>
    <w:rsid w:val="00E45FF3"/>
    <w:rsid w:val="00E54CA4"/>
    <w:rsid w:val="00E7199E"/>
    <w:rsid w:val="00EB33C1"/>
    <w:rsid w:val="00EC6AE4"/>
    <w:rsid w:val="00ED5E04"/>
    <w:rsid w:val="00EE328C"/>
    <w:rsid w:val="00EF1FC2"/>
    <w:rsid w:val="00EF220A"/>
    <w:rsid w:val="00F13452"/>
    <w:rsid w:val="00F40BBA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4</cp:revision>
  <dcterms:created xsi:type="dcterms:W3CDTF">2023-12-05T12:53:00Z</dcterms:created>
  <dcterms:modified xsi:type="dcterms:W3CDTF">2023-12-05T13:02:00Z</dcterms:modified>
</cp:coreProperties>
</file>