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576" w:rsidRPr="00F852E6" w:rsidRDefault="00700B30" w:rsidP="002D6576">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2885440</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9"/>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2D6576">
        <w:rPr>
          <w:rFonts w:eastAsia="Calibri"/>
          <w:sz w:val="28"/>
          <w:szCs w:val="28"/>
        </w:rPr>
        <w:br w:type="textWrapping" w:clear="all"/>
      </w:r>
    </w:p>
    <w:p w:rsidR="002D6576" w:rsidRPr="00D731C7" w:rsidRDefault="002D6576" w:rsidP="002D6576">
      <w:pPr>
        <w:pStyle w:val="a6"/>
        <w:jc w:val="center"/>
        <w:rPr>
          <w:spacing w:val="40"/>
          <w:sz w:val="28"/>
          <w:szCs w:val="28"/>
        </w:rPr>
      </w:pPr>
      <w:r w:rsidRPr="00D731C7">
        <w:rPr>
          <w:spacing w:val="40"/>
          <w:sz w:val="28"/>
          <w:szCs w:val="28"/>
        </w:rPr>
        <w:t>РОССИЙСКАЯ ФЕДЕРАЦИЯ</w:t>
      </w:r>
    </w:p>
    <w:p w:rsidR="002D6576" w:rsidRPr="00D731C7" w:rsidRDefault="002D6576" w:rsidP="002D6576">
      <w:pPr>
        <w:pStyle w:val="a6"/>
        <w:jc w:val="center"/>
        <w:rPr>
          <w:spacing w:val="40"/>
          <w:sz w:val="28"/>
          <w:szCs w:val="28"/>
        </w:rPr>
      </w:pPr>
      <w:r w:rsidRPr="00D731C7">
        <w:rPr>
          <w:spacing w:val="40"/>
          <w:sz w:val="28"/>
          <w:szCs w:val="28"/>
        </w:rPr>
        <w:t>РОСТОВСКАЯ ОБЛАСТЬ</w:t>
      </w:r>
    </w:p>
    <w:p w:rsidR="002D6576" w:rsidRPr="00D731C7" w:rsidRDefault="002D6576" w:rsidP="002D6576">
      <w:pPr>
        <w:pStyle w:val="a6"/>
        <w:jc w:val="center"/>
        <w:rPr>
          <w:spacing w:val="40"/>
          <w:sz w:val="28"/>
          <w:szCs w:val="28"/>
        </w:rPr>
      </w:pPr>
      <w:r w:rsidRPr="00D731C7">
        <w:rPr>
          <w:spacing w:val="40"/>
          <w:sz w:val="28"/>
          <w:szCs w:val="28"/>
        </w:rPr>
        <w:t xml:space="preserve">МУНИЦИПАЛЬНОЕ ОБРАЗОВАНИЕ </w:t>
      </w:r>
    </w:p>
    <w:p w:rsidR="002D6576" w:rsidRPr="00D731C7" w:rsidRDefault="002D6576" w:rsidP="002D6576">
      <w:pPr>
        <w:pStyle w:val="a6"/>
        <w:jc w:val="center"/>
        <w:rPr>
          <w:spacing w:val="40"/>
          <w:sz w:val="28"/>
          <w:szCs w:val="28"/>
        </w:rPr>
      </w:pPr>
      <w:r w:rsidRPr="00D731C7">
        <w:rPr>
          <w:spacing w:val="40"/>
          <w:sz w:val="28"/>
          <w:szCs w:val="28"/>
        </w:rPr>
        <w:t>«СИНЕГОРСКОЕ СЕЛЬСКОЕ ПОСЕЛЕНИЕ»</w:t>
      </w:r>
    </w:p>
    <w:p w:rsidR="002D6576" w:rsidRDefault="002D6576" w:rsidP="002D6576">
      <w:pPr>
        <w:pStyle w:val="a6"/>
        <w:jc w:val="center"/>
        <w:rPr>
          <w:spacing w:val="40"/>
          <w:sz w:val="28"/>
          <w:szCs w:val="28"/>
        </w:rPr>
      </w:pPr>
      <w:r w:rsidRPr="00D731C7">
        <w:rPr>
          <w:spacing w:val="40"/>
          <w:sz w:val="28"/>
          <w:szCs w:val="28"/>
        </w:rPr>
        <w:t>АДМИНИСТРАЦИЯ СИНЕГОРСКОГО СЕЛЬСКОГО ПОСЕЛЕНИЯ</w:t>
      </w:r>
    </w:p>
    <w:p w:rsidR="002D6576" w:rsidRPr="00D731C7" w:rsidRDefault="002D6576" w:rsidP="00856BEF">
      <w:pPr>
        <w:spacing w:before="120"/>
        <w:jc w:val="center"/>
        <w:rPr>
          <w:b/>
          <w:sz w:val="28"/>
          <w:szCs w:val="28"/>
        </w:rPr>
      </w:pPr>
      <w:r w:rsidRPr="00D731C7">
        <w:rPr>
          <w:b/>
          <w:sz w:val="28"/>
          <w:szCs w:val="28"/>
        </w:rPr>
        <w:t>ПОСТАНОВЛЕНИЕ</w:t>
      </w:r>
    </w:p>
    <w:p w:rsidR="002F490B" w:rsidRDefault="00F46635" w:rsidP="002F490B">
      <w:pPr>
        <w:spacing w:before="120"/>
        <w:jc w:val="center"/>
        <w:rPr>
          <w:sz w:val="28"/>
        </w:rPr>
      </w:pPr>
      <w:r>
        <w:rPr>
          <w:sz w:val="28"/>
        </w:rPr>
        <w:t>от 25.07</w:t>
      </w:r>
      <w:r w:rsidR="002F490B">
        <w:rPr>
          <w:sz w:val="28"/>
        </w:rPr>
        <w:t>.202</w:t>
      </w:r>
      <w:r w:rsidR="00433C90">
        <w:rPr>
          <w:sz w:val="28"/>
        </w:rPr>
        <w:t>3</w:t>
      </w:r>
      <w:r w:rsidR="002F490B">
        <w:rPr>
          <w:sz w:val="28"/>
        </w:rPr>
        <w:tab/>
        <w:t xml:space="preserve">   № </w:t>
      </w:r>
      <w:r>
        <w:rPr>
          <w:sz w:val="28"/>
        </w:rPr>
        <w:t>140</w:t>
      </w:r>
    </w:p>
    <w:p w:rsidR="002D6576" w:rsidRDefault="002D6576" w:rsidP="002D6576">
      <w:pPr>
        <w:spacing w:before="120"/>
        <w:jc w:val="center"/>
        <w:rPr>
          <w:sz w:val="28"/>
        </w:rPr>
      </w:pPr>
      <w:r>
        <w:rPr>
          <w:sz w:val="28"/>
        </w:rPr>
        <w:t xml:space="preserve">   п. Синегорский</w:t>
      </w:r>
    </w:p>
    <w:p w:rsidR="00856BEF" w:rsidRPr="00C96E82" w:rsidRDefault="00856BEF" w:rsidP="002D6576">
      <w:pPr>
        <w:spacing w:before="120"/>
        <w:jc w:val="center"/>
        <w:rPr>
          <w:sz w:val="28"/>
        </w:rPr>
      </w:pPr>
    </w:p>
    <w:p w:rsidR="002D6576" w:rsidRPr="00553BBE" w:rsidRDefault="002D6576" w:rsidP="00856BEF">
      <w:pPr>
        <w:pStyle w:val="ConsNonformat"/>
        <w:ind w:right="0"/>
        <w:jc w:val="center"/>
        <w:rPr>
          <w:rFonts w:ascii="Times New Roman" w:hAnsi="Times New Roman" w:cs="Times New Roman"/>
          <w:b/>
          <w:bCs/>
          <w:sz w:val="28"/>
          <w:szCs w:val="28"/>
        </w:rPr>
      </w:pPr>
      <w:r w:rsidRPr="008C3242">
        <w:rPr>
          <w:rFonts w:ascii="Times New Roman" w:hAnsi="Times New Roman" w:cs="Times New Roman"/>
          <w:b/>
          <w:bCs/>
          <w:sz w:val="28"/>
          <w:szCs w:val="28"/>
        </w:rPr>
        <w:t>Об утверждении отчета</w:t>
      </w:r>
      <w:r w:rsidRPr="00573863">
        <w:rPr>
          <w:rFonts w:ascii="Times New Roman" w:hAnsi="Times New Roman" w:cs="Times New Roman"/>
          <w:bCs/>
          <w:sz w:val="28"/>
          <w:szCs w:val="28"/>
        </w:rPr>
        <w:t xml:space="preserve"> </w:t>
      </w:r>
      <w:r w:rsidRPr="00553BBE">
        <w:rPr>
          <w:rFonts w:ascii="Times New Roman" w:hAnsi="Times New Roman" w:cs="Times New Roman"/>
          <w:b/>
          <w:bCs/>
          <w:sz w:val="28"/>
          <w:szCs w:val="28"/>
        </w:rPr>
        <w:t>об исполнении</w:t>
      </w:r>
    </w:p>
    <w:p w:rsidR="002D6576" w:rsidRPr="008C3242" w:rsidRDefault="002D6576" w:rsidP="002D6576">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«Защита населения и территории от</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чрезвычайных ситуаций, обеспечение пожарной</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безопасности и безопасности людей на водных объектах»</w:t>
      </w:r>
      <w:r>
        <w:rPr>
          <w:rFonts w:ascii="Times New Roman" w:hAnsi="Times New Roman" w:cs="Times New Roman"/>
          <w:b/>
          <w:bCs/>
          <w:sz w:val="28"/>
          <w:szCs w:val="28"/>
        </w:rPr>
        <w:t xml:space="preserve"> </w:t>
      </w:r>
      <w:r w:rsidR="00CC62AE">
        <w:rPr>
          <w:rFonts w:ascii="Times New Roman" w:hAnsi="Times New Roman" w:cs="Times New Roman"/>
          <w:b/>
          <w:bCs/>
          <w:sz w:val="28"/>
          <w:szCs w:val="28"/>
        </w:rPr>
        <w:t>за</w:t>
      </w:r>
      <w:r w:rsidR="004848BC">
        <w:rPr>
          <w:rFonts w:ascii="Times New Roman" w:hAnsi="Times New Roman" w:cs="Times New Roman"/>
          <w:b/>
          <w:bCs/>
          <w:sz w:val="28"/>
          <w:szCs w:val="28"/>
        </w:rPr>
        <w:t xml:space="preserve"> </w:t>
      </w:r>
      <w:r w:rsidR="00433C90">
        <w:rPr>
          <w:rFonts w:ascii="Times New Roman" w:hAnsi="Times New Roman" w:cs="Times New Roman"/>
          <w:b/>
          <w:bCs/>
          <w:sz w:val="28"/>
          <w:szCs w:val="28"/>
        </w:rPr>
        <w:t>1</w:t>
      </w:r>
      <w:r w:rsidR="002A7A17">
        <w:rPr>
          <w:rFonts w:ascii="Times New Roman" w:hAnsi="Times New Roman" w:cs="Times New Roman"/>
          <w:b/>
          <w:bCs/>
          <w:sz w:val="28"/>
          <w:szCs w:val="28"/>
        </w:rPr>
        <w:t xml:space="preserve"> </w:t>
      </w:r>
      <w:r w:rsidR="008447DE">
        <w:rPr>
          <w:rFonts w:ascii="Times New Roman" w:hAnsi="Times New Roman" w:cs="Times New Roman"/>
          <w:b/>
          <w:bCs/>
          <w:sz w:val="28"/>
          <w:szCs w:val="28"/>
        </w:rPr>
        <w:t>полугодие</w:t>
      </w:r>
      <w:r w:rsidR="002A7A17">
        <w:rPr>
          <w:rFonts w:ascii="Times New Roman" w:hAnsi="Times New Roman" w:cs="Times New Roman"/>
          <w:b/>
          <w:bCs/>
          <w:sz w:val="28"/>
          <w:szCs w:val="28"/>
        </w:rPr>
        <w:t xml:space="preserve"> </w:t>
      </w:r>
      <w:r w:rsidR="00CC62AE">
        <w:rPr>
          <w:rFonts w:ascii="Times New Roman" w:hAnsi="Times New Roman" w:cs="Times New Roman"/>
          <w:b/>
          <w:bCs/>
          <w:sz w:val="28"/>
          <w:szCs w:val="28"/>
        </w:rPr>
        <w:t>202</w:t>
      </w:r>
      <w:r w:rsidR="00433C90">
        <w:rPr>
          <w:rFonts w:ascii="Times New Roman" w:hAnsi="Times New Roman" w:cs="Times New Roman"/>
          <w:b/>
          <w:bCs/>
          <w:sz w:val="28"/>
          <w:szCs w:val="28"/>
        </w:rPr>
        <w:t>3</w:t>
      </w:r>
      <w:r w:rsidR="00CC62AE">
        <w:rPr>
          <w:rFonts w:ascii="Times New Roman" w:hAnsi="Times New Roman" w:cs="Times New Roman"/>
          <w:b/>
          <w:bCs/>
          <w:sz w:val="28"/>
          <w:szCs w:val="28"/>
        </w:rPr>
        <w:t xml:space="preserve"> год</w:t>
      </w:r>
      <w:r w:rsidR="002A7A17">
        <w:rPr>
          <w:rFonts w:ascii="Times New Roman" w:hAnsi="Times New Roman" w:cs="Times New Roman"/>
          <w:b/>
          <w:bCs/>
          <w:sz w:val="28"/>
          <w:szCs w:val="28"/>
        </w:rPr>
        <w:t>а</w:t>
      </w:r>
    </w:p>
    <w:p w:rsidR="002D6576" w:rsidRDefault="002D6576" w:rsidP="002D6576">
      <w:pPr>
        <w:pStyle w:val="ConsNonformat"/>
        <w:ind w:right="0"/>
        <w:jc w:val="both"/>
        <w:rPr>
          <w:rFonts w:ascii="Times New Roman" w:hAnsi="Times New Roman" w:cs="Times New Roman"/>
          <w:sz w:val="28"/>
          <w:szCs w:val="28"/>
        </w:rPr>
      </w:pPr>
    </w:p>
    <w:p w:rsidR="002D6576" w:rsidRPr="009218EC" w:rsidRDefault="002D6576" w:rsidP="002D6576">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3E03A2">
        <w:rPr>
          <w:b/>
          <w:sz w:val="28"/>
          <w:szCs w:val="28"/>
        </w:rPr>
        <w:t>постановляет</w:t>
      </w:r>
      <w:r>
        <w:rPr>
          <w:sz w:val="28"/>
          <w:szCs w:val="28"/>
        </w:rPr>
        <w:t>:</w:t>
      </w:r>
    </w:p>
    <w:p w:rsidR="002D6576" w:rsidRDefault="002D6576" w:rsidP="001B5B79">
      <w:pPr>
        <w:pStyle w:val="ConsPlusNormal"/>
        <w:ind w:firstLine="540"/>
        <w:jc w:val="both"/>
        <w:rPr>
          <w:rFonts w:ascii="Times New Roman" w:hAnsi="Times New Roman" w:cs="Times New Roman"/>
          <w:sz w:val="28"/>
          <w:szCs w:val="28"/>
        </w:rPr>
      </w:pPr>
    </w:p>
    <w:p w:rsidR="00546549"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D6576">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1B5B79">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w:t>
      </w:r>
      <w:r w:rsidR="00561F15">
        <w:rPr>
          <w:rFonts w:ascii="Times New Roman" w:hAnsi="Times New Roman" w:cs="Times New Roman"/>
          <w:kern w:val="2"/>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B5B79">
        <w:rPr>
          <w:rFonts w:ascii="Times New Roman" w:hAnsi="Times New Roman" w:cs="Times New Roman"/>
          <w:kern w:val="2"/>
          <w:sz w:val="28"/>
          <w:szCs w:val="28"/>
        </w:rPr>
        <w:t xml:space="preserve">» </w:t>
      </w:r>
      <w:r w:rsidR="003F5275">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433C90">
        <w:rPr>
          <w:rFonts w:ascii="Times New Roman" w:hAnsi="Times New Roman" w:cs="Times New Roman"/>
          <w:kern w:val="2"/>
          <w:sz w:val="28"/>
          <w:szCs w:val="28"/>
        </w:rPr>
        <w:t>1</w:t>
      </w:r>
      <w:r w:rsidR="002A7A17">
        <w:rPr>
          <w:rFonts w:ascii="Times New Roman" w:hAnsi="Times New Roman" w:cs="Times New Roman"/>
          <w:kern w:val="2"/>
          <w:sz w:val="28"/>
          <w:szCs w:val="28"/>
        </w:rPr>
        <w:t xml:space="preserve"> </w:t>
      </w:r>
      <w:r w:rsidR="008447DE">
        <w:rPr>
          <w:rFonts w:ascii="Times New Roman" w:hAnsi="Times New Roman" w:cs="Times New Roman"/>
          <w:kern w:val="2"/>
          <w:sz w:val="28"/>
          <w:szCs w:val="28"/>
        </w:rPr>
        <w:t>полугодие</w:t>
      </w:r>
      <w:r w:rsidR="002A7A17">
        <w:rPr>
          <w:rFonts w:ascii="Times New Roman" w:hAnsi="Times New Roman" w:cs="Times New Roman"/>
          <w:kern w:val="2"/>
          <w:sz w:val="28"/>
          <w:szCs w:val="28"/>
        </w:rPr>
        <w:t xml:space="preserve"> </w:t>
      </w:r>
      <w:r w:rsidR="003A19AE">
        <w:rPr>
          <w:rFonts w:ascii="Times New Roman" w:hAnsi="Times New Roman" w:cs="Times New Roman"/>
          <w:kern w:val="2"/>
          <w:sz w:val="28"/>
          <w:szCs w:val="28"/>
        </w:rPr>
        <w:t>202</w:t>
      </w:r>
      <w:r w:rsidR="00433C90">
        <w:rPr>
          <w:rFonts w:ascii="Times New Roman" w:hAnsi="Times New Roman" w:cs="Times New Roman"/>
          <w:kern w:val="2"/>
          <w:sz w:val="28"/>
          <w:szCs w:val="28"/>
        </w:rPr>
        <w:t>3</w:t>
      </w:r>
      <w:r w:rsidR="003F5275">
        <w:rPr>
          <w:rFonts w:ascii="Times New Roman" w:hAnsi="Times New Roman" w:cs="Times New Roman"/>
          <w:kern w:val="2"/>
          <w:sz w:val="28"/>
          <w:szCs w:val="28"/>
        </w:rPr>
        <w:t xml:space="preserve"> год</w:t>
      </w:r>
      <w:r w:rsidR="002A7A17">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w:t>
      </w:r>
      <w:r>
        <w:rPr>
          <w:rFonts w:ascii="Times New Roman" w:hAnsi="Times New Roman" w:cs="Times New Roman"/>
          <w:sz w:val="28"/>
          <w:szCs w:val="28"/>
        </w:rPr>
        <w:t>с момента его официального опубликования</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48BC">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061A2B" w:rsidRDefault="00061A2B" w:rsidP="001B5B79">
      <w:pPr>
        <w:pStyle w:val="ConsPlusNormal"/>
        <w:ind w:firstLine="540"/>
        <w:jc w:val="both"/>
        <w:rPr>
          <w:rFonts w:ascii="Times New Roman" w:hAnsi="Times New Roman" w:cs="Times New Roman"/>
          <w:sz w:val="28"/>
          <w:szCs w:val="28"/>
        </w:rPr>
      </w:pP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00D37AD2">
        <w:rPr>
          <w:rFonts w:ascii="Times New Roman" w:hAnsi="Times New Roman" w:cs="Times New Roman"/>
          <w:sz w:val="28"/>
          <w:szCs w:val="28"/>
        </w:rPr>
        <w:t xml:space="preserve">    А.В. Гвозденко</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p>
    <w:p w:rsidR="002A7A17" w:rsidRPr="0029284D" w:rsidRDefault="00F46635" w:rsidP="002A7A17">
      <w:pPr>
        <w:ind w:left="-284"/>
        <w:contextualSpacing/>
        <w:rPr>
          <w:sz w:val="28"/>
          <w:szCs w:val="28"/>
        </w:rPr>
      </w:pPr>
      <w:r>
        <w:rPr>
          <w:sz w:val="28"/>
          <w:szCs w:val="28"/>
        </w:rPr>
        <w:t>Верно</w:t>
      </w:r>
      <w:r w:rsidR="002A7A17" w:rsidRPr="0029284D">
        <w:rPr>
          <w:sz w:val="28"/>
          <w:szCs w:val="28"/>
        </w:rPr>
        <w:t>:</w:t>
      </w:r>
    </w:p>
    <w:p w:rsidR="002A7A17" w:rsidRPr="0029284D" w:rsidRDefault="002A7A17" w:rsidP="002A7A17">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2A7A17" w:rsidRPr="0029284D" w:rsidRDefault="002A7A17" w:rsidP="002A7A17">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w:t>
      </w:r>
      <w:r>
        <w:rPr>
          <w:color w:val="000000"/>
          <w:sz w:val="28"/>
          <w:szCs w:val="28"/>
        </w:rPr>
        <w:t xml:space="preserve">      </w:t>
      </w:r>
      <w:r w:rsidRPr="0029284D">
        <w:rPr>
          <w:color w:val="000000"/>
          <w:sz w:val="28"/>
          <w:szCs w:val="28"/>
        </w:rPr>
        <w:t>С.П. Беседина</w:t>
      </w:r>
    </w:p>
    <w:p w:rsidR="002A7A17" w:rsidRPr="0029284D" w:rsidRDefault="002A7A17" w:rsidP="002A7A17">
      <w:pPr>
        <w:ind w:left="-284"/>
        <w:contextualSpacing/>
        <w:rPr>
          <w:sz w:val="28"/>
          <w:szCs w:val="28"/>
          <w:highlight w:val="yellow"/>
        </w:rPr>
      </w:pPr>
    </w:p>
    <w:p w:rsidR="00A35907" w:rsidRDefault="00A35907" w:rsidP="0032782B">
      <w:pPr>
        <w:rPr>
          <w:sz w:val="28"/>
          <w:szCs w:val="28"/>
        </w:rPr>
        <w:sectPr w:rsidR="00A35907">
          <w:pgSz w:w="11907" w:h="16840"/>
          <w:pgMar w:top="284" w:right="851" w:bottom="454" w:left="1077" w:header="720" w:footer="720" w:gutter="0"/>
          <w:cols w:space="720"/>
        </w:sectPr>
      </w:pPr>
    </w:p>
    <w:p w:rsidR="009E0DD5" w:rsidRPr="008C3242" w:rsidRDefault="009E0DD5" w:rsidP="009E0DD5">
      <w:pPr>
        <w:shd w:val="clear" w:color="auto" w:fill="FFFFFF"/>
        <w:spacing w:line="317" w:lineRule="exact"/>
        <w:jc w:val="right"/>
        <w:rPr>
          <w:sz w:val="22"/>
          <w:szCs w:val="22"/>
        </w:rPr>
      </w:pPr>
      <w:r>
        <w:rPr>
          <w:color w:val="000000"/>
          <w:spacing w:val="-2"/>
          <w:sz w:val="22"/>
          <w:szCs w:val="22"/>
        </w:rPr>
        <w:lastRenderedPageBreak/>
        <w:t>П</w:t>
      </w:r>
      <w:r w:rsidRPr="008C3242">
        <w:rPr>
          <w:color w:val="000000"/>
          <w:spacing w:val="-2"/>
          <w:sz w:val="22"/>
          <w:szCs w:val="22"/>
        </w:rPr>
        <w:t>риложение</w:t>
      </w:r>
    </w:p>
    <w:p w:rsidR="009E0DD5" w:rsidRPr="008C3242" w:rsidRDefault="009E0DD5" w:rsidP="009E0DD5">
      <w:pPr>
        <w:shd w:val="clear" w:color="auto" w:fill="FFFFFF"/>
        <w:spacing w:line="317" w:lineRule="exact"/>
        <w:ind w:left="11088"/>
        <w:jc w:val="right"/>
        <w:rPr>
          <w:sz w:val="22"/>
          <w:szCs w:val="22"/>
        </w:rPr>
      </w:pPr>
      <w:r w:rsidRPr="008C3242">
        <w:rPr>
          <w:color w:val="000000"/>
          <w:spacing w:val="-2"/>
          <w:sz w:val="22"/>
          <w:szCs w:val="22"/>
        </w:rPr>
        <w:t>к постановлению</w:t>
      </w:r>
    </w:p>
    <w:p w:rsidR="009E0DD5" w:rsidRPr="008C3242" w:rsidRDefault="009E0DD5" w:rsidP="009E0DD5">
      <w:pPr>
        <w:shd w:val="clear" w:color="auto" w:fill="FFFFFF"/>
        <w:spacing w:line="317" w:lineRule="exact"/>
        <w:ind w:left="11986" w:right="-58" w:firstLine="154"/>
        <w:jc w:val="right"/>
        <w:rPr>
          <w:sz w:val="22"/>
          <w:szCs w:val="22"/>
        </w:rPr>
      </w:pPr>
      <w:r w:rsidRPr="008C3242">
        <w:rPr>
          <w:color w:val="000000"/>
          <w:spacing w:val="-3"/>
          <w:sz w:val="22"/>
          <w:szCs w:val="22"/>
        </w:rPr>
        <w:t xml:space="preserve">       Администрации Синегорского поселения  от    </w:t>
      </w:r>
      <w:r w:rsidR="00F46635">
        <w:rPr>
          <w:color w:val="000000"/>
          <w:spacing w:val="-3"/>
          <w:sz w:val="22"/>
          <w:szCs w:val="22"/>
        </w:rPr>
        <w:t>25</w:t>
      </w:r>
      <w:bookmarkStart w:id="0" w:name="_GoBack"/>
      <w:bookmarkEnd w:id="0"/>
      <w:r w:rsidR="000C5D9B">
        <w:rPr>
          <w:color w:val="000000"/>
          <w:spacing w:val="-3"/>
          <w:sz w:val="22"/>
          <w:szCs w:val="22"/>
        </w:rPr>
        <w:t>.0</w:t>
      </w:r>
      <w:r w:rsidR="008447DE">
        <w:rPr>
          <w:color w:val="000000"/>
          <w:spacing w:val="-3"/>
          <w:sz w:val="22"/>
          <w:szCs w:val="22"/>
        </w:rPr>
        <w:t>7</w:t>
      </w:r>
      <w:r w:rsidRPr="008C3242">
        <w:rPr>
          <w:color w:val="000000"/>
          <w:spacing w:val="-3"/>
          <w:sz w:val="22"/>
          <w:szCs w:val="22"/>
        </w:rPr>
        <w:t>.20</w:t>
      </w:r>
      <w:r>
        <w:rPr>
          <w:color w:val="000000"/>
          <w:spacing w:val="-3"/>
          <w:sz w:val="22"/>
          <w:szCs w:val="22"/>
        </w:rPr>
        <w:t>2</w:t>
      </w:r>
      <w:r w:rsidR="00433C90">
        <w:rPr>
          <w:color w:val="000000"/>
          <w:spacing w:val="-3"/>
          <w:sz w:val="22"/>
          <w:szCs w:val="22"/>
        </w:rPr>
        <w:t>3</w:t>
      </w:r>
      <w:r w:rsidR="00F46635">
        <w:rPr>
          <w:color w:val="000000"/>
          <w:spacing w:val="-3"/>
          <w:sz w:val="22"/>
          <w:szCs w:val="22"/>
        </w:rPr>
        <w:t xml:space="preserve"> № 140</w:t>
      </w:r>
    </w:p>
    <w:p w:rsidR="009E0DD5" w:rsidRDefault="009E0DD5" w:rsidP="009E0DD5">
      <w:pPr>
        <w:shd w:val="clear" w:color="auto" w:fill="FFFFFF"/>
        <w:spacing w:before="254" w:line="317" w:lineRule="exact"/>
        <w:ind w:left="6379"/>
        <w:rPr>
          <w:color w:val="000000"/>
          <w:spacing w:val="-2"/>
          <w:sz w:val="28"/>
          <w:szCs w:val="28"/>
        </w:rPr>
      </w:pPr>
      <w:r>
        <w:rPr>
          <w:color w:val="000000"/>
          <w:spacing w:val="-2"/>
          <w:sz w:val="28"/>
          <w:szCs w:val="28"/>
        </w:rPr>
        <w:t>Отчет об исполнении плана реализации</w:t>
      </w:r>
    </w:p>
    <w:p w:rsidR="009E0DD5" w:rsidRDefault="009E0DD5" w:rsidP="009E0DD5">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9E0DD5" w:rsidRDefault="009E0DD5" w:rsidP="009E0DD5">
      <w:pPr>
        <w:shd w:val="clear" w:color="auto" w:fill="FFFFFF"/>
        <w:spacing w:line="317" w:lineRule="exact"/>
        <w:jc w:val="center"/>
        <w:rPr>
          <w:color w:val="000000"/>
          <w:spacing w:val="-3"/>
          <w:sz w:val="28"/>
          <w:szCs w:val="28"/>
        </w:rPr>
      </w:pPr>
      <w:r>
        <w:rPr>
          <w:color w:val="000000"/>
          <w:spacing w:val="-2"/>
          <w:sz w:val="28"/>
          <w:szCs w:val="28"/>
        </w:rPr>
        <w:t xml:space="preserve"> </w:t>
      </w:r>
      <w:r>
        <w:rPr>
          <w:color w:val="000000"/>
          <w:spacing w:val="-3"/>
          <w:sz w:val="28"/>
          <w:szCs w:val="28"/>
        </w:rPr>
        <w:t xml:space="preserve">«Защита населения и территории от чрезвычайных ситуаций, обеспечение пожарной безопасности и </w:t>
      </w:r>
    </w:p>
    <w:p w:rsidR="009E0DD5" w:rsidRDefault="009E0DD5" w:rsidP="009E0DD5">
      <w:pPr>
        <w:shd w:val="clear" w:color="auto" w:fill="FFFFFF"/>
        <w:spacing w:line="317" w:lineRule="exact"/>
        <w:jc w:val="center"/>
      </w:pPr>
      <w:r>
        <w:rPr>
          <w:color w:val="000000"/>
          <w:spacing w:val="-3"/>
          <w:sz w:val="28"/>
          <w:szCs w:val="28"/>
        </w:rPr>
        <w:t>безопасности людей на водных объектах» за</w:t>
      </w:r>
      <w:r w:rsidR="004848BC">
        <w:rPr>
          <w:color w:val="000000"/>
          <w:spacing w:val="-3"/>
          <w:sz w:val="28"/>
          <w:szCs w:val="28"/>
        </w:rPr>
        <w:t xml:space="preserve"> </w:t>
      </w:r>
      <w:r w:rsidR="00433C90">
        <w:rPr>
          <w:color w:val="000000"/>
          <w:spacing w:val="-3"/>
          <w:sz w:val="28"/>
          <w:szCs w:val="28"/>
        </w:rPr>
        <w:t>1</w:t>
      </w:r>
      <w:r w:rsidR="002A7A17">
        <w:rPr>
          <w:color w:val="000000"/>
          <w:spacing w:val="-3"/>
          <w:sz w:val="28"/>
          <w:szCs w:val="28"/>
        </w:rPr>
        <w:t xml:space="preserve"> </w:t>
      </w:r>
      <w:r w:rsidR="008447DE">
        <w:rPr>
          <w:color w:val="000000"/>
          <w:spacing w:val="-3"/>
          <w:sz w:val="28"/>
          <w:szCs w:val="28"/>
        </w:rPr>
        <w:t>полугодие</w:t>
      </w:r>
      <w:r>
        <w:rPr>
          <w:color w:val="000000"/>
          <w:spacing w:val="-3"/>
          <w:sz w:val="28"/>
          <w:szCs w:val="28"/>
        </w:rPr>
        <w:t xml:space="preserve"> </w:t>
      </w:r>
      <w:r>
        <w:rPr>
          <w:color w:val="000000"/>
          <w:spacing w:val="-2"/>
          <w:sz w:val="28"/>
          <w:szCs w:val="28"/>
        </w:rPr>
        <w:t>202</w:t>
      </w:r>
      <w:r w:rsidR="00433C90">
        <w:rPr>
          <w:color w:val="000000"/>
          <w:spacing w:val="-2"/>
          <w:sz w:val="28"/>
          <w:szCs w:val="28"/>
        </w:rPr>
        <w:t>3</w:t>
      </w:r>
      <w:r>
        <w:rPr>
          <w:color w:val="000000"/>
          <w:spacing w:val="-2"/>
          <w:sz w:val="28"/>
          <w:szCs w:val="28"/>
        </w:rPr>
        <w:t xml:space="preserve"> год</w:t>
      </w:r>
      <w:r w:rsidR="002A7A17">
        <w:rPr>
          <w:color w:val="000000"/>
          <w:spacing w:val="-2"/>
          <w:sz w:val="28"/>
          <w:szCs w:val="28"/>
        </w:rPr>
        <w:t>а</w:t>
      </w:r>
    </w:p>
    <w:p w:rsidR="009E0DD5" w:rsidRDefault="009E0DD5" w:rsidP="009E0DD5">
      <w:pPr>
        <w:spacing w:after="259" w:line="1" w:lineRule="exact"/>
        <w:rPr>
          <w:sz w:val="2"/>
          <w:szCs w:val="2"/>
        </w:rPr>
      </w:pPr>
    </w:p>
    <w:tbl>
      <w:tblPr>
        <w:tblW w:w="25585" w:type="dxa"/>
        <w:tblInd w:w="501" w:type="dxa"/>
        <w:tblLayout w:type="fixed"/>
        <w:tblCellMar>
          <w:left w:w="75" w:type="dxa"/>
          <w:right w:w="75" w:type="dxa"/>
        </w:tblCellMar>
        <w:tblLook w:val="0000" w:firstRow="0" w:lastRow="0" w:firstColumn="0" w:lastColumn="0" w:noHBand="0" w:noVBand="0"/>
      </w:tblPr>
      <w:tblGrid>
        <w:gridCol w:w="868"/>
        <w:gridCol w:w="4028"/>
        <w:gridCol w:w="1467"/>
        <w:gridCol w:w="295"/>
        <w:gridCol w:w="2118"/>
        <w:gridCol w:w="1522"/>
        <w:gridCol w:w="127"/>
        <w:gridCol w:w="7"/>
        <w:gridCol w:w="1268"/>
        <w:gridCol w:w="203"/>
        <w:gridCol w:w="1383"/>
        <w:gridCol w:w="7"/>
        <w:gridCol w:w="1865"/>
        <w:gridCol w:w="10"/>
        <w:gridCol w:w="170"/>
        <w:gridCol w:w="10247"/>
      </w:tblGrid>
      <w:tr w:rsidR="009E0DD5" w:rsidRPr="00C45599" w:rsidTr="002A7A17">
        <w:trPr>
          <w:gridAfter w:val="2"/>
          <w:wAfter w:w="10417" w:type="dxa"/>
        </w:trPr>
        <w:tc>
          <w:tcPr>
            <w:tcW w:w="86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xml:space="preserve">№ </w:t>
            </w:r>
            <w:proofErr w:type="gramStart"/>
            <w:r w:rsidRPr="00C45599">
              <w:rPr>
                <w:rFonts w:ascii="Times New Roman" w:hAnsi="Times New Roman" w:cs="Times New Roman"/>
                <w:sz w:val="24"/>
                <w:szCs w:val="24"/>
              </w:rPr>
              <w:t>п</w:t>
            </w:r>
            <w:proofErr w:type="gramEnd"/>
            <w:r w:rsidRPr="00C45599">
              <w:rPr>
                <w:rFonts w:ascii="Times New Roman" w:hAnsi="Times New Roman" w:cs="Times New Roman"/>
                <w:sz w:val="24"/>
                <w:szCs w:val="24"/>
              </w:rPr>
              <w:t>/п</w:t>
            </w:r>
          </w:p>
        </w:tc>
        <w:tc>
          <w:tcPr>
            <w:tcW w:w="402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Наименование подпрограммы,</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основного мероприятия,</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мероприятия ведомственной целевой программы, контрольного события программы</w:t>
            </w:r>
          </w:p>
        </w:tc>
        <w:tc>
          <w:tcPr>
            <w:tcW w:w="1467"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xml:space="preserve">Ответственный </w:t>
            </w:r>
            <w:r w:rsidRPr="00C45599">
              <w:rPr>
                <w:rFonts w:ascii="Times New Roman" w:hAnsi="Times New Roman" w:cs="Times New Roman"/>
                <w:sz w:val="24"/>
                <w:szCs w:val="24"/>
              </w:rPr>
              <w:br/>
              <w:t xml:space="preserve"> исполнитель  </w:t>
            </w:r>
            <w:r w:rsidRPr="00C45599">
              <w:rPr>
                <w:rFonts w:ascii="Times New Roman" w:hAnsi="Times New Roman" w:cs="Times New Roman"/>
                <w:sz w:val="24"/>
                <w:szCs w:val="24"/>
              </w:rPr>
              <w:br/>
              <w:t xml:space="preserve">  (ФИО)</w:t>
            </w:r>
          </w:p>
        </w:tc>
        <w:tc>
          <w:tcPr>
            <w:tcW w:w="2413" w:type="dxa"/>
            <w:gridSpan w:val="2"/>
            <w:vMerge w:val="restart"/>
            <w:tcBorders>
              <w:top w:val="single" w:sz="4" w:space="0" w:color="000000"/>
              <w:lef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1656" w:type="dxa"/>
            <w:gridSpan w:val="3"/>
            <w:vMerge w:val="restart"/>
            <w:tcBorders>
              <w:top w:val="single" w:sz="4" w:space="0" w:color="000000"/>
              <w:left w:val="single" w:sz="4" w:space="0" w:color="000000"/>
              <w:bottom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1471" w:type="dxa"/>
            <w:gridSpan w:val="2"/>
            <w:vMerge w:val="restart"/>
            <w:tcBorders>
              <w:top w:val="single" w:sz="4" w:space="0" w:color="000000"/>
              <w:left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3265" w:type="dxa"/>
            <w:gridSpan w:val="4"/>
            <w:tcBorders>
              <w:top w:val="single" w:sz="4" w:space="0" w:color="000000"/>
              <w:left w:val="single" w:sz="4" w:space="0" w:color="000000"/>
              <w:bottom w:val="single" w:sz="4" w:space="0" w:color="000000"/>
              <w:right w:val="single" w:sz="4" w:space="0" w:color="auto"/>
            </w:tcBorders>
          </w:tcPr>
          <w:p w:rsidR="009E0DD5" w:rsidRPr="00C45599" w:rsidRDefault="009E0DD5" w:rsidP="00291107">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9E0DD5" w:rsidRPr="00C45599" w:rsidTr="002A7A17">
        <w:trPr>
          <w:gridAfter w:val="2"/>
          <w:wAfter w:w="10417" w:type="dxa"/>
        </w:trPr>
        <w:tc>
          <w:tcPr>
            <w:tcW w:w="86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402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67"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2413" w:type="dxa"/>
            <w:gridSpan w:val="2"/>
            <w:vMerge/>
            <w:tcBorders>
              <w:top w:val="single" w:sz="4" w:space="0" w:color="000000"/>
              <w:left w:val="single" w:sz="4" w:space="0" w:color="000000"/>
              <w:bottom w:val="single" w:sz="4" w:space="0" w:color="auto"/>
            </w:tcBorders>
          </w:tcPr>
          <w:p w:rsidR="009E0DD5" w:rsidRPr="00C45599" w:rsidRDefault="009E0DD5" w:rsidP="00291107">
            <w:pPr>
              <w:rPr>
                <w:sz w:val="24"/>
                <w:szCs w:val="24"/>
              </w:rPr>
            </w:pPr>
          </w:p>
        </w:tc>
        <w:tc>
          <w:tcPr>
            <w:tcW w:w="1656" w:type="dxa"/>
            <w:gridSpan w:val="3"/>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71" w:type="dxa"/>
            <w:gridSpan w:val="2"/>
            <w:vMerge/>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p>
        </w:tc>
        <w:tc>
          <w:tcPr>
            <w:tcW w:w="1383" w:type="dxa"/>
            <w:tcBorders>
              <w:left w:val="single" w:sz="4" w:space="0" w:color="000000"/>
              <w:bottom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1882" w:type="dxa"/>
            <w:gridSpan w:val="3"/>
            <w:tcBorders>
              <w:left w:val="single" w:sz="4" w:space="0" w:color="000000"/>
              <w:bottom w:val="single" w:sz="4" w:space="0" w:color="000000"/>
              <w:right w:val="single" w:sz="4" w:space="0" w:color="auto"/>
            </w:tcBorders>
          </w:tcPr>
          <w:p w:rsidR="009E0DD5" w:rsidRPr="00DA41E3" w:rsidRDefault="009E0DD5" w:rsidP="008447DE">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w:t>
            </w:r>
            <w:r w:rsidR="000C5D9B">
              <w:rPr>
                <w:rFonts w:ascii="Times New Roman" w:hAnsi="Times New Roman" w:cs="Times New Roman"/>
                <w:sz w:val="24"/>
                <w:szCs w:val="24"/>
              </w:rPr>
              <w:t>1</w:t>
            </w:r>
            <w:r w:rsidRPr="00DA41E3">
              <w:rPr>
                <w:rFonts w:ascii="Times New Roman" w:hAnsi="Times New Roman" w:cs="Times New Roman"/>
                <w:sz w:val="24"/>
                <w:szCs w:val="24"/>
              </w:rPr>
              <w:t>.</w:t>
            </w:r>
            <w:r>
              <w:rPr>
                <w:rFonts w:ascii="Times New Roman" w:hAnsi="Times New Roman" w:cs="Times New Roman"/>
                <w:sz w:val="24"/>
                <w:szCs w:val="24"/>
              </w:rPr>
              <w:t>0</w:t>
            </w:r>
            <w:r w:rsidR="008447DE">
              <w:rPr>
                <w:rFonts w:ascii="Times New Roman" w:hAnsi="Times New Roman" w:cs="Times New Roman"/>
                <w:sz w:val="24"/>
                <w:szCs w:val="24"/>
              </w:rPr>
              <w:t>7</w:t>
            </w:r>
            <w:r w:rsidRPr="00DA41E3">
              <w:rPr>
                <w:rFonts w:ascii="Times New Roman" w:hAnsi="Times New Roman" w:cs="Times New Roman"/>
                <w:sz w:val="24"/>
                <w:szCs w:val="24"/>
              </w:rPr>
              <w:t>.</w:t>
            </w:r>
            <w:r>
              <w:rPr>
                <w:rFonts w:ascii="Times New Roman" w:hAnsi="Times New Roman" w:cs="Times New Roman"/>
                <w:sz w:val="24"/>
                <w:szCs w:val="24"/>
              </w:rPr>
              <w:t>202</w:t>
            </w:r>
            <w:r w:rsidR="00433C90">
              <w:rPr>
                <w:rFonts w:ascii="Times New Roman" w:hAnsi="Times New Roman" w:cs="Times New Roman"/>
                <w:sz w:val="24"/>
                <w:szCs w:val="24"/>
              </w:rPr>
              <w:t>3</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1</w:t>
            </w:r>
          </w:p>
        </w:tc>
        <w:tc>
          <w:tcPr>
            <w:tcW w:w="402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2</w:t>
            </w:r>
          </w:p>
        </w:tc>
        <w:tc>
          <w:tcPr>
            <w:tcW w:w="1467"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3</w:t>
            </w:r>
          </w:p>
        </w:tc>
        <w:tc>
          <w:tcPr>
            <w:tcW w:w="2413" w:type="dxa"/>
            <w:gridSpan w:val="2"/>
            <w:tcBorders>
              <w:top w:val="single" w:sz="4" w:space="0" w:color="auto"/>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4</w:t>
            </w:r>
          </w:p>
        </w:tc>
        <w:tc>
          <w:tcPr>
            <w:tcW w:w="1656" w:type="dxa"/>
            <w:gridSpan w:val="3"/>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5</w:t>
            </w:r>
          </w:p>
        </w:tc>
        <w:tc>
          <w:tcPr>
            <w:tcW w:w="1471" w:type="dxa"/>
            <w:gridSpan w:val="2"/>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383" w:type="dxa"/>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882" w:type="dxa"/>
            <w:gridSpan w:val="3"/>
            <w:tcBorders>
              <w:left w:val="single" w:sz="4" w:space="0" w:color="000000"/>
              <w:bottom w:val="single" w:sz="4" w:space="0" w:color="000000"/>
              <w:right w:val="single" w:sz="4" w:space="0" w:color="auto"/>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9E0DD5" w:rsidRPr="00C45599" w:rsidTr="002A7A17">
        <w:trPr>
          <w:trHeight w:val="369"/>
        </w:trPr>
        <w:tc>
          <w:tcPr>
            <w:tcW w:w="15168" w:type="dxa"/>
            <w:gridSpan w:val="14"/>
            <w:tcBorders>
              <w:left w:val="single" w:sz="4" w:space="0" w:color="000000"/>
              <w:bottom w:val="single" w:sz="4" w:space="0" w:color="000000"/>
              <w:right w:val="single" w:sz="4" w:space="0" w:color="auto"/>
            </w:tcBorders>
          </w:tcPr>
          <w:p w:rsidR="009E0DD5" w:rsidRPr="002C42B5" w:rsidRDefault="009E0DD5" w:rsidP="00291107">
            <w:pPr>
              <w:pStyle w:val="ConsPlusCell"/>
              <w:snapToGrid w:val="0"/>
              <w:jc w:val="center"/>
              <w:rPr>
                <w:rFonts w:ascii="Times New Roman" w:hAnsi="Times New Roman" w:cs="Times New Roman"/>
                <w:sz w:val="24"/>
                <w:szCs w:val="24"/>
              </w:rPr>
            </w:pPr>
            <w:r w:rsidRPr="001B2808">
              <w:rPr>
                <w:rFonts w:ascii="Times New Roman" w:hAnsi="Times New Roman" w:cs="Times New Roman"/>
                <w:sz w:val="24"/>
                <w:szCs w:val="24"/>
              </w:rPr>
              <w:t>Подпрограмма 1«Пожарная безопасность»</w:t>
            </w:r>
          </w:p>
        </w:tc>
        <w:tc>
          <w:tcPr>
            <w:tcW w:w="10417" w:type="dxa"/>
            <w:gridSpan w:val="2"/>
          </w:tcPr>
          <w:p w:rsidR="009E0DD5" w:rsidRPr="00C45599" w:rsidRDefault="009E0DD5" w:rsidP="00291107">
            <w:pPr>
              <w:spacing w:after="200" w:line="276" w:lineRule="auto"/>
              <w:jc w:val="center"/>
              <w:rPr>
                <w:sz w:val="24"/>
                <w:szCs w:val="24"/>
              </w:rPr>
            </w:pPr>
            <w:r w:rsidRPr="00C45599">
              <w:rPr>
                <w:sz w:val="24"/>
                <w:szCs w:val="24"/>
              </w:rPr>
              <w:t>«Пожарная безопасность»</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1.1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9E0DD5" w:rsidRPr="00C45599" w:rsidRDefault="009E0DD5" w:rsidP="00291107">
            <w:pPr>
              <w:shd w:val="clear" w:color="auto" w:fill="FFFFFF"/>
              <w:rPr>
                <w:sz w:val="24"/>
                <w:szCs w:val="24"/>
              </w:rPr>
            </w:pPr>
            <w:r w:rsidRPr="00C45599">
              <w:rPr>
                <w:sz w:val="24"/>
                <w:szCs w:val="24"/>
              </w:rPr>
              <w:t xml:space="preserve">Мероприятие: </w:t>
            </w:r>
          </w:p>
          <w:p w:rsidR="009E0DD5" w:rsidRPr="00C45599" w:rsidRDefault="009E0DD5" w:rsidP="00291107">
            <w:pPr>
              <w:shd w:val="clear" w:color="auto" w:fill="FFFFFF"/>
              <w:rPr>
                <w:sz w:val="24"/>
                <w:szCs w:val="24"/>
              </w:rPr>
            </w:pPr>
            <w:r>
              <w:rPr>
                <w:bCs/>
                <w:sz w:val="24"/>
                <w:szCs w:val="24"/>
              </w:rPr>
              <w:t>Мероприятия по обеспечению первичных мер пожарной безопасности в границах населения</w:t>
            </w:r>
          </w:p>
        </w:tc>
        <w:tc>
          <w:tcPr>
            <w:tcW w:w="1762" w:type="dxa"/>
            <w:gridSpan w:val="2"/>
            <w:tcBorders>
              <w:left w:val="single" w:sz="4" w:space="0" w:color="000000"/>
              <w:bottom w:val="single" w:sz="4" w:space="0" w:color="000000"/>
              <w:right w:val="single" w:sz="4" w:space="0" w:color="auto"/>
            </w:tcBorders>
          </w:tcPr>
          <w:p w:rsidR="009E0DD5" w:rsidRDefault="002A7A17" w:rsidP="00291107">
            <w:pPr>
              <w:rPr>
                <w:sz w:val="24"/>
                <w:szCs w:val="24"/>
              </w:rPr>
            </w:pPr>
            <w:r>
              <w:rPr>
                <w:sz w:val="24"/>
                <w:szCs w:val="24"/>
              </w:rPr>
              <w:t>Ведущий специалист</w:t>
            </w:r>
            <w:r w:rsidR="009E0DD5">
              <w:rPr>
                <w:sz w:val="24"/>
                <w:szCs w:val="24"/>
              </w:rPr>
              <w:t xml:space="preserve"> сектора муниципального хозяйства </w:t>
            </w:r>
            <w:proofErr w:type="spellStart"/>
            <w:r>
              <w:rPr>
                <w:sz w:val="24"/>
                <w:szCs w:val="24"/>
              </w:rPr>
              <w:t>Туриянская</w:t>
            </w:r>
            <w:proofErr w:type="spellEnd"/>
            <w:r>
              <w:rPr>
                <w:sz w:val="24"/>
                <w:szCs w:val="24"/>
              </w:rPr>
              <w:t xml:space="preserve"> С.А.</w:t>
            </w:r>
          </w:p>
          <w:p w:rsidR="009E0DD5" w:rsidRPr="00C45599" w:rsidRDefault="009E0DD5" w:rsidP="00291107">
            <w:pPr>
              <w:autoSpaceDE w:val="0"/>
              <w:autoSpaceDN w:val="0"/>
              <w:adjustRightInd w:val="0"/>
              <w:rPr>
                <w:sz w:val="24"/>
                <w:szCs w:val="24"/>
              </w:rPr>
            </w:pPr>
          </w:p>
        </w:tc>
        <w:tc>
          <w:tcPr>
            <w:tcW w:w="2118" w:type="dxa"/>
            <w:tcBorders>
              <w:left w:val="single" w:sz="4" w:space="0" w:color="auto"/>
              <w:bottom w:val="single" w:sz="4" w:space="0" w:color="000000"/>
              <w:right w:val="single" w:sz="4" w:space="0" w:color="auto"/>
            </w:tcBorders>
          </w:tcPr>
          <w:p w:rsidR="009E0DD5" w:rsidRPr="00C45599" w:rsidRDefault="009E0DD5" w:rsidP="00291107">
            <w:pPr>
              <w:autoSpaceDE w:val="0"/>
              <w:autoSpaceDN w:val="0"/>
              <w:adjustRightInd w:val="0"/>
              <w:rPr>
                <w:sz w:val="24"/>
                <w:szCs w:val="24"/>
              </w:rPr>
            </w:pPr>
            <w:r w:rsidRPr="00C45599">
              <w:rPr>
                <w:sz w:val="24"/>
                <w:szCs w:val="24"/>
              </w:rPr>
              <w:t>Улучшение оперативных возможностей противопожарных подразделений при тушении пожаров и спасании людей на пожарах</w:t>
            </w:r>
          </w:p>
        </w:tc>
        <w:tc>
          <w:tcPr>
            <w:tcW w:w="1649" w:type="dxa"/>
            <w:gridSpan w:val="2"/>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433C90">
              <w:rPr>
                <w:rFonts w:ascii="Times New Roman" w:hAnsi="Times New Roman" w:cs="Times New Roman"/>
                <w:sz w:val="24"/>
                <w:szCs w:val="24"/>
              </w:rPr>
              <w:t>3</w:t>
            </w:r>
            <w:r w:rsidRPr="00DA41E3">
              <w:rPr>
                <w:rFonts w:ascii="Times New Roman" w:hAnsi="Times New Roman" w:cs="Times New Roman"/>
                <w:sz w:val="24"/>
                <w:szCs w:val="24"/>
              </w:rPr>
              <w:t>г.</w:t>
            </w:r>
          </w:p>
        </w:tc>
        <w:tc>
          <w:tcPr>
            <w:tcW w:w="1478" w:type="dxa"/>
            <w:gridSpan w:val="3"/>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433C9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90" w:type="dxa"/>
            <w:gridSpan w:val="2"/>
            <w:tcBorders>
              <w:left w:val="single" w:sz="4" w:space="0" w:color="auto"/>
              <w:bottom w:val="single" w:sz="4" w:space="0" w:color="000000"/>
              <w:right w:val="single" w:sz="4" w:space="0" w:color="auto"/>
            </w:tcBorders>
          </w:tcPr>
          <w:p w:rsidR="009E0DD5" w:rsidRDefault="008447DE" w:rsidP="00291107">
            <w:pPr>
              <w:autoSpaceDE w:val="0"/>
              <w:autoSpaceDN w:val="0"/>
              <w:adjustRightInd w:val="0"/>
              <w:jc w:val="center"/>
              <w:rPr>
                <w:sz w:val="24"/>
                <w:szCs w:val="24"/>
              </w:rPr>
            </w:pPr>
            <w:r>
              <w:rPr>
                <w:sz w:val="24"/>
                <w:szCs w:val="24"/>
              </w:rPr>
              <w:t>12,0</w:t>
            </w:r>
          </w:p>
        </w:tc>
        <w:tc>
          <w:tcPr>
            <w:tcW w:w="1875" w:type="dxa"/>
            <w:gridSpan w:val="2"/>
            <w:tcBorders>
              <w:left w:val="single" w:sz="4" w:space="0" w:color="auto"/>
              <w:bottom w:val="single" w:sz="4" w:space="0" w:color="000000"/>
              <w:right w:val="single" w:sz="4" w:space="0" w:color="auto"/>
            </w:tcBorders>
          </w:tcPr>
          <w:p w:rsidR="009E0DD5" w:rsidRPr="00C45599" w:rsidRDefault="008447DE" w:rsidP="00291107">
            <w:pPr>
              <w:autoSpaceDE w:val="0"/>
              <w:autoSpaceDN w:val="0"/>
              <w:adjustRightInd w:val="0"/>
              <w:jc w:val="center"/>
              <w:rPr>
                <w:sz w:val="24"/>
                <w:szCs w:val="24"/>
              </w:rPr>
            </w:pPr>
            <w:r>
              <w:rPr>
                <w:sz w:val="24"/>
                <w:szCs w:val="24"/>
              </w:rPr>
              <w:t>10,7</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Опашка территории населенных пунктов поселения</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p w:rsidR="00433C90" w:rsidRPr="00C45599" w:rsidRDefault="00433C90" w:rsidP="00291107">
            <w:pPr>
              <w:pStyle w:val="ConsPlusCell"/>
              <w:snapToGrid w:val="0"/>
              <w:jc w:val="center"/>
              <w:rPr>
                <w:rFonts w:ascii="Times New Roman" w:hAnsi="Times New Roman" w:cs="Times New Roman"/>
                <w:sz w:val="24"/>
                <w:szCs w:val="24"/>
              </w:rPr>
            </w:pPr>
          </w:p>
        </w:tc>
      </w:tr>
      <w:tr w:rsidR="00433C90" w:rsidRPr="00C45599" w:rsidTr="002A7A17">
        <w:trPr>
          <w:gridAfter w:val="3"/>
          <w:wAfter w:w="10427" w:type="dxa"/>
          <w:trHeight w:val="699"/>
        </w:trPr>
        <w:tc>
          <w:tcPr>
            <w:tcW w:w="868" w:type="dxa"/>
            <w:tcBorders>
              <w:top w:val="single" w:sz="4" w:space="0" w:color="auto"/>
              <w:left w:val="single" w:sz="4" w:space="0" w:color="000000"/>
              <w:bottom w:val="single" w:sz="4" w:space="0" w:color="000000"/>
            </w:tcBorders>
          </w:tcPr>
          <w:p w:rsidR="00433C90" w:rsidRDefault="00433C90" w:rsidP="00291107">
            <w:r>
              <w:rPr>
                <w:sz w:val="24"/>
                <w:szCs w:val="24"/>
              </w:rPr>
              <w:lastRenderedPageBreak/>
              <w:t>1.1</w:t>
            </w:r>
            <w:r w:rsidRPr="00EE0A18">
              <w:rPr>
                <w:sz w:val="24"/>
                <w:szCs w:val="24"/>
              </w:rPr>
              <w:t>.</w:t>
            </w:r>
            <w:r>
              <w:rPr>
                <w:sz w:val="24"/>
                <w:szCs w:val="24"/>
              </w:rPr>
              <w:t>2.</w:t>
            </w:r>
          </w:p>
        </w:tc>
        <w:tc>
          <w:tcPr>
            <w:tcW w:w="4028" w:type="dxa"/>
            <w:tcBorders>
              <w:top w:val="single" w:sz="4" w:space="0" w:color="auto"/>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Капитальный ремонт пожарных водоемов</w:t>
            </w:r>
          </w:p>
        </w:tc>
        <w:tc>
          <w:tcPr>
            <w:tcW w:w="1762" w:type="dxa"/>
            <w:gridSpan w:val="2"/>
            <w:tcBorders>
              <w:top w:val="single" w:sz="4" w:space="0" w:color="auto"/>
              <w:left w:val="single" w:sz="4" w:space="0" w:color="000000"/>
              <w:bottom w:val="single" w:sz="4" w:space="0" w:color="000000"/>
            </w:tcBorders>
          </w:tcPr>
          <w:p w:rsidR="00433C90" w:rsidRPr="00C45599" w:rsidRDefault="00433C90" w:rsidP="00291107">
            <w:pPr>
              <w:rPr>
                <w:sz w:val="24"/>
                <w:szCs w:val="24"/>
              </w:rPr>
            </w:pPr>
          </w:p>
        </w:tc>
        <w:tc>
          <w:tcPr>
            <w:tcW w:w="2118" w:type="dxa"/>
            <w:tcBorders>
              <w:top w:val="single" w:sz="4" w:space="0" w:color="auto"/>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top w:val="single" w:sz="4" w:space="0" w:color="auto"/>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3.</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10,7</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10,7</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4.</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воды</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5.</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воздуходувки-опрыскивателя «Ангара»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6.</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 xml:space="preserve">Приобретение </w:t>
            </w:r>
            <w:proofErr w:type="spellStart"/>
            <w:r w:rsidRPr="001C5F1B">
              <w:rPr>
                <w:sz w:val="24"/>
                <w:szCs w:val="24"/>
              </w:rPr>
              <w:t>хлопуш</w:t>
            </w:r>
            <w:proofErr w:type="spellEnd"/>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7.</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пожарных щитов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8.</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Pr>
                <w:sz w:val="24"/>
                <w:szCs w:val="24"/>
              </w:rPr>
              <w:t>страхование добровольных пожарных</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9.</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песка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10.</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 xml:space="preserve">Приобретение </w:t>
            </w:r>
            <w:proofErr w:type="spellStart"/>
            <w:r w:rsidRPr="001C5F1B">
              <w:rPr>
                <w:sz w:val="24"/>
                <w:szCs w:val="24"/>
              </w:rPr>
              <w:t>ремкомплектов</w:t>
            </w:r>
            <w:proofErr w:type="spellEnd"/>
            <w:r w:rsidRPr="001C5F1B">
              <w:rPr>
                <w:sz w:val="24"/>
                <w:szCs w:val="24"/>
              </w:rPr>
              <w:t xml:space="preserve"> для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Приобретение опрыскивателей для ландшафтных пожаров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301"/>
        </w:trPr>
        <w:tc>
          <w:tcPr>
            <w:tcW w:w="15168" w:type="dxa"/>
            <w:gridSpan w:val="14"/>
            <w:tcBorders>
              <w:left w:val="single" w:sz="4" w:space="0" w:color="000000"/>
              <w:bottom w:val="single" w:sz="4" w:space="0" w:color="000000"/>
              <w:right w:val="single" w:sz="4" w:space="0" w:color="auto"/>
            </w:tcBorders>
          </w:tcPr>
          <w:p w:rsidR="002A7A17" w:rsidRPr="00C45599" w:rsidRDefault="002A7A17" w:rsidP="002A7A1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Подпрограмма 2</w:t>
            </w:r>
            <w:r>
              <w:rPr>
                <w:rFonts w:ascii="Times New Roman" w:hAnsi="Times New Roman" w:cs="Times New Roman"/>
                <w:sz w:val="24"/>
                <w:szCs w:val="24"/>
              </w:rPr>
              <w:t xml:space="preserve"> </w:t>
            </w:r>
            <w:r w:rsidRPr="00C45599">
              <w:rPr>
                <w:rFonts w:ascii="Times New Roman" w:hAnsi="Times New Roman" w:cs="Times New Roman"/>
                <w:sz w:val="24"/>
                <w:szCs w:val="24"/>
              </w:rPr>
              <w:t>«Защита населения от чрезвычайных ситуаций»</w:t>
            </w:r>
          </w:p>
        </w:tc>
      </w:tr>
      <w:tr w:rsidR="00433C90" w:rsidRPr="00C45599" w:rsidTr="002A7A17">
        <w:trPr>
          <w:gridAfter w:val="3"/>
          <w:wAfter w:w="10427" w:type="dxa"/>
          <w:trHeight w:val="1993"/>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Обеспечение первичных мер при защите населения при чрезвычайных ситуациях в мирное и военное время;</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 xml:space="preserve">Ведущий специалист сектора муниципального хозяйства </w:t>
            </w:r>
            <w:proofErr w:type="spellStart"/>
            <w:r>
              <w:rPr>
                <w:sz w:val="24"/>
                <w:szCs w:val="24"/>
              </w:rPr>
              <w:t>Туриянская</w:t>
            </w:r>
            <w:proofErr w:type="spellEnd"/>
            <w:r>
              <w:rPr>
                <w:sz w:val="24"/>
                <w:szCs w:val="24"/>
              </w:rPr>
              <w:t xml:space="preserve">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r w:rsidRPr="00C45599">
              <w:rPr>
                <w:sz w:val="24"/>
                <w:szCs w:val="24"/>
              </w:rPr>
              <w:t>Осуществление функции по обеспечению предупреждения и ликвидации последствий чрезвычайных</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433C90" w:rsidP="0025554D">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55,0</w:t>
            </w:r>
          </w:p>
        </w:tc>
        <w:tc>
          <w:tcPr>
            <w:tcW w:w="1872" w:type="dxa"/>
            <w:gridSpan w:val="2"/>
            <w:tcBorders>
              <w:left w:val="single" w:sz="4" w:space="0" w:color="000000"/>
              <w:bottom w:val="single" w:sz="4" w:space="0" w:color="000000"/>
              <w:right w:val="single" w:sz="4" w:space="0" w:color="auto"/>
            </w:tcBorders>
          </w:tcPr>
          <w:p w:rsidR="00433C90" w:rsidRDefault="008447DE" w:rsidP="0025554D">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r>
      <w:tr w:rsidR="00433C90" w:rsidRPr="00C45599" w:rsidTr="002A7A17">
        <w:trPr>
          <w:gridAfter w:val="3"/>
          <w:wAfter w:w="10427" w:type="dxa"/>
          <w:trHeight w:val="568"/>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2.1.1.</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proofErr w:type="spellStart"/>
            <w:r>
              <w:rPr>
                <w:rFonts w:ascii="Times New Roman" w:hAnsi="Times New Roman" w:cs="Times New Roman"/>
                <w:sz w:val="24"/>
                <w:szCs w:val="24"/>
              </w:rPr>
              <w:t>Акарицидная</w:t>
            </w:r>
            <w:proofErr w:type="spellEnd"/>
            <w:r>
              <w:rPr>
                <w:rFonts w:ascii="Times New Roman" w:hAnsi="Times New Roman" w:cs="Times New Roman"/>
                <w:sz w:val="24"/>
                <w:szCs w:val="24"/>
              </w:rPr>
              <w:t xml:space="preserve"> обработка территории поселения</w:t>
            </w:r>
          </w:p>
        </w:tc>
        <w:tc>
          <w:tcPr>
            <w:tcW w:w="1762" w:type="dxa"/>
            <w:gridSpan w:val="2"/>
            <w:tcBorders>
              <w:left w:val="single" w:sz="4" w:space="0" w:color="000000"/>
              <w:bottom w:val="single" w:sz="4" w:space="0" w:color="000000"/>
            </w:tcBorders>
          </w:tcPr>
          <w:p w:rsidR="00433C90"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55,0</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2</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 xml:space="preserve"> </w:t>
            </w: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Обучение населения действиям при чрезвычайных ситуациях в мирное и военное время и страхование добровольной пожарной охраны;</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 xml:space="preserve">Ведущий специалист сектора муниципального хозяйства </w:t>
            </w:r>
            <w:proofErr w:type="spellStart"/>
            <w:r>
              <w:rPr>
                <w:sz w:val="24"/>
                <w:szCs w:val="24"/>
              </w:rPr>
              <w:t>Туриянская</w:t>
            </w:r>
            <w:proofErr w:type="spellEnd"/>
            <w:r>
              <w:rPr>
                <w:sz w:val="24"/>
                <w:szCs w:val="24"/>
              </w:rPr>
              <w:t xml:space="preserve">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lastRenderedPageBreak/>
              <w:t>улучшить процесс обучения населения к действиям при возникновении чрезвычайных ситуаций;</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289"/>
        </w:trPr>
        <w:tc>
          <w:tcPr>
            <w:tcW w:w="15168" w:type="dxa"/>
            <w:gridSpan w:val="14"/>
            <w:tcBorders>
              <w:left w:val="single" w:sz="4" w:space="0" w:color="000000"/>
              <w:bottom w:val="single" w:sz="4" w:space="0" w:color="000000"/>
              <w:right w:val="single" w:sz="4" w:space="0" w:color="auto"/>
            </w:tcBorders>
          </w:tcPr>
          <w:p w:rsidR="002A7A17" w:rsidRDefault="002A7A17" w:rsidP="002A7A1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C45599">
              <w:rPr>
                <w:rFonts w:ascii="Times New Roman" w:hAnsi="Times New Roman" w:cs="Times New Roman"/>
                <w:sz w:val="24"/>
                <w:szCs w:val="24"/>
              </w:rPr>
              <w:t xml:space="preserve">.Подпрограмма </w:t>
            </w:r>
            <w:r>
              <w:rPr>
                <w:rFonts w:ascii="Times New Roman" w:hAnsi="Times New Roman" w:cs="Times New Roman"/>
                <w:sz w:val="24"/>
                <w:szCs w:val="24"/>
              </w:rPr>
              <w:t>3 «Обеспечение безопасности на водных объектах</w:t>
            </w:r>
            <w:r w:rsidRPr="00C45599">
              <w:rPr>
                <w:rFonts w:ascii="Times New Roman" w:hAnsi="Times New Roman" w:cs="Times New Roman"/>
                <w:sz w:val="24"/>
                <w:szCs w:val="24"/>
              </w:rPr>
              <w:t>»</w:t>
            </w:r>
          </w:p>
        </w:tc>
      </w:tr>
      <w:tr w:rsidR="00433C90" w:rsidRPr="00C45599" w:rsidTr="002A7A17">
        <w:trPr>
          <w:gridAfter w:val="2"/>
          <w:wAfter w:w="10417" w:type="dxa"/>
          <w:trHeight w:val="652"/>
        </w:trPr>
        <w:tc>
          <w:tcPr>
            <w:tcW w:w="868" w:type="dxa"/>
            <w:tcBorders>
              <w:top w:val="single" w:sz="4" w:space="0" w:color="auto"/>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w:t>
            </w:r>
          </w:p>
        </w:tc>
        <w:tc>
          <w:tcPr>
            <w:tcW w:w="4028" w:type="dxa"/>
            <w:tcBorders>
              <w:top w:val="single" w:sz="4" w:space="0" w:color="auto"/>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Обеспечение безопасности на водных объектах</w:t>
            </w:r>
          </w:p>
        </w:tc>
        <w:tc>
          <w:tcPr>
            <w:tcW w:w="1762" w:type="dxa"/>
            <w:gridSpan w:val="2"/>
            <w:tcBorders>
              <w:top w:val="single" w:sz="4" w:space="0" w:color="auto"/>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 xml:space="preserve">Ведущий специалист сектора муниципального хозяйства </w:t>
            </w:r>
            <w:proofErr w:type="spellStart"/>
            <w:r>
              <w:rPr>
                <w:sz w:val="24"/>
                <w:szCs w:val="24"/>
              </w:rPr>
              <w:t>Туриянская</w:t>
            </w:r>
            <w:proofErr w:type="spellEnd"/>
            <w:r>
              <w:rPr>
                <w:sz w:val="24"/>
                <w:szCs w:val="24"/>
              </w:rPr>
              <w:t xml:space="preserve"> С.А.</w:t>
            </w:r>
          </w:p>
          <w:p w:rsidR="00433C90" w:rsidRPr="00C45599" w:rsidRDefault="00433C90" w:rsidP="00291107">
            <w:pPr>
              <w:autoSpaceDE w:val="0"/>
              <w:autoSpaceDN w:val="0"/>
              <w:adjustRightInd w:val="0"/>
              <w:rPr>
                <w:rFonts w:eastAsia="Calibri"/>
                <w:bCs/>
                <w:sz w:val="24"/>
                <w:szCs w:val="24"/>
              </w:rPr>
            </w:pPr>
          </w:p>
        </w:tc>
        <w:tc>
          <w:tcPr>
            <w:tcW w:w="2118"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CB66CC">
              <w:rPr>
                <w:rFonts w:eastAsia="Calibri"/>
                <w:sz w:val="24"/>
                <w:szCs w:val="24"/>
              </w:rPr>
              <w:t>обеспечение и поддержание вы</w:t>
            </w:r>
            <w:r w:rsidRPr="00CB66CC">
              <w:rPr>
                <w:rFonts w:eastAsia="Calibri"/>
                <w:sz w:val="24"/>
                <w:szCs w:val="24"/>
              </w:rPr>
              <w:softHyphen/>
              <w:t>сокой готовности сил и средств</w:t>
            </w:r>
            <w:r w:rsidRPr="005E3D6F">
              <w:rPr>
                <w:sz w:val="24"/>
                <w:szCs w:val="24"/>
              </w:rPr>
              <w:t xml:space="preserve"> Администрации  </w:t>
            </w:r>
            <w:r>
              <w:rPr>
                <w:sz w:val="24"/>
                <w:szCs w:val="24"/>
              </w:rPr>
              <w:t>Синегорского</w:t>
            </w:r>
            <w:r w:rsidRPr="00F239D3">
              <w:rPr>
                <w:sz w:val="24"/>
                <w:szCs w:val="24"/>
              </w:rPr>
              <w:t xml:space="preserve"> </w:t>
            </w:r>
            <w:r w:rsidRPr="005E3D6F">
              <w:rPr>
                <w:sz w:val="24"/>
                <w:szCs w:val="24"/>
              </w:rPr>
              <w:t>сельского       поселения</w:t>
            </w:r>
          </w:p>
        </w:tc>
        <w:tc>
          <w:tcPr>
            <w:tcW w:w="1522" w:type="dxa"/>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02" w:type="dxa"/>
            <w:gridSpan w:val="3"/>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auto"/>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D37AD2" w:rsidRDefault="00433C90" w:rsidP="009E0DD5">
            <w:pPr>
              <w:jc w:val="center"/>
              <w:rPr>
                <w:sz w:val="24"/>
                <w:szCs w:val="24"/>
              </w:rPr>
            </w:pPr>
            <w:r>
              <w:rPr>
                <w:sz w:val="24"/>
                <w:szCs w:val="24"/>
              </w:rPr>
              <w:t>-</w:t>
            </w:r>
          </w:p>
        </w:tc>
      </w:tr>
      <w:tr w:rsidR="00433C90" w:rsidRPr="00C45599" w:rsidTr="002A7A17">
        <w:trPr>
          <w:gridAfter w:val="2"/>
          <w:wAfter w:w="10417" w:type="dxa"/>
          <w:trHeight w:val="652"/>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3.1.1.</w:t>
            </w:r>
          </w:p>
        </w:tc>
        <w:tc>
          <w:tcPr>
            <w:tcW w:w="402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Обследование и очистка дна акватории пляжей и других мест отдыха населения на водоемах</w:t>
            </w:r>
          </w:p>
        </w:tc>
        <w:tc>
          <w:tcPr>
            <w:tcW w:w="1762" w:type="dxa"/>
            <w:gridSpan w:val="2"/>
            <w:tcBorders>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 xml:space="preserve">Ведущий специалист сектора муниципального хозяйства </w:t>
            </w:r>
            <w:proofErr w:type="spellStart"/>
            <w:r>
              <w:rPr>
                <w:sz w:val="24"/>
                <w:szCs w:val="24"/>
              </w:rPr>
              <w:t>Туриянская</w:t>
            </w:r>
            <w:proofErr w:type="spellEnd"/>
            <w:r>
              <w:rPr>
                <w:sz w:val="24"/>
                <w:szCs w:val="24"/>
              </w:rPr>
              <w:t xml:space="preserve"> С.А.</w:t>
            </w:r>
          </w:p>
          <w:p w:rsidR="00433C90" w:rsidRPr="00C45599" w:rsidRDefault="00433C90" w:rsidP="00291107">
            <w:pPr>
              <w:autoSpaceDE w:val="0"/>
              <w:autoSpaceDN w:val="0"/>
              <w:adjustRightInd w:val="0"/>
              <w:rPr>
                <w:rFonts w:eastAsia="Calibri"/>
                <w:bCs/>
                <w:sz w:val="24"/>
                <w:szCs w:val="24"/>
              </w:rPr>
            </w:pPr>
          </w:p>
        </w:tc>
        <w:tc>
          <w:tcPr>
            <w:tcW w:w="2118" w:type="dxa"/>
            <w:tcBorders>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5E3D6F">
              <w:rPr>
                <w:sz w:val="24"/>
                <w:szCs w:val="24"/>
              </w:rPr>
              <w:t xml:space="preserve">снижение уровня защиты населения и территории </w:t>
            </w:r>
            <w:r>
              <w:rPr>
                <w:sz w:val="24"/>
                <w:szCs w:val="24"/>
              </w:rPr>
              <w:t>Синегорского</w:t>
            </w:r>
            <w:r w:rsidRPr="00F239D3">
              <w:rPr>
                <w:sz w:val="24"/>
                <w:szCs w:val="24"/>
              </w:rPr>
              <w:t xml:space="preserve"> </w:t>
            </w:r>
            <w:r w:rsidRPr="005E3D6F">
              <w:rPr>
                <w:sz w:val="24"/>
                <w:szCs w:val="24"/>
              </w:rPr>
              <w:t>сельского       поселения  от происшествий на водных объектах</w:t>
            </w:r>
          </w:p>
        </w:tc>
        <w:tc>
          <w:tcPr>
            <w:tcW w:w="1522" w:type="dxa"/>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02" w:type="dxa"/>
            <w:gridSpan w:val="3"/>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000000"/>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C45599" w:rsidRDefault="00433C90" w:rsidP="009E0DD5">
            <w:pPr>
              <w:jc w:val="center"/>
            </w:pPr>
            <w:r>
              <w:t>-</w:t>
            </w:r>
          </w:p>
        </w:tc>
      </w:tr>
      <w:tr w:rsidR="009E0DD5" w:rsidRPr="00C45599" w:rsidTr="002A7A17">
        <w:trPr>
          <w:gridAfter w:val="1"/>
          <w:wAfter w:w="10247" w:type="dxa"/>
          <w:trHeight w:val="325"/>
        </w:trPr>
        <w:tc>
          <w:tcPr>
            <w:tcW w:w="11700" w:type="dxa"/>
            <w:gridSpan w:val="9"/>
            <w:tcBorders>
              <w:left w:val="single" w:sz="4" w:space="0" w:color="000000"/>
              <w:bottom w:val="single" w:sz="4" w:space="0" w:color="000000"/>
            </w:tcBorders>
          </w:tcPr>
          <w:p w:rsidR="009E0DD5" w:rsidRPr="0029306E" w:rsidRDefault="009E0DD5" w:rsidP="00291107">
            <w:pPr>
              <w:pStyle w:val="ConsPlusCell"/>
              <w:snapToGrid w:val="0"/>
              <w:rPr>
                <w:rFonts w:ascii="Times New Roman" w:hAnsi="Times New Roman" w:cs="Times New Roman"/>
                <w:b/>
                <w:sz w:val="24"/>
                <w:szCs w:val="24"/>
              </w:rPr>
            </w:pPr>
            <w:r w:rsidRPr="0029306E">
              <w:rPr>
                <w:rFonts w:ascii="Times New Roman" w:hAnsi="Times New Roman" w:cs="Times New Roman"/>
                <w:b/>
                <w:sz w:val="24"/>
                <w:szCs w:val="24"/>
              </w:rPr>
              <w:t xml:space="preserve">Итого по муниципальной программе              </w:t>
            </w:r>
          </w:p>
        </w:tc>
        <w:tc>
          <w:tcPr>
            <w:tcW w:w="1593" w:type="dxa"/>
            <w:gridSpan w:val="3"/>
            <w:tcBorders>
              <w:left w:val="single" w:sz="4" w:space="0" w:color="000000"/>
              <w:bottom w:val="single" w:sz="4" w:space="0" w:color="000000"/>
              <w:right w:val="single" w:sz="4" w:space="0" w:color="000000"/>
            </w:tcBorders>
          </w:tcPr>
          <w:p w:rsidR="009E0DD5" w:rsidRPr="00ED528F" w:rsidRDefault="00433C90" w:rsidP="00291107">
            <w:pPr>
              <w:pStyle w:val="ConsPlusCell"/>
              <w:snapToGrid w:val="0"/>
              <w:jc w:val="center"/>
              <w:rPr>
                <w:rFonts w:ascii="Times New Roman" w:hAnsi="Times New Roman" w:cs="Times New Roman"/>
                <w:b/>
                <w:sz w:val="24"/>
                <w:szCs w:val="24"/>
              </w:rPr>
            </w:pPr>
            <w:r>
              <w:rPr>
                <w:rFonts w:ascii="Times New Roman" w:hAnsi="Times New Roman" w:cs="Times New Roman"/>
                <w:b/>
                <w:sz w:val="24"/>
                <w:szCs w:val="24"/>
              </w:rPr>
              <w:t>67,0</w:t>
            </w:r>
          </w:p>
        </w:tc>
        <w:tc>
          <w:tcPr>
            <w:tcW w:w="1875" w:type="dxa"/>
            <w:gridSpan w:val="2"/>
            <w:tcBorders>
              <w:left w:val="single" w:sz="4" w:space="0" w:color="000000"/>
              <w:bottom w:val="single" w:sz="4" w:space="0" w:color="auto"/>
              <w:right w:val="single" w:sz="4" w:space="0" w:color="auto"/>
            </w:tcBorders>
          </w:tcPr>
          <w:p w:rsidR="009E0DD5" w:rsidRPr="00ED528F" w:rsidRDefault="008447DE" w:rsidP="00291107">
            <w:pPr>
              <w:jc w:val="center"/>
              <w:rPr>
                <w:b/>
                <w:sz w:val="24"/>
                <w:szCs w:val="24"/>
              </w:rPr>
            </w:pPr>
            <w:r>
              <w:rPr>
                <w:b/>
                <w:sz w:val="24"/>
                <w:szCs w:val="24"/>
              </w:rPr>
              <w:t>57,6</w:t>
            </w:r>
          </w:p>
        </w:tc>
        <w:tc>
          <w:tcPr>
            <w:tcW w:w="170" w:type="dxa"/>
            <w:tcBorders>
              <w:left w:val="single" w:sz="4" w:space="0" w:color="auto"/>
              <w:bottom w:val="nil"/>
            </w:tcBorders>
          </w:tcPr>
          <w:p w:rsidR="009E0DD5" w:rsidRPr="00C45599" w:rsidRDefault="009E0DD5" w:rsidP="00291107"/>
        </w:tc>
      </w:tr>
    </w:tbl>
    <w:p w:rsidR="009E0DD5" w:rsidRDefault="009E0DD5" w:rsidP="009E0DD5">
      <w:pPr>
        <w:autoSpaceDE w:val="0"/>
        <w:autoSpaceDN w:val="0"/>
        <w:adjustRightInd w:val="0"/>
        <w:ind w:right="509"/>
        <w:rPr>
          <w:sz w:val="28"/>
          <w:szCs w:val="28"/>
        </w:rPr>
      </w:pPr>
    </w:p>
    <w:p w:rsidR="009E0DD5" w:rsidRDefault="009E0DD5" w:rsidP="009E0DD5">
      <w:pPr>
        <w:rPr>
          <w:sz w:val="24"/>
          <w:szCs w:val="24"/>
        </w:rPr>
      </w:pPr>
    </w:p>
    <w:p w:rsidR="009E0DD5" w:rsidRDefault="009E0DD5" w:rsidP="009E0DD5">
      <w:pPr>
        <w:rPr>
          <w:sz w:val="28"/>
          <w:szCs w:val="28"/>
        </w:rPr>
      </w:pPr>
      <w:r>
        <w:rPr>
          <w:sz w:val="28"/>
          <w:szCs w:val="28"/>
        </w:rPr>
        <w:t xml:space="preserve">      Зав. сектором по общим и земельно-правовым вопросам                                                С.П. Беседина</w:t>
      </w:r>
    </w:p>
    <w:p w:rsidR="009E0DD5" w:rsidRPr="004013CE" w:rsidRDefault="009E0DD5" w:rsidP="009E0DD5">
      <w:pPr>
        <w:rPr>
          <w:sz w:val="28"/>
          <w:szCs w:val="28"/>
        </w:rPr>
      </w:pPr>
    </w:p>
    <w:p w:rsidR="009E0DD5" w:rsidRPr="004013CE" w:rsidRDefault="009E0DD5" w:rsidP="003A19AE">
      <w:pPr>
        <w:rPr>
          <w:sz w:val="28"/>
          <w:szCs w:val="28"/>
        </w:rPr>
      </w:pPr>
    </w:p>
    <w:sectPr w:rsidR="009E0DD5" w:rsidRPr="004013CE" w:rsidSect="009E0DD5">
      <w:footerReference w:type="even" r:id="rId10"/>
      <w:footerReference w:type="default" r:id="rId11"/>
      <w:pgSz w:w="16840" w:h="11907" w:orient="landscape"/>
      <w:pgMar w:top="851" w:right="454" w:bottom="1077"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C2" w:rsidRDefault="00CF5AC2">
      <w:r>
        <w:separator/>
      </w:r>
    </w:p>
  </w:endnote>
  <w:endnote w:type="continuationSeparator" w:id="0">
    <w:p w:rsidR="00CF5AC2" w:rsidRDefault="00CF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01" w:rsidRDefault="0034590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5901" w:rsidRDefault="003459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01" w:rsidRDefault="00345901">
    <w:pPr>
      <w:pStyle w:val="a5"/>
      <w:ind w:right="360"/>
    </w:pPr>
  </w:p>
  <w:p w:rsidR="00345901" w:rsidRDefault="003459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C2" w:rsidRDefault="00CF5AC2">
      <w:r>
        <w:separator/>
      </w:r>
    </w:p>
  </w:footnote>
  <w:footnote w:type="continuationSeparator" w:id="0">
    <w:p w:rsidR="00CF5AC2" w:rsidRDefault="00CF5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468F6"/>
    <w:rsid w:val="00061778"/>
    <w:rsid w:val="00061A2B"/>
    <w:rsid w:val="00063F82"/>
    <w:rsid w:val="000C5D9B"/>
    <w:rsid w:val="000D145E"/>
    <w:rsid w:val="000D3B23"/>
    <w:rsid w:val="0010356C"/>
    <w:rsid w:val="001060E7"/>
    <w:rsid w:val="00113E9D"/>
    <w:rsid w:val="00147E33"/>
    <w:rsid w:val="001520D2"/>
    <w:rsid w:val="00154D50"/>
    <w:rsid w:val="001609E1"/>
    <w:rsid w:val="00185C64"/>
    <w:rsid w:val="0019076B"/>
    <w:rsid w:val="0019721E"/>
    <w:rsid w:val="001A1DA4"/>
    <w:rsid w:val="001B5B79"/>
    <w:rsid w:val="001C57BB"/>
    <w:rsid w:val="001E15C6"/>
    <w:rsid w:val="001F1AB0"/>
    <w:rsid w:val="001F2F97"/>
    <w:rsid w:val="00204424"/>
    <w:rsid w:val="002078AD"/>
    <w:rsid w:val="0021136C"/>
    <w:rsid w:val="0025554D"/>
    <w:rsid w:val="002643B8"/>
    <w:rsid w:val="00276A73"/>
    <w:rsid w:val="002803CB"/>
    <w:rsid w:val="00284674"/>
    <w:rsid w:val="002909C9"/>
    <w:rsid w:val="00291107"/>
    <w:rsid w:val="00291A48"/>
    <w:rsid w:val="00291FA8"/>
    <w:rsid w:val="00292AAD"/>
    <w:rsid w:val="002A695E"/>
    <w:rsid w:val="002A7A17"/>
    <w:rsid w:val="002B69CB"/>
    <w:rsid w:val="002C0EA4"/>
    <w:rsid w:val="002D1851"/>
    <w:rsid w:val="002D1957"/>
    <w:rsid w:val="002D6576"/>
    <w:rsid w:val="002E41F0"/>
    <w:rsid w:val="002F490B"/>
    <w:rsid w:val="00300BF3"/>
    <w:rsid w:val="00301623"/>
    <w:rsid w:val="0032782B"/>
    <w:rsid w:val="00330A14"/>
    <w:rsid w:val="0034565A"/>
    <w:rsid w:val="00345901"/>
    <w:rsid w:val="003739D0"/>
    <w:rsid w:val="003804F3"/>
    <w:rsid w:val="003A19AE"/>
    <w:rsid w:val="003D326F"/>
    <w:rsid w:val="003D5D5B"/>
    <w:rsid w:val="003F2963"/>
    <w:rsid w:val="003F2FFA"/>
    <w:rsid w:val="003F5275"/>
    <w:rsid w:val="004013CE"/>
    <w:rsid w:val="0040315E"/>
    <w:rsid w:val="0043363A"/>
    <w:rsid w:val="00433C90"/>
    <w:rsid w:val="004404B6"/>
    <w:rsid w:val="004724C7"/>
    <w:rsid w:val="0047718C"/>
    <w:rsid w:val="004848BC"/>
    <w:rsid w:val="00486EE5"/>
    <w:rsid w:val="004922EE"/>
    <w:rsid w:val="004A1101"/>
    <w:rsid w:val="004C4E7B"/>
    <w:rsid w:val="004C79B2"/>
    <w:rsid w:val="004C7FED"/>
    <w:rsid w:val="004E3FED"/>
    <w:rsid w:val="004E618A"/>
    <w:rsid w:val="004F04EF"/>
    <w:rsid w:val="004F6D43"/>
    <w:rsid w:val="00507526"/>
    <w:rsid w:val="00544078"/>
    <w:rsid w:val="00546549"/>
    <w:rsid w:val="005511CC"/>
    <w:rsid w:val="005535FE"/>
    <w:rsid w:val="005540A5"/>
    <w:rsid w:val="00561F15"/>
    <w:rsid w:val="005736AE"/>
    <w:rsid w:val="00573863"/>
    <w:rsid w:val="0058168B"/>
    <w:rsid w:val="00583D4C"/>
    <w:rsid w:val="00592A71"/>
    <w:rsid w:val="005A56A4"/>
    <w:rsid w:val="005B1FCA"/>
    <w:rsid w:val="005B4033"/>
    <w:rsid w:val="005B4FD6"/>
    <w:rsid w:val="005C3338"/>
    <w:rsid w:val="005C43E6"/>
    <w:rsid w:val="005E4900"/>
    <w:rsid w:val="005F1BB4"/>
    <w:rsid w:val="00601A6A"/>
    <w:rsid w:val="006028C0"/>
    <w:rsid w:val="00634E16"/>
    <w:rsid w:val="00635031"/>
    <w:rsid w:val="00636126"/>
    <w:rsid w:val="006426D2"/>
    <w:rsid w:val="00647EC9"/>
    <w:rsid w:val="00650610"/>
    <w:rsid w:val="006511D1"/>
    <w:rsid w:val="00654137"/>
    <w:rsid w:val="00686B92"/>
    <w:rsid w:val="0069380E"/>
    <w:rsid w:val="006B6B49"/>
    <w:rsid w:val="006C05D7"/>
    <w:rsid w:val="006C73DF"/>
    <w:rsid w:val="006E6C68"/>
    <w:rsid w:val="00700B30"/>
    <w:rsid w:val="00727B5C"/>
    <w:rsid w:val="00752D9E"/>
    <w:rsid w:val="00772D21"/>
    <w:rsid w:val="00784F01"/>
    <w:rsid w:val="00785FC4"/>
    <w:rsid w:val="007903CE"/>
    <w:rsid w:val="007F201D"/>
    <w:rsid w:val="00831382"/>
    <w:rsid w:val="00836041"/>
    <w:rsid w:val="00840E83"/>
    <w:rsid w:val="00841176"/>
    <w:rsid w:val="00841A38"/>
    <w:rsid w:val="008447DE"/>
    <w:rsid w:val="00856BEF"/>
    <w:rsid w:val="00865329"/>
    <w:rsid w:val="0088523E"/>
    <w:rsid w:val="008969EC"/>
    <w:rsid w:val="00897296"/>
    <w:rsid w:val="008B49A3"/>
    <w:rsid w:val="008B5C61"/>
    <w:rsid w:val="008C62D1"/>
    <w:rsid w:val="008D704B"/>
    <w:rsid w:val="008D7D1A"/>
    <w:rsid w:val="008F0F29"/>
    <w:rsid w:val="008F6432"/>
    <w:rsid w:val="00907668"/>
    <w:rsid w:val="00911B5B"/>
    <w:rsid w:val="00912C86"/>
    <w:rsid w:val="00921521"/>
    <w:rsid w:val="0097064A"/>
    <w:rsid w:val="00985E42"/>
    <w:rsid w:val="009A68DB"/>
    <w:rsid w:val="009B2CAB"/>
    <w:rsid w:val="009C2F53"/>
    <w:rsid w:val="009C4B0D"/>
    <w:rsid w:val="009E0DD5"/>
    <w:rsid w:val="009E2846"/>
    <w:rsid w:val="009F17A9"/>
    <w:rsid w:val="009F6604"/>
    <w:rsid w:val="00A10CF2"/>
    <w:rsid w:val="00A152D8"/>
    <w:rsid w:val="00A35907"/>
    <w:rsid w:val="00A467EA"/>
    <w:rsid w:val="00A5665C"/>
    <w:rsid w:val="00A82C4C"/>
    <w:rsid w:val="00A83E41"/>
    <w:rsid w:val="00A97497"/>
    <w:rsid w:val="00AD06EE"/>
    <w:rsid w:val="00AD616D"/>
    <w:rsid w:val="00AF12B7"/>
    <w:rsid w:val="00AF2C5D"/>
    <w:rsid w:val="00AF77B6"/>
    <w:rsid w:val="00B15405"/>
    <w:rsid w:val="00B15FDE"/>
    <w:rsid w:val="00B42FCE"/>
    <w:rsid w:val="00B57156"/>
    <w:rsid w:val="00B9365C"/>
    <w:rsid w:val="00BB7FF0"/>
    <w:rsid w:val="00BD34DA"/>
    <w:rsid w:val="00BE0A57"/>
    <w:rsid w:val="00C00F3B"/>
    <w:rsid w:val="00C05A79"/>
    <w:rsid w:val="00C10027"/>
    <w:rsid w:val="00C11106"/>
    <w:rsid w:val="00C271C6"/>
    <w:rsid w:val="00C35A2F"/>
    <w:rsid w:val="00C405E6"/>
    <w:rsid w:val="00C93B69"/>
    <w:rsid w:val="00CA6CD6"/>
    <w:rsid w:val="00CA79E9"/>
    <w:rsid w:val="00CB60B7"/>
    <w:rsid w:val="00CC51C8"/>
    <w:rsid w:val="00CC62AE"/>
    <w:rsid w:val="00CD4001"/>
    <w:rsid w:val="00CD72FD"/>
    <w:rsid w:val="00CE1B20"/>
    <w:rsid w:val="00CF598A"/>
    <w:rsid w:val="00CF5AC2"/>
    <w:rsid w:val="00D0002F"/>
    <w:rsid w:val="00D16F06"/>
    <w:rsid w:val="00D23802"/>
    <w:rsid w:val="00D37AD2"/>
    <w:rsid w:val="00D62DA5"/>
    <w:rsid w:val="00D6318B"/>
    <w:rsid w:val="00D81728"/>
    <w:rsid w:val="00D91CBA"/>
    <w:rsid w:val="00D941EC"/>
    <w:rsid w:val="00DA3FA1"/>
    <w:rsid w:val="00DD1A52"/>
    <w:rsid w:val="00E35EC6"/>
    <w:rsid w:val="00E44838"/>
    <w:rsid w:val="00E521D2"/>
    <w:rsid w:val="00E65154"/>
    <w:rsid w:val="00E91E4C"/>
    <w:rsid w:val="00EB7606"/>
    <w:rsid w:val="00ED528F"/>
    <w:rsid w:val="00EF3D3D"/>
    <w:rsid w:val="00EF58E5"/>
    <w:rsid w:val="00EF6F08"/>
    <w:rsid w:val="00F268A5"/>
    <w:rsid w:val="00F32480"/>
    <w:rsid w:val="00F45F5F"/>
    <w:rsid w:val="00F46635"/>
    <w:rsid w:val="00F47CD5"/>
    <w:rsid w:val="00F51F33"/>
    <w:rsid w:val="00F70EB2"/>
    <w:rsid w:val="00F82151"/>
    <w:rsid w:val="00F836DA"/>
    <w:rsid w:val="00F85909"/>
    <w:rsid w:val="00F94638"/>
    <w:rsid w:val="00FE2E0A"/>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2078AD"/>
    <w:rPr>
      <w:rFonts w:ascii="Tahoma" w:hAnsi="Tahoma" w:cs="Tahoma"/>
      <w:sz w:val="16"/>
      <w:szCs w:val="16"/>
    </w:rPr>
  </w:style>
  <w:style w:type="paragraph" w:customStyle="1" w:styleId="ConsPlusCell">
    <w:name w:val="ConsPlusCell"/>
    <w:uiPriority w:val="99"/>
    <w:rsid w:val="009E0DD5"/>
    <w:pPr>
      <w:widowControl w:val="0"/>
      <w:autoSpaceDE w:val="0"/>
      <w:autoSpaceDN w:val="0"/>
      <w:adjustRightInd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3342">
      <w:bodyDiv w:val="1"/>
      <w:marLeft w:val="0"/>
      <w:marRight w:val="0"/>
      <w:marTop w:val="0"/>
      <w:marBottom w:val="0"/>
      <w:divBdr>
        <w:top w:val="none" w:sz="0" w:space="0" w:color="auto"/>
        <w:left w:val="none" w:sz="0" w:space="0" w:color="auto"/>
        <w:bottom w:val="none" w:sz="0" w:space="0" w:color="auto"/>
        <w:right w:val="none" w:sz="0" w:space="0" w:color="auto"/>
      </w:divBdr>
    </w:div>
    <w:div w:id="449207673">
      <w:bodyDiv w:val="1"/>
      <w:marLeft w:val="0"/>
      <w:marRight w:val="0"/>
      <w:marTop w:val="0"/>
      <w:marBottom w:val="0"/>
      <w:divBdr>
        <w:top w:val="none" w:sz="0" w:space="0" w:color="auto"/>
        <w:left w:val="none" w:sz="0" w:space="0" w:color="auto"/>
        <w:bottom w:val="none" w:sz="0" w:space="0" w:color="auto"/>
        <w:right w:val="none" w:sz="0" w:space="0" w:color="auto"/>
      </w:divBdr>
    </w:div>
    <w:div w:id="457182089">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12785707">
      <w:bodyDiv w:val="1"/>
      <w:marLeft w:val="0"/>
      <w:marRight w:val="0"/>
      <w:marTop w:val="0"/>
      <w:marBottom w:val="0"/>
      <w:divBdr>
        <w:top w:val="none" w:sz="0" w:space="0" w:color="auto"/>
        <w:left w:val="none" w:sz="0" w:space="0" w:color="auto"/>
        <w:bottom w:val="none" w:sz="0" w:space="0" w:color="auto"/>
        <w:right w:val="none" w:sz="0" w:space="0" w:color="auto"/>
      </w:divBdr>
    </w:div>
    <w:div w:id="115167622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0667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A0EC4-FE97-4889-904F-4216F90C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4</TotalTime>
  <Pages>1</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5</cp:revision>
  <cp:lastPrinted>2023-04-18T09:04:00Z</cp:lastPrinted>
  <dcterms:created xsi:type="dcterms:W3CDTF">2023-07-25T10:58:00Z</dcterms:created>
  <dcterms:modified xsi:type="dcterms:W3CDTF">2023-09-15T06:17:00Z</dcterms:modified>
</cp:coreProperties>
</file>