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417D4A" w:rsidRDefault="00B55ECE" w:rsidP="000F5C10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41530" w:rsidRDefault="00341530" w:rsidP="00B55ECE">
      <w:pPr>
        <w:ind w:firstLine="697"/>
        <w:jc w:val="center"/>
        <w:rPr>
          <w:b/>
          <w:sz w:val="28"/>
          <w:szCs w:val="28"/>
        </w:rPr>
      </w:pP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</w:t>
      </w:r>
      <w:r w:rsidR="000F5C10">
        <w:rPr>
          <w:sz w:val="28"/>
          <w:szCs w:val="28"/>
        </w:rPr>
        <w:t>21.06</w:t>
      </w:r>
      <w:r>
        <w:rPr>
          <w:sz w:val="28"/>
          <w:szCs w:val="28"/>
        </w:rPr>
        <w:t>.2023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0F5C10">
        <w:rPr>
          <w:sz w:val="28"/>
          <w:szCs w:val="28"/>
        </w:rPr>
        <w:t>125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6B5D35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207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417D4A" w:rsidRDefault="00417D4A" w:rsidP="00417D4A">
      <w:pPr>
        <w:ind w:firstLine="6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целях приведения нормативного правового акта органа местно</w:t>
      </w:r>
      <w:r w:rsidR="006B5D35">
        <w:rPr>
          <w:bCs/>
          <w:color w:val="000000"/>
          <w:sz w:val="28"/>
          <w:szCs w:val="28"/>
        </w:rPr>
        <w:t>го самоуправления в соответствие</w:t>
      </w:r>
      <w:r>
        <w:rPr>
          <w:bCs/>
          <w:color w:val="000000"/>
          <w:sz w:val="28"/>
          <w:szCs w:val="28"/>
        </w:rPr>
        <w:t xml:space="preserve"> с действующим законодательством н</w:t>
      </w:r>
      <w:r w:rsidR="007663FC">
        <w:rPr>
          <w:bCs/>
          <w:color w:val="000000"/>
          <w:sz w:val="28"/>
          <w:szCs w:val="28"/>
        </w:rPr>
        <w:t>а основании ст. 1 Федерального закона от 05.12.2022 №509-ФЗ «О внесении изменений в Земельный коде</w:t>
      </w:r>
      <w:r w:rsidR="006B5D35">
        <w:rPr>
          <w:bCs/>
          <w:color w:val="000000"/>
          <w:sz w:val="28"/>
          <w:szCs w:val="28"/>
        </w:rPr>
        <w:t>кс Российской Федерации» и статьи</w:t>
      </w:r>
      <w:r w:rsidR="007663FC">
        <w:rPr>
          <w:bCs/>
          <w:color w:val="000000"/>
          <w:sz w:val="28"/>
          <w:szCs w:val="28"/>
        </w:rPr>
        <w:t xml:space="preserve"> 3.5 Федерального закона «О введении в действие Земельного кодекса </w:t>
      </w:r>
      <w:r>
        <w:rPr>
          <w:bCs/>
          <w:color w:val="000000"/>
          <w:sz w:val="28"/>
          <w:szCs w:val="28"/>
        </w:rPr>
        <w:t xml:space="preserve">Российской Федерации», ст. 39.17 </w:t>
      </w:r>
      <w:r w:rsidR="007663FC">
        <w:rPr>
          <w:bCs/>
          <w:color w:val="000000"/>
          <w:sz w:val="28"/>
          <w:szCs w:val="28"/>
        </w:rPr>
        <w:t>Земельного кодекса РФ</w:t>
      </w:r>
      <w:r w:rsidR="00B55ECE">
        <w:rPr>
          <w:bCs/>
          <w:color w:val="000000"/>
          <w:sz w:val="28"/>
          <w:szCs w:val="28"/>
        </w:rPr>
        <w:t xml:space="preserve"> </w:t>
      </w:r>
      <w:r w:rsidR="000F5C10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r w:rsidR="00B55ECE" w:rsidRPr="002B0396">
        <w:rPr>
          <w:b/>
          <w:sz w:val="28"/>
          <w:szCs w:val="28"/>
        </w:rPr>
        <w:t>п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Default="00752DE4" w:rsidP="00B55E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411">
        <w:rPr>
          <w:sz w:val="28"/>
          <w:szCs w:val="28"/>
        </w:rPr>
        <w:t xml:space="preserve">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F36FE8" w:rsidRPr="007663FC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7663FC" w:rsidRPr="007663FC">
        <w:rPr>
          <w:sz w:val="28"/>
          <w:szCs w:val="28"/>
        </w:rPr>
        <w:t>рского сельско</w:t>
      </w:r>
      <w:r w:rsidR="006B5D35">
        <w:rPr>
          <w:sz w:val="28"/>
          <w:szCs w:val="28"/>
        </w:rPr>
        <w:t>го поселения от 19.12.2019 № 207</w:t>
      </w:r>
      <w:r w:rsidR="00B55ECE" w:rsidRPr="007663FC">
        <w:rPr>
          <w:sz w:val="28"/>
          <w:szCs w:val="28"/>
        </w:rPr>
        <w:t xml:space="preserve"> </w:t>
      </w:r>
      <w:r w:rsidR="00F36FE8" w:rsidRPr="007663FC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7663FC" w:rsidRPr="007663FC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B5D35">
        <w:rPr>
          <w:sz w:val="28"/>
          <w:szCs w:val="28"/>
        </w:rPr>
        <w:t xml:space="preserve">Предоставление </w:t>
      </w:r>
      <w:r w:rsidR="007663FC" w:rsidRPr="007663FC">
        <w:rPr>
          <w:sz w:val="28"/>
          <w:szCs w:val="28"/>
        </w:rPr>
        <w:t>земельного участка</w:t>
      </w:r>
      <w:r w:rsidR="00417D4A">
        <w:rPr>
          <w:sz w:val="28"/>
          <w:szCs w:val="28"/>
        </w:rPr>
        <w:t xml:space="preserve"> </w:t>
      </w:r>
      <w:r w:rsidR="006B5D35">
        <w:rPr>
          <w:sz w:val="28"/>
          <w:szCs w:val="28"/>
        </w:rPr>
        <w:t xml:space="preserve">в аренду </w:t>
      </w:r>
      <w:r w:rsidR="00417D4A">
        <w:rPr>
          <w:sz w:val="28"/>
          <w:szCs w:val="28"/>
        </w:rPr>
        <w:t>без проведения торгов</w:t>
      </w:r>
      <w:r w:rsidR="007663FC" w:rsidRPr="007663FC">
        <w:rPr>
          <w:rFonts w:eastAsia="Calibri"/>
          <w:color w:val="000000"/>
          <w:sz w:val="28"/>
          <w:szCs w:val="28"/>
        </w:rPr>
        <w:t>»</w:t>
      </w:r>
      <w:r w:rsidR="007663FC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103411" w:rsidRPr="00752DE4" w:rsidRDefault="00752DE4" w:rsidP="00752DE4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103411">
        <w:rPr>
          <w:sz w:val="28"/>
          <w:szCs w:val="28"/>
        </w:rPr>
        <w:t xml:space="preserve">  </w:t>
      </w:r>
      <w:r w:rsidR="00103411" w:rsidRPr="00752DE4">
        <w:rPr>
          <w:sz w:val="28"/>
          <w:szCs w:val="28"/>
        </w:rPr>
        <w:t>П</w:t>
      </w:r>
      <w:r w:rsidR="00DA4BA7" w:rsidRPr="00752DE4">
        <w:rPr>
          <w:sz w:val="28"/>
          <w:szCs w:val="28"/>
        </w:rPr>
        <w:t xml:space="preserve">ункт </w:t>
      </w:r>
      <w:r w:rsidR="00103411" w:rsidRPr="00752DE4">
        <w:rPr>
          <w:sz w:val="28"/>
          <w:szCs w:val="28"/>
        </w:rPr>
        <w:t xml:space="preserve"> </w:t>
      </w:r>
      <w:r w:rsidR="00103411" w:rsidRPr="00752DE4">
        <w:rPr>
          <w:color w:val="000000"/>
          <w:sz w:val="28"/>
          <w:szCs w:val="28"/>
        </w:rPr>
        <w:t>2.4. Административного регламента изложить в следующей редакции:</w:t>
      </w:r>
    </w:p>
    <w:p w:rsidR="00103411" w:rsidRDefault="00103411" w:rsidP="005975C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5975C4">
        <w:rPr>
          <w:color w:val="000000"/>
          <w:sz w:val="28"/>
          <w:szCs w:val="28"/>
        </w:rPr>
        <w:t>«</w:t>
      </w:r>
      <w:r w:rsidR="000F5C10">
        <w:rPr>
          <w:color w:val="000000"/>
          <w:sz w:val="28"/>
          <w:szCs w:val="28"/>
        </w:rPr>
        <w:t xml:space="preserve">2.4. </w:t>
      </w:r>
      <w:r w:rsidR="00417D4A" w:rsidRPr="005975C4">
        <w:rPr>
          <w:color w:val="000000"/>
          <w:sz w:val="28"/>
          <w:szCs w:val="28"/>
        </w:rPr>
        <w:t xml:space="preserve">Срок предоставления муниципальной услуги в соответствии с п. 5 ст. 39.17 Земельного кодекса Российской Федерации </w:t>
      </w:r>
      <w:r w:rsidR="008618D5" w:rsidRPr="005975C4">
        <w:rPr>
          <w:color w:val="000000"/>
          <w:sz w:val="28"/>
          <w:szCs w:val="28"/>
        </w:rPr>
        <w:t>осуществляется в срок не более 14 календарных дней (п. в ч.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годах»)</w:t>
      </w:r>
      <w:r w:rsidR="005975C4" w:rsidRPr="005975C4">
        <w:rPr>
          <w:color w:val="000000"/>
          <w:sz w:val="28"/>
          <w:szCs w:val="28"/>
        </w:rPr>
        <w:t>.</w:t>
      </w:r>
      <w:r w:rsidR="006B5D35" w:rsidRPr="005975C4">
        <w:rPr>
          <w:sz w:val="28"/>
          <w:szCs w:val="28"/>
        </w:rPr>
        <w:t xml:space="preserve"> </w:t>
      </w:r>
    </w:p>
    <w:p w:rsidR="002878A7" w:rsidRDefault="00565CA7" w:rsidP="00565CA7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8618D5">
        <w:rPr>
          <w:kern w:val="1"/>
          <w:sz w:val="28"/>
          <w:szCs w:val="28"/>
        </w:rPr>
        <w:t>.</w:t>
      </w:r>
    </w:p>
    <w:p w:rsidR="002878A7" w:rsidRDefault="00645BC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  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F5C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645BC1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Гвозденко</w:t>
      </w:r>
    </w:p>
    <w:p w:rsidR="005975C4" w:rsidRDefault="005975C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0F5C1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sectPr w:rsidR="00D96524" w:rsidSect="000F5C10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12CEAEC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bCs/>
        <w:szCs w:val="28"/>
      </w:rPr>
    </w:lvl>
    <w:lvl w:ilvl="1">
      <w:start w:val="4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44F0E"/>
    <w:rsid w:val="000F5C10"/>
    <w:rsid w:val="00103411"/>
    <w:rsid w:val="001224D8"/>
    <w:rsid w:val="0017313D"/>
    <w:rsid w:val="001D56F8"/>
    <w:rsid w:val="00216AF9"/>
    <w:rsid w:val="002878A7"/>
    <w:rsid w:val="00341530"/>
    <w:rsid w:val="003476BD"/>
    <w:rsid w:val="00383B34"/>
    <w:rsid w:val="00390D66"/>
    <w:rsid w:val="00397B52"/>
    <w:rsid w:val="003A1F9F"/>
    <w:rsid w:val="003B1B2E"/>
    <w:rsid w:val="003C0DDC"/>
    <w:rsid w:val="004017F4"/>
    <w:rsid w:val="00417D4A"/>
    <w:rsid w:val="00461E0B"/>
    <w:rsid w:val="00484CBA"/>
    <w:rsid w:val="004A6DBF"/>
    <w:rsid w:val="004B0EC6"/>
    <w:rsid w:val="00530459"/>
    <w:rsid w:val="00565CA7"/>
    <w:rsid w:val="005975C4"/>
    <w:rsid w:val="005A5C18"/>
    <w:rsid w:val="005B691D"/>
    <w:rsid w:val="005C6A41"/>
    <w:rsid w:val="005C7354"/>
    <w:rsid w:val="00612B1A"/>
    <w:rsid w:val="00645BC1"/>
    <w:rsid w:val="00690A0E"/>
    <w:rsid w:val="006B5D35"/>
    <w:rsid w:val="006E6387"/>
    <w:rsid w:val="006E64FA"/>
    <w:rsid w:val="00713E4B"/>
    <w:rsid w:val="00732C6E"/>
    <w:rsid w:val="00752DE4"/>
    <w:rsid w:val="007663FC"/>
    <w:rsid w:val="00772C79"/>
    <w:rsid w:val="007A0623"/>
    <w:rsid w:val="008211C9"/>
    <w:rsid w:val="00836C00"/>
    <w:rsid w:val="008618D5"/>
    <w:rsid w:val="0087356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AB76E8"/>
    <w:rsid w:val="00B55ECE"/>
    <w:rsid w:val="00B60A37"/>
    <w:rsid w:val="00BB77F5"/>
    <w:rsid w:val="00C16379"/>
    <w:rsid w:val="00C36651"/>
    <w:rsid w:val="00CB5052"/>
    <w:rsid w:val="00D56240"/>
    <w:rsid w:val="00D61A21"/>
    <w:rsid w:val="00D62BE7"/>
    <w:rsid w:val="00D96524"/>
    <w:rsid w:val="00DA4BA7"/>
    <w:rsid w:val="00DF1538"/>
    <w:rsid w:val="00E20A6E"/>
    <w:rsid w:val="00E50204"/>
    <w:rsid w:val="00E6741E"/>
    <w:rsid w:val="00EC77A4"/>
    <w:rsid w:val="00F2022D"/>
    <w:rsid w:val="00F36FE8"/>
    <w:rsid w:val="00F474E0"/>
    <w:rsid w:val="00F516A0"/>
    <w:rsid w:val="00F7799C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B5D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04BF-34E3-4867-87CD-ABA1EE9A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29</cp:revision>
  <cp:lastPrinted>2022-05-19T05:08:00Z</cp:lastPrinted>
  <dcterms:created xsi:type="dcterms:W3CDTF">2019-02-06T11:26:00Z</dcterms:created>
  <dcterms:modified xsi:type="dcterms:W3CDTF">2023-09-15T06:02:00Z</dcterms:modified>
</cp:coreProperties>
</file>