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D23" w:rsidRPr="002A1D23" w:rsidRDefault="002A1D23" w:rsidP="002A1D23">
      <w:pPr>
        <w:spacing w:after="0" w:line="240" w:lineRule="auto"/>
        <w:ind w:left="-284" w:firstLine="567"/>
        <w:jc w:val="center"/>
        <w:rPr>
          <w:rFonts w:cs="Times New Roman"/>
          <w:b/>
          <w:sz w:val="32"/>
          <w:szCs w:val="28"/>
        </w:rPr>
      </w:pPr>
      <w:bookmarkStart w:id="0" w:name="_GoBack"/>
      <w:r w:rsidRPr="002A1D23">
        <w:rPr>
          <w:rFonts w:cs="Times New Roman"/>
          <w:b/>
          <w:sz w:val="32"/>
          <w:szCs w:val="28"/>
        </w:rPr>
        <w:t xml:space="preserve">ОБОБЩЕННАЯ ИНФОРМАЦИЯ </w:t>
      </w:r>
    </w:p>
    <w:p w:rsidR="002A1D23" w:rsidRDefault="002A1D23" w:rsidP="002A1D23">
      <w:pPr>
        <w:spacing w:after="0" w:line="240" w:lineRule="auto"/>
        <w:ind w:left="-284" w:firstLine="567"/>
        <w:jc w:val="center"/>
        <w:rPr>
          <w:rFonts w:cs="Times New Roman"/>
          <w:b/>
          <w:sz w:val="32"/>
          <w:szCs w:val="28"/>
        </w:rPr>
      </w:pPr>
      <w:r w:rsidRPr="002A1D23">
        <w:rPr>
          <w:rFonts w:cs="Times New Roman"/>
          <w:b/>
          <w:sz w:val="32"/>
          <w:szCs w:val="28"/>
        </w:rPr>
        <w:t>о работе Администрации Синегорского сельского поселения с обращениями граждан (физических лиц), организаций (юридических лиц), общественных объединений, государственных органов, органов местного самоуправления (обзоры обращений), результаты рассмотрения этих обращений и принятые меры</w:t>
      </w:r>
    </w:p>
    <w:p w:rsidR="002A1D23" w:rsidRPr="002A1D23" w:rsidRDefault="002A1D23" w:rsidP="002A1D23">
      <w:pPr>
        <w:spacing w:after="0" w:line="240" w:lineRule="auto"/>
        <w:ind w:left="-284" w:firstLine="567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2A1D23">
        <w:rPr>
          <w:rFonts w:cs="Times New Roman"/>
          <w:b/>
          <w:sz w:val="32"/>
          <w:szCs w:val="28"/>
        </w:rPr>
        <w:t xml:space="preserve"> </w:t>
      </w:r>
      <w:r w:rsidRPr="002A1D23">
        <w:rPr>
          <w:rFonts w:ascii="Times New Roman" w:hAnsi="Times New Roman" w:cs="Times New Roman"/>
          <w:b/>
          <w:sz w:val="32"/>
          <w:szCs w:val="28"/>
        </w:rPr>
        <w:t xml:space="preserve">в </w:t>
      </w:r>
      <w:r w:rsidRPr="002A1D23">
        <w:rPr>
          <w:rFonts w:ascii="Times New Roman" w:hAnsi="Times New Roman" w:cs="Times New Roman"/>
          <w:b/>
          <w:sz w:val="32"/>
          <w:szCs w:val="28"/>
          <w:lang w:val="en-US"/>
        </w:rPr>
        <w:t>IV</w:t>
      </w:r>
      <w:r w:rsidRPr="002A1D23">
        <w:rPr>
          <w:rFonts w:ascii="Times New Roman" w:hAnsi="Times New Roman" w:cs="Times New Roman"/>
          <w:b/>
          <w:sz w:val="32"/>
          <w:szCs w:val="28"/>
        </w:rPr>
        <w:t xml:space="preserve"> квартале 2017 года</w:t>
      </w:r>
    </w:p>
    <w:bookmarkEnd w:id="0"/>
    <w:p w:rsidR="00D31F49" w:rsidRDefault="00D31F49" w:rsidP="00D31F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1F49" w:rsidRDefault="00D31F49" w:rsidP="00D31F49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9A40A1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9A40A1">
        <w:rPr>
          <w:rFonts w:ascii="Times New Roman" w:hAnsi="Times New Roman" w:cs="Times New Roman"/>
          <w:sz w:val="28"/>
          <w:szCs w:val="28"/>
        </w:rPr>
        <w:t xml:space="preserve"> квартале</w:t>
      </w:r>
      <w:r>
        <w:rPr>
          <w:rFonts w:ascii="Times New Roman" w:hAnsi="Times New Roman" w:cs="Times New Roman"/>
          <w:sz w:val="28"/>
          <w:szCs w:val="28"/>
        </w:rPr>
        <w:t xml:space="preserve">  2017 года в Администрацию Синегорского поселения поступило </w:t>
      </w:r>
      <w:r w:rsidR="009A40A1" w:rsidRPr="009A40A1">
        <w:rPr>
          <w:rFonts w:ascii="Times New Roman" w:hAnsi="Times New Roman" w:cs="Times New Roman"/>
          <w:sz w:val="28"/>
          <w:szCs w:val="28"/>
        </w:rPr>
        <w:t>47</w:t>
      </w:r>
      <w:r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9A40A1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граждан, из них письменных - </w:t>
      </w:r>
      <w:r w:rsidR="009A40A1">
        <w:rPr>
          <w:rFonts w:ascii="Times New Roman" w:hAnsi="Times New Roman" w:cs="Times New Roman"/>
          <w:sz w:val="28"/>
          <w:szCs w:val="28"/>
        </w:rPr>
        <w:t>23, устных – 24</w:t>
      </w:r>
      <w:r>
        <w:rPr>
          <w:rFonts w:ascii="Times New Roman" w:hAnsi="Times New Roman" w:cs="Times New Roman"/>
          <w:sz w:val="28"/>
          <w:szCs w:val="28"/>
        </w:rPr>
        <w:t xml:space="preserve">. В сравнении с аналогичным периодом 2016 года количество обращений </w:t>
      </w:r>
      <w:r w:rsidR="009A40A1">
        <w:rPr>
          <w:rFonts w:ascii="Times New Roman" w:hAnsi="Times New Roman" w:cs="Times New Roman"/>
          <w:sz w:val="28"/>
          <w:szCs w:val="28"/>
        </w:rPr>
        <w:t>уменьшилось  на 1</w:t>
      </w:r>
      <w:r>
        <w:rPr>
          <w:rFonts w:ascii="Times New Roman" w:hAnsi="Times New Roman" w:cs="Times New Roman"/>
          <w:sz w:val="28"/>
          <w:szCs w:val="28"/>
        </w:rPr>
        <w:t>2.</w:t>
      </w:r>
      <w:r w:rsidR="0026757A">
        <w:rPr>
          <w:rFonts w:ascii="Times New Roman" w:hAnsi="Times New Roman" w:cs="Times New Roman"/>
          <w:sz w:val="28"/>
          <w:szCs w:val="28"/>
        </w:rPr>
        <w:t xml:space="preserve"> Из них коллективных обращений -5, за аналогичный период 2016 года -9. Составом комиссии с выездом на место в </w:t>
      </w:r>
      <w:r w:rsidR="0026757A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26757A">
        <w:rPr>
          <w:rFonts w:ascii="Times New Roman" w:hAnsi="Times New Roman" w:cs="Times New Roman"/>
          <w:sz w:val="28"/>
          <w:szCs w:val="28"/>
        </w:rPr>
        <w:t xml:space="preserve"> квартале  2017 года рассмотрено 5 обращений, за аналогичный период 2016 года -6. </w:t>
      </w:r>
    </w:p>
    <w:p w:rsidR="00D31F49" w:rsidRDefault="00D31F49" w:rsidP="00D31F49">
      <w:pPr>
        <w:spacing w:after="0" w:line="240" w:lineRule="auto"/>
        <w:ind w:left="-567"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Надеясь на помощь государства в решении своих проблем, жители Синегорского поселения адресуют обращения в другие инстанции, в том числе в вышестоящие органы власти</w:t>
      </w:r>
      <w:r>
        <w:t xml:space="preserve">: </w:t>
      </w:r>
    </w:p>
    <w:p w:rsidR="00D31F49" w:rsidRDefault="009A40A1" w:rsidP="00D31F49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-  </w:t>
      </w:r>
      <w:r w:rsidR="00D31F49">
        <w:rPr>
          <w:rFonts w:ascii="Times New Roman" w:hAnsi="Times New Roman" w:cs="Times New Roman"/>
          <w:sz w:val="28"/>
          <w:szCs w:val="28"/>
        </w:rPr>
        <w:t xml:space="preserve"> Правительство Ростовской области;</w:t>
      </w:r>
    </w:p>
    <w:p w:rsidR="00D31F49" w:rsidRDefault="00D31F49" w:rsidP="00D31F49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министерства Ростовской области;</w:t>
      </w:r>
    </w:p>
    <w:p w:rsidR="0026757A" w:rsidRDefault="00D31F49" w:rsidP="00D31F49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депутатам всех уровней;</w:t>
      </w:r>
    </w:p>
    <w:p w:rsidR="002A1D23" w:rsidRPr="002A1D23" w:rsidRDefault="002A1D23" w:rsidP="002A1D23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2A1D23">
        <w:rPr>
          <w:rFonts w:ascii="Times New Roman" w:hAnsi="Times New Roman" w:cs="Times New Roman"/>
          <w:sz w:val="28"/>
          <w:szCs w:val="28"/>
        </w:rPr>
        <w:t xml:space="preserve">В результате рассмотрения письменных и устных обращений граждан в </w:t>
      </w:r>
      <w:r w:rsidRPr="002A1D23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2A1D23">
        <w:rPr>
          <w:rFonts w:ascii="Times New Roman" w:hAnsi="Times New Roman" w:cs="Times New Roman"/>
          <w:sz w:val="28"/>
          <w:szCs w:val="28"/>
        </w:rPr>
        <w:t xml:space="preserve"> квартале 2017 года положительно решено – 14  обращений, на остальные обращения даны ответы разъясняющего характера.</w:t>
      </w:r>
    </w:p>
    <w:p w:rsidR="00D97DC4" w:rsidRPr="000760F2" w:rsidRDefault="0026757A" w:rsidP="00D31F49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760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Анализ тематики письменных и устных обращений граждан позволил выявить, что основная часть обращений по-прежнему касается </w:t>
      </w:r>
      <w:r w:rsidR="00D97DC4" w:rsidRPr="000760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следующих проблем: </w:t>
      </w:r>
      <w:r w:rsidRPr="000760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благоустройство поселения – 1</w:t>
      </w:r>
      <w:r w:rsidR="000760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</w:t>
      </w:r>
      <w:r w:rsidRPr="000760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обращений. На втором месте</w:t>
      </w:r>
      <w:r w:rsidR="00D97DC4" w:rsidRPr="000760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переселение из подвалов, бараков, общежитий, аварийных домов, ветхого жилья - </w:t>
      </w:r>
      <w:r w:rsidR="000760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</w:t>
      </w:r>
      <w:r w:rsidR="002A1D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</w:t>
      </w:r>
      <w:r w:rsidR="00D97DC4" w:rsidRPr="000760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обращений. На третьем месте по актуальности находятся вопросы улучшения жилищных условий, предоставление жилого помещения по договору социального найма -</w:t>
      </w:r>
      <w:r w:rsidR="000760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9</w:t>
      </w:r>
      <w:r w:rsidR="00D97DC4" w:rsidRPr="000760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обращений. Также для жителей поселения актуальными остаются вопросы социального обеспечения, материальной помощи многодетным, пенсионерам и малообеспеченным слоям населения-</w:t>
      </w:r>
      <w:r w:rsidR="000760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97DC4" w:rsidRPr="000760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A1D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</w:t>
      </w:r>
      <w:r w:rsidR="00D97DC4" w:rsidRPr="000760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обращени</w:t>
      </w:r>
      <w:r w:rsidR="000760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й</w:t>
      </w:r>
      <w:r w:rsidR="00D97DC4" w:rsidRPr="000760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вопросы содержания домашних животных - </w:t>
      </w:r>
      <w:r w:rsidR="002A1D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</w:t>
      </w:r>
      <w:r w:rsidR="000760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обращени</w:t>
      </w:r>
      <w:r w:rsidR="002A1D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</w:t>
      </w:r>
      <w:r w:rsidR="000760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D31F49" w:rsidRDefault="0026757A" w:rsidP="00D31F49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60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 </w:t>
      </w:r>
      <w:r w:rsidR="00D31F49" w:rsidRPr="000760F2">
        <w:rPr>
          <w:rFonts w:ascii="Times New Roman" w:hAnsi="Times New Roman" w:cs="Times New Roman"/>
          <w:sz w:val="28"/>
          <w:szCs w:val="28"/>
        </w:rPr>
        <w:t>Все обращения жителей  внимательно</w:t>
      </w:r>
      <w:r w:rsidR="00D31F49">
        <w:rPr>
          <w:rFonts w:ascii="Times New Roman" w:hAnsi="Times New Roman" w:cs="Times New Roman"/>
          <w:sz w:val="28"/>
          <w:szCs w:val="28"/>
        </w:rPr>
        <w:t xml:space="preserve"> рассматриваются, если требуется составом комиссии, с участием заявителя, с выездом на место для изучения дела, после чего принимаются необходимые меры по удовлетворению обращения или же заявителям даются обоснованные разъяснения.</w:t>
      </w:r>
    </w:p>
    <w:p w:rsidR="00D31F49" w:rsidRDefault="00D31F49" w:rsidP="00D31F49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отчетном периоде на личном приёме главой Администрации было принято </w:t>
      </w:r>
      <w:r w:rsidR="000760F2">
        <w:rPr>
          <w:rFonts w:ascii="Times New Roman" w:hAnsi="Times New Roman" w:cs="Times New Roman"/>
          <w:sz w:val="28"/>
          <w:szCs w:val="28"/>
        </w:rPr>
        <w:t>28</w:t>
      </w:r>
      <w:r>
        <w:rPr>
          <w:rFonts w:ascii="Times New Roman" w:hAnsi="Times New Roman" w:cs="Times New Roman"/>
          <w:sz w:val="28"/>
          <w:szCs w:val="28"/>
        </w:rPr>
        <w:t xml:space="preserve"> граждан. За аналогичный период 2016 года - </w:t>
      </w:r>
      <w:r w:rsidR="000760F2">
        <w:rPr>
          <w:rFonts w:ascii="Times New Roman" w:hAnsi="Times New Roman" w:cs="Times New Roman"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31F49" w:rsidRDefault="00D31F49" w:rsidP="00D31F49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работе с обращениями граждан ежеквартально размещается на сайте Администрации Синегорского сельского поселения.</w:t>
      </w:r>
    </w:p>
    <w:p w:rsidR="00D31F49" w:rsidRDefault="00D31F49" w:rsidP="00D31F49">
      <w:pPr>
        <w:pStyle w:val="a9"/>
        <w:jc w:val="right"/>
        <w:outlineLvl w:val="0"/>
        <w:rPr>
          <w:b w:val="0"/>
          <w:bCs w:val="0"/>
          <w:sz w:val="28"/>
          <w:szCs w:val="28"/>
        </w:rPr>
      </w:pPr>
    </w:p>
    <w:p w:rsidR="00D31F49" w:rsidRDefault="00D31F49" w:rsidP="000760F2">
      <w:pPr>
        <w:rPr>
          <w:b/>
          <w:bCs/>
        </w:rPr>
      </w:pPr>
      <w:r>
        <w:rPr>
          <w:rFonts w:ascii="Times New Roman" w:hAnsi="Times New Roman"/>
          <w:sz w:val="28"/>
          <w:szCs w:val="28"/>
        </w:rPr>
        <w:t xml:space="preserve">Глава Администрации                                           Т.Г. Холоднякова                </w:t>
      </w:r>
    </w:p>
    <w:sectPr w:rsidR="00D31F49" w:rsidSect="00A04330">
      <w:headerReference w:type="even" r:id="rId7"/>
      <w:headerReference w:type="default" r:id="rId8"/>
      <w:pgSz w:w="11906" w:h="16838"/>
      <w:pgMar w:top="1134" w:right="567" w:bottom="426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6179" w:rsidRDefault="00E46179" w:rsidP="00942696">
      <w:pPr>
        <w:spacing w:after="0" w:line="240" w:lineRule="auto"/>
      </w:pPr>
      <w:r>
        <w:separator/>
      </w:r>
    </w:p>
  </w:endnote>
  <w:endnote w:type="continuationSeparator" w:id="1">
    <w:p w:rsidR="00E46179" w:rsidRDefault="00E46179" w:rsidP="009426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6179" w:rsidRDefault="00E46179" w:rsidP="00942696">
      <w:pPr>
        <w:spacing w:after="0" w:line="240" w:lineRule="auto"/>
      </w:pPr>
      <w:r>
        <w:separator/>
      </w:r>
    </w:p>
  </w:footnote>
  <w:footnote w:type="continuationSeparator" w:id="1">
    <w:p w:rsidR="00E46179" w:rsidRDefault="00E46179" w:rsidP="009426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0015" w:rsidRDefault="00204F0B" w:rsidP="00DA28F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B1B0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C0015" w:rsidRDefault="00E46179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0015" w:rsidRDefault="00204F0B" w:rsidP="00DA28F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B1B03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A1D23">
      <w:rPr>
        <w:rStyle w:val="a5"/>
        <w:noProof/>
      </w:rPr>
      <w:t>2</w:t>
    </w:r>
    <w:r>
      <w:rPr>
        <w:rStyle w:val="a5"/>
      </w:rPr>
      <w:fldChar w:fldCharType="end"/>
    </w:r>
  </w:p>
  <w:p w:rsidR="00FC0015" w:rsidRDefault="00E46179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0"/>
        </w:tabs>
        <w:ind w:left="1571" w:hanging="360"/>
      </w:pPr>
      <w:rPr>
        <w:rFonts w:ascii="Symbol" w:hAnsi="Symbol" w:cs="Symbol" w:hint="default"/>
        <w:szCs w:val="28"/>
      </w:rPr>
    </w:lvl>
  </w:abstractNum>
  <w:abstractNum w:abstractNumId="1">
    <w:nsid w:val="250207BF"/>
    <w:multiLevelType w:val="hybridMultilevel"/>
    <w:tmpl w:val="FD9E4680"/>
    <w:lvl w:ilvl="0" w:tplc="A97A29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D1408F2"/>
    <w:multiLevelType w:val="multilevel"/>
    <w:tmpl w:val="FEE8B606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7EF3383"/>
    <w:multiLevelType w:val="multilevel"/>
    <w:tmpl w:val="EAE63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43C32"/>
    <w:rsid w:val="000121E3"/>
    <w:rsid w:val="000760F2"/>
    <w:rsid w:val="00143C32"/>
    <w:rsid w:val="00204F0B"/>
    <w:rsid w:val="0026757A"/>
    <w:rsid w:val="00297E73"/>
    <w:rsid w:val="002A1D23"/>
    <w:rsid w:val="002F69B9"/>
    <w:rsid w:val="00423592"/>
    <w:rsid w:val="005673BD"/>
    <w:rsid w:val="005B1B03"/>
    <w:rsid w:val="006E6CD3"/>
    <w:rsid w:val="007165BF"/>
    <w:rsid w:val="007C1255"/>
    <w:rsid w:val="00942696"/>
    <w:rsid w:val="00994598"/>
    <w:rsid w:val="009A40A1"/>
    <w:rsid w:val="00A04330"/>
    <w:rsid w:val="00A06B41"/>
    <w:rsid w:val="00A74C80"/>
    <w:rsid w:val="00B9176D"/>
    <w:rsid w:val="00BF0DE8"/>
    <w:rsid w:val="00C700B9"/>
    <w:rsid w:val="00D31F49"/>
    <w:rsid w:val="00D97DC4"/>
    <w:rsid w:val="00DA5587"/>
    <w:rsid w:val="00DE6F84"/>
    <w:rsid w:val="00E46179"/>
    <w:rsid w:val="00F77C3A"/>
    <w:rsid w:val="00FE4A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6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43C3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Верхний колонтитул Знак"/>
    <w:basedOn w:val="a0"/>
    <w:link w:val="a3"/>
    <w:rsid w:val="00143C32"/>
    <w:rPr>
      <w:rFonts w:ascii="Times New Roman" w:eastAsia="Times New Roman" w:hAnsi="Times New Roman" w:cs="Times New Roman"/>
      <w:sz w:val="28"/>
      <w:szCs w:val="28"/>
    </w:rPr>
  </w:style>
  <w:style w:type="character" w:styleId="a5">
    <w:name w:val="page number"/>
    <w:basedOn w:val="a0"/>
    <w:rsid w:val="00143C32"/>
  </w:style>
  <w:style w:type="paragraph" w:styleId="a6">
    <w:name w:val="Normal (Web)"/>
    <w:basedOn w:val="a"/>
    <w:unhideWhenUsed/>
    <w:rsid w:val="00143C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A0433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A0433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1">
    <w:name w:val="Обычный отступ1"/>
    <w:basedOn w:val="a"/>
    <w:rsid w:val="005673BD"/>
    <w:pPr>
      <w:suppressAutoHyphens/>
      <w:spacing w:after="0" w:line="360" w:lineRule="auto"/>
      <w:ind w:firstLine="624"/>
      <w:jc w:val="both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styleId="a7">
    <w:name w:val="Hyperlink"/>
    <w:basedOn w:val="a0"/>
    <w:uiPriority w:val="99"/>
    <w:semiHidden/>
    <w:unhideWhenUsed/>
    <w:rsid w:val="00423592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423592"/>
    <w:pPr>
      <w:ind w:left="720"/>
      <w:contextualSpacing/>
    </w:pPr>
    <w:rPr>
      <w:rFonts w:eastAsiaTheme="minorHAnsi"/>
      <w:lang w:eastAsia="en-US"/>
    </w:rPr>
  </w:style>
  <w:style w:type="paragraph" w:styleId="a9">
    <w:name w:val="Title"/>
    <w:basedOn w:val="a"/>
    <w:link w:val="aa"/>
    <w:qFormat/>
    <w:rsid w:val="00D31F49"/>
    <w:pPr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a">
    <w:name w:val="Название Знак"/>
    <w:basedOn w:val="a0"/>
    <w:link w:val="a9"/>
    <w:rsid w:val="00D31F49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b">
    <w:name w:val="Body Text"/>
    <w:basedOn w:val="a"/>
    <w:link w:val="ac"/>
    <w:semiHidden/>
    <w:unhideWhenUsed/>
    <w:rsid w:val="00D31F4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c">
    <w:name w:val="Основной текст Знак"/>
    <w:basedOn w:val="a0"/>
    <w:link w:val="ab"/>
    <w:semiHidden/>
    <w:rsid w:val="00D31F49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7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9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370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sineg</dc:creator>
  <cp:lastModifiedBy>sineg</cp:lastModifiedBy>
  <cp:revision>4</cp:revision>
  <dcterms:created xsi:type="dcterms:W3CDTF">2018-03-25T17:32:00Z</dcterms:created>
  <dcterms:modified xsi:type="dcterms:W3CDTF">2018-03-26T11:11:00Z</dcterms:modified>
</cp:coreProperties>
</file>